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1769319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87726F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B77EA1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B77EA1">
              <w:rPr>
                <w:rFonts w:ascii="Arial" w:hAnsi="Arial" w:cs="Arial"/>
                <w:b/>
                <w:sz w:val="17"/>
                <w:szCs w:val="17"/>
              </w:rPr>
              <w:t>18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B77EA1">
              <w:rPr>
                <w:rFonts w:ascii="Arial" w:hAnsi="Arial" w:cs="Arial"/>
                <w:b/>
                <w:sz w:val="17"/>
                <w:szCs w:val="17"/>
              </w:rPr>
              <w:t xml:space="preserve"> июня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B77EA1">
              <w:rPr>
                <w:rFonts w:ascii="Arial" w:hAnsi="Arial" w:cs="Arial"/>
                <w:b/>
                <w:sz w:val="17"/>
                <w:szCs w:val="17"/>
              </w:rPr>
              <w:t>25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B77EA1" w:rsidP="00B77EA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7A39AE">
        <w:rPr>
          <w:b/>
          <w:sz w:val="28"/>
          <w:szCs w:val="28"/>
        </w:rPr>
        <w:t>предложений о</w:t>
      </w:r>
      <w:r w:rsidRPr="009B0B95">
        <w:rPr>
          <w:b/>
          <w:sz w:val="28"/>
          <w:szCs w:val="28"/>
        </w:rPr>
        <w:t xml:space="preserve"> </w:t>
      </w:r>
      <w:r w:rsidR="00A716FC" w:rsidRPr="009B0B95">
        <w:rPr>
          <w:b/>
          <w:sz w:val="28"/>
          <w:szCs w:val="28"/>
        </w:rPr>
        <w:t>внесени</w:t>
      </w:r>
      <w:r w:rsidR="007A39AE">
        <w:rPr>
          <w:b/>
          <w:sz w:val="28"/>
          <w:szCs w:val="28"/>
        </w:rPr>
        <w:t>и</w:t>
      </w:r>
      <w:r w:rsidR="00A716FC" w:rsidRPr="009B0B95">
        <w:rPr>
          <w:b/>
          <w:sz w:val="28"/>
          <w:szCs w:val="28"/>
        </w:rPr>
        <w:t xml:space="preserve"> изменений в</w:t>
      </w:r>
      <w:r w:rsidR="00A716FC" w:rsidRPr="003B3D00">
        <w:rPr>
          <w:b/>
          <w:sz w:val="28"/>
          <w:szCs w:val="28"/>
        </w:rPr>
        <w:t xml:space="preserve"> </w:t>
      </w:r>
      <w:r w:rsidR="003B3D00" w:rsidRPr="003B3D00">
        <w:rPr>
          <w:b/>
          <w:sz w:val="28"/>
          <w:szCs w:val="28"/>
        </w:rPr>
        <w:t>Генеральн</w:t>
      </w:r>
      <w:r w:rsidR="00A716FC">
        <w:rPr>
          <w:b/>
          <w:sz w:val="28"/>
          <w:szCs w:val="28"/>
        </w:rPr>
        <w:t>ый</w:t>
      </w:r>
      <w:r w:rsidR="003B3D00" w:rsidRPr="003B3D00">
        <w:rPr>
          <w:b/>
          <w:sz w:val="28"/>
          <w:szCs w:val="28"/>
        </w:rPr>
        <w:t xml:space="preserve"> план</w:t>
      </w:r>
      <w:r w:rsidRPr="009B0B95">
        <w:rPr>
          <w:b/>
          <w:sz w:val="28"/>
          <w:szCs w:val="28"/>
        </w:rPr>
        <w:t xml:space="preserve"> </w:t>
      </w:r>
      <w:r w:rsidR="0087726F">
        <w:rPr>
          <w:b/>
          <w:sz w:val="28"/>
          <w:szCs w:val="28"/>
        </w:rPr>
        <w:t>Ериковского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3F251A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9, 24, 25 Градостроительного кодекса Российской Федерации, Федеральным законом от 06.10.2003 № 131-ФЗ </w:t>
      </w:r>
      <w:r w:rsidR="00A33129">
        <w:rPr>
          <w:rFonts w:ascii="Times New Roman" w:hAnsi="Times New Roman"/>
          <w:sz w:val="28"/>
          <w:szCs w:val="28"/>
        </w:rPr>
        <w:t xml:space="preserve">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A33129">
        <w:rPr>
          <w:rFonts w:ascii="Times New Roman" w:hAnsi="Times New Roman"/>
          <w:sz w:val="28"/>
          <w:szCs w:val="28"/>
        </w:rPr>
        <w:t xml:space="preserve">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165BBB" w:rsidRPr="00947634">
        <w:rPr>
          <w:rFonts w:ascii="Times New Roman" w:hAnsi="Times New Roman"/>
          <w:sz w:val="28"/>
          <w:szCs w:val="28"/>
        </w:rPr>
        <w:t xml:space="preserve">законом Белгородской области от </w:t>
      </w:r>
      <w:r w:rsidR="00165BBB">
        <w:rPr>
          <w:rFonts w:ascii="Times New Roman" w:hAnsi="Times New Roman"/>
          <w:sz w:val="28"/>
          <w:szCs w:val="28"/>
        </w:rPr>
        <w:t>10.07.2007 № 133 «О регулировании градостроительной деятельности</w:t>
      </w:r>
      <w:r w:rsidR="003F273D">
        <w:rPr>
          <w:rFonts w:ascii="Times New Roman" w:hAnsi="Times New Roman"/>
          <w:sz w:val="28"/>
          <w:szCs w:val="28"/>
        </w:rPr>
        <w:t xml:space="preserve"> </w:t>
      </w:r>
      <w:r w:rsidR="00A33129">
        <w:rPr>
          <w:rFonts w:ascii="Times New Roman" w:hAnsi="Times New Roman"/>
          <w:sz w:val="28"/>
          <w:szCs w:val="28"/>
        </w:rPr>
        <w:t xml:space="preserve">                          </w:t>
      </w:r>
      <w:r w:rsidR="003F273D">
        <w:rPr>
          <w:rFonts w:ascii="Times New Roman" w:hAnsi="Times New Roman"/>
          <w:sz w:val="28"/>
          <w:szCs w:val="28"/>
        </w:rPr>
        <w:t xml:space="preserve">в </w:t>
      </w:r>
      <w:r w:rsidR="003F273D" w:rsidRPr="00947634">
        <w:rPr>
          <w:rFonts w:ascii="Times New Roman" w:hAnsi="Times New Roman"/>
          <w:sz w:val="28"/>
          <w:szCs w:val="28"/>
        </w:rPr>
        <w:t>Белгородской области</w:t>
      </w:r>
      <w:r w:rsidR="00165BBB">
        <w:rPr>
          <w:rFonts w:ascii="Times New Roman" w:hAnsi="Times New Roman"/>
          <w:sz w:val="28"/>
          <w:szCs w:val="28"/>
        </w:rPr>
        <w:t xml:space="preserve">», </w:t>
      </w:r>
      <w:r w:rsidR="00947634" w:rsidRPr="00947634">
        <w:rPr>
          <w:rFonts w:ascii="Times New Roman" w:hAnsi="Times New Roman"/>
          <w:sz w:val="28"/>
          <w:szCs w:val="28"/>
        </w:rPr>
        <w:t>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</w:t>
      </w:r>
      <w:r w:rsidR="0087726F">
        <w:rPr>
          <w:rFonts w:ascii="Times New Roman" w:hAnsi="Times New Roman"/>
          <w:sz w:val="28"/>
          <w:szCs w:val="28"/>
        </w:rPr>
        <w:t>ципального района»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87726F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915DD9" w:rsidRPr="00915DD9">
        <w:rPr>
          <w:rFonts w:ascii="Times New Roman" w:hAnsi="Times New Roman"/>
          <w:sz w:val="28"/>
          <w:szCs w:val="28"/>
          <w:lang w:bidi="ru-RU"/>
        </w:rPr>
        <w:t>от 26.12.2024</w:t>
      </w:r>
      <w:r w:rsidR="0087726F">
        <w:rPr>
          <w:rFonts w:ascii="Times New Roman" w:hAnsi="Times New Roman"/>
          <w:sz w:val="28"/>
          <w:szCs w:val="28"/>
          <w:lang w:bidi="ru-RU"/>
        </w:rPr>
        <w:t xml:space="preserve">            </w:t>
      </w:r>
      <w:r w:rsidR="00915DD9" w:rsidRPr="00915DD9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87726F">
        <w:rPr>
          <w:rFonts w:ascii="Times New Roman" w:hAnsi="Times New Roman"/>
          <w:sz w:val="28"/>
          <w:szCs w:val="28"/>
          <w:lang w:bidi="ru-RU"/>
        </w:rPr>
        <w:t>62</w:t>
      </w:r>
      <w:r w:rsidR="00AE1B97" w:rsidRPr="00915DD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87726F">
        <w:rPr>
          <w:rFonts w:ascii="Times New Roman" w:hAnsi="Times New Roman"/>
          <w:sz w:val="28"/>
          <w:szCs w:val="28"/>
          <w:lang w:bidi="ru-RU"/>
        </w:rPr>
        <w:t>Ериковским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87726F">
        <w:rPr>
          <w:rFonts w:ascii="Times New Roman" w:hAnsi="Times New Roman"/>
          <w:sz w:val="28"/>
          <w:szCs w:val="28"/>
        </w:rPr>
        <w:t>Ериковского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915DD9" w:rsidRPr="00915DD9">
        <w:rPr>
          <w:rFonts w:ascii="Times New Roman" w:hAnsi="Times New Roman"/>
          <w:sz w:val="28"/>
          <w:szCs w:val="28"/>
        </w:rPr>
        <w:t>от 17.01.2025 № 1</w:t>
      </w:r>
      <w:r w:rsidR="0087726F">
        <w:rPr>
          <w:rFonts w:ascii="Times New Roman" w:hAnsi="Times New Roman"/>
          <w:sz w:val="28"/>
          <w:szCs w:val="28"/>
        </w:rPr>
        <w:t>5</w:t>
      </w:r>
      <w:r w:rsidR="006746FF">
        <w:rPr>
          <w:rFonts w:ascii="Times New Roman" w:hAnsi="Times New Roman"/>
          <w:sz w:val="28"/>
          <w:szCs w:val="28"/>
        </w:rPr>
        <w:t>8</w:t>
      </w:r>
      <w:r w:rsidR="0087726F">
        <w:rPr>
          <w:rFonts w:ascii="Times New Roman" w:hAnsi="Times New Roman"/>
          <w:sz w:val="28"/>
          <w:szCs w:val="28"/>
        </w:rPr>
        <w:t>/182/62</w:t>
      </w:r>
      <w:r w:rsidR="00A46FF9" w:rsidRPr="001A7413">
        <w:rPr>
          <w:rFonts w:ascii="Times New Roman" w:hAnsi="Times New Roman"/>
          <w:sz w:val="28"/>
          <w:szCs w:val="28"/>
        </w:rPr>
        <w:t>:</w:t>
      </w:r>
    </w:p>
    <w:p w:rsidR="00444160" w:rsidRDefault="000008C3" w:rsidP="00B0704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="001C0973" w:rsidRPr="001C0973">
        <w:rPr>
          <w:rFonts w:ascii="Times New Roman" w:hAnsi="Times New Roman"/>
          <w:sz w:val="28"/>
          <w:szCs w:val="28"/>
        </w:rPr>
        <w:t xml:space="preserve">подготовке </w:t>
      </w:r>
      <w:r w:rsidR="007A39AE">
        <w:rPr>
          <w:rFonts w:ascii="Times New Roman" w:hAnsi="Times New Roman"/>
          <w:sz w:val="28"/>
          <w:szCs w:val="28"/>
        </w:rPr>
        <w:t xml:space="preserve">предложений о </w:t>
      </w:r>
      <w:r w:rsidR="003F251A">
        <w:rPr>
          <w:rFonts w:ascii="Times New Roman" w:hAnsi="Times New Roman"/>
          <w:sz w:val="28"/>
          <w:szCs w:val="28"/>
        </w:rPr>
        <w:t>внесени</w:t>
      </w:r>
      <w:r w:rsidR="007A39AE">
        <w:rPr>
          <w:rFonts w:ascii="Times New Roman" w:hAnsi="Times New Roman"/>
          <w:sz w:val="28"/>
          <w:szCs w:val="28"/>
        </w:rPr>
        <w:t>и</w:t>
      </w:r>
      <w:r w:rsidR="00B07048">
        <w:rPr>
          <w:rFonts w:ascii="Times New Roman" w:hAnsi="Times New Roman"/>
          <w:sz w:val="28"/>
          <w:szCs w:val="28"/>
        </w:rPr>
        <w:t xml:space="preserve"> изменений </w:t>
      </w:r>
      <w:r w:rsidR="003F251A">
        <w:rPr>
          <w:rFonts w:ascii="Times New Roman" w:hAnsi="Times New Roman"/>
          <w:sz w:val="28"/>
          <w:szCs w:val="28"/>
        </w:rPr>
        <w:t>в</w:t>
      </w:r>
      <w:r w:rsidR="00423CF8">
        <w:rPr>
          <w:rFonts w:ascii="Times New Roman" w:hAnsi="Times New Roman"/>
          <w:sz w:val="28"/>
          <w:szCs w:val="28"/>
        </w:rPr>
        <w:t xml:space="preserve"> </w:t>
      </w:r>
      <w:r w:rsidR="001C0973" w:rsidRPr="001C0973">
        <w:rPr>
          <w:rFonts w:ascii="Times New Roman" w:hAnsi="Times New Roman"/>
          <w:sz w:val="28"/>
          <w:szCs w:val="28"/>
        </w:rPr>
        <w:t>Генеральн</w:t>
      </w:r>
      <w:r w:rsidR="003F251A">
        <w:rPr>
          <w:rFonts w:ascii="Times New Roman" w:hAnsi="Times New Roman"/>
          <w:sz w:val="28"/>
          <w:szCs w:val="28"/>
        </w:rPr>
        <w:t>ый план</w:t>
      </w:r>
      <w:r w:rsidR="001C0973" w:rsidRPr="001C0973">
        <w:rPr>
          <w:rFonts w:ascii="Times New Roman" w:hAnsi="Times New Roman"/>
          <w:sz w:val="28"/>
          <w:szCs w:val="28"/>
        </w:rPr>
        <w:t xml:space="preserve"> </w:t>
      </w:r>
      <w:r w:rsidR="0087726F">
        <w:rPr>
          <w:rFonts w:ascii="Times New Roman" w:hAnsi="Times New Roman"/>
          <w:sz w:val="28"/>
          <w:szCs w:val="28"/>
        </w:rPr>
        <w:t>Ериковского</w:t>
      </w:r>
      <w:r w:rsidR="001C0973"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0973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423CF8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6746FF">
        <w:rPr>
          <w:rFonts w:ascii="Times New Roman" w:hAnsi="Times New Roman"/>
          <w:color w:val="000000"/>
          <w:sz w:val="28"/>
          <w:szCs w:val="28"/>
        </w:rPr>
        <w:t xml:space="preserve">распоряжением департамента строительства и транспорта </w:t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Белгородской области от </w:t>
      </w:r>
      <w:r w:rsidR="0087726F">
        <w:rPr>
          <w:rFonts w:ascii="Times New Roman" w:hAnsi="Times New Roman"/>
          <w:color w:val="000000"/>
          <w:sz w:val="28"/>
          <w:szCs w:val="28"/>
        </w:rPr>
        <w:t>24</w:t>
      </w:r>
      <w:r w:rsidR="00423CF8">
        <w:rPr>
          <w:rFonts w:ascii="Times New Roman" w:hAnsi="Times New Roman"/>
          <w:color w:val="000000"/>
          <w:sz w:val="28"/>
          <w:szCs w:val="28"/>
        </w:rPr>
        <w:t>.</w:t>
      </w:r>
      <w:r w:rsidR="0087726F">
        <w:rPr>
          <w:rFonts w:ascii="Times New Roman" w:hAnsi="Times New Roman"/>
          <w:color w:val="000000"/>
          <w:sz w:val="28"/>
          <w:szCs w:val="28"/>
        </w:rPr>
        <w:t>01</w:t>
      </w:r>
      <w:r w:rsidR="00423CF8">
        <w:rPr>
          <w:rFonts w:ascii="Times New Roman" w:hAnsi="Times New Roman"/>
          <w:color w:val="000000"/>
          <w:sz w:val="28"/>
          <w:szCs w:val="28"/>
        </w:rPr>
        <w:t>.20</w:t>
      </w:r>
      <w:r w:rsidR="0087726F">
        <w:rPr>
          <w:rFonts w:ascii="Times New Roman" w:hAnsi="Times New Roman"/>
          <w:color w:val="000000"/>
          <w:sz w:val="28"/>
          <w:szCs w:val="28"/>
        </w:rPr>
        <w:t>19</w:t>
      </w:r>
      <w:r w:rsidR="00B07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048">
        <w:rPr>
          <w:rFonts w:ascii="Times New Roman" w:hAnsi="Times New Roman"/>
          <w:color w:val="000000"/>
          <w:sz w:val="28"/>
          <w:szCs w:val="28"/>
        </w:rPr>
        <w:br/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7726F">
        <w:rPr>
          <w:rFonts w:ascii="Times New Roman" w:hAnsi="Times New Roman"/>
          <w:color w:val="000000"/>
          <w:sz w:val="28"/>
          <w:szCs w:val="28"/>
        </w:rPr>
        <w:t>25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423CF8">
        <w:rPr>
          <w:rFonts w:ascii="Times New Roman" w:hAnsi="Times New Roman"/>
          <w:color w:val="000000"/>
          <w:sz w:val="28"/>
          <w:szCs w:val="28"/>
        </w:rPr>
        <w:t xml:space="preserve">Генерального плана </w:t>
      </w:r>
      <w:r w:rsidR="0087726F">
        <w:rPr>
          <w:rFonts w:ascii="Times New Roman" w:hAnsi="Times New Roman"/>
          <w:color w:val="000000"/>
          <w:sz w:val="28"/>
          <w:szCs w:val="28"/>
        </w:rPr>
        <w:t>Ериковского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B07048">
        <w:rPr>
          <w:rFonts w:ascii="Times New Roman" w:hAnsi="Times New Roman"/>
          <w:color w:val="000000"/>
          <w:sz w:val="28"/>
          <w:szCs w:val="28"/>
        </w:rPr>
        <w:br/>
      </w:r>
      <w:r w:rsidR="00423CF8">
        <w:rPr>
          <w:rFonts w:ascii="Times New Roman" w:hAnsi="Times New Roman"/>
          <w:color w:val="000000"/>
          <w:sz w:val="28"/>
          <w:szCs w:val="28"/>
        </w:rPr>
        <w:t>(</w:t>
      </w:r>
      <w:r w:rsidR="007114F2">
        <w:rPr>
          <w:rFonts w:ascii="Times New Roman" w:hAnsi="Times New Roman"/>
          <w:color w:val="000000"/>
          <w:sz w:val="28"/>
          <w:szCs w:val="28"/>
        </w:rPr>
        <w:t xml:space="preserve">в редакции от </w:t>
      </w:r>
      <w:r w:rsidR="006746FF">
        <w:rPr>
          <w:rFonts w:ascii="Times New Roman" w:hAnsi="Times New Roman"/>
          <w:color w:val="000000"/>
          <w:sz w:val="28"/>
          <w:szCs w:val="28"/>
        </w:rPr>
        <w:t>2</w:t>
      </w:r>
      <w:r w:rsidR="0087726F">
        <w:rPr>
          <w:rFonts w:ascii="Times New Roman" w:hAnsi="Times New Roman"/>
          <w:color w:val="000000"/>
          <w:sz w:val="28"/>
          <w:szCs w:val="28"/>
        </w:rPr>
        <w:t>5</w:t>
      </w:r>
      <w:r w:rsidR="007114F2">
        <w:rPr>
          <w:rFonts w:ascii="Times New Roman" w:hAnsi="Times New Roman"/>
          <w:color w:val="000000"/>
          <w:sz w:val="28"/>
          <w:szCs w:val="28"/>
        </w:rPr>
        <w:t>.</w:t>
      </w:r>
      <w:r w:rsidR="006746FF">
        <w:rPr>
          <w:rFonts w:ascii="Times New Roman" w:hAnsi="Times New Roman"/>
          <w:color w:val="000000"/>
          <w:sz w:val="28"/>
          <w:szCs w:val="28"/>
        </w:rPr>
        <w:t>0</w:t>
      </w:r>
      <w:r w:rsidR="0087726F">
        <w:rPr>
          <w:rFonts w:ascii="Times New Roman" w:hAnsi="Times New Roman"/>
          <w:color w:val="000000"/>
          <w:sz w:val="28"/>
          <w:szCs w:val="28"/>
        </w:rPr>
        <w:t>7</w:t>
      </w:r>
      <w:r w:rsidR="007114F2">
        <w:rPr>
          <w:rFonts w:ascii="Times New Roman" w:hAnsi="Times New Roman"/>
          <w:color w:val="000000"/>
          <w:sz w:val="28"/>
          <w:szCs w:val="28"/>
        </w:rPr>
        <w:t>.202</w:t>
      </w:r>
      <w:r w:rsidR="0087726F">
        <w:rPr>
          <w:rFonts w:ascii="Times New Roman" w:hAnsi="Times New Roman"/>
          <w:color w:val="000000"/>
          <w:sz w:val="28"/>
          <w:szCs w:val="28"/>
        </w:rPr>
        <w:t>4</w:t>
      </w:r>
      <w:r w:rsidR="007114F2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7726F">
        <w:rPr>
          <w:rFonts w:ascii="Times New Roman" w:hAnsi="Times New Roman"/>
          <w:color w:val="000000"/>
          <w:sz w:val="28"/>
          <w:szCs w:val="28"/>
        </w:rPr>
        <w:t>201</w:t>
      </w:r>
      <w:r w:rsidR="007114F2">
        <w:rPr>
          <w:rFonts w:ascii="Times New Roman" w:hAnsi="Times New Roman"/>
          <w:color w:val="000000"/>
          <w:sz w:val="28"/>
          <w:szCs w:val="28"/>
        </w:rPr>
        <w:t>-ОД-Н</w:t>
      </w:r>
      <w:r w:rsidR="00423CF8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5F1C7A" w:rsidRDefault="005F1C7A" w:rsidP="00B0704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048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87726F" w:rsidRPr="00B07048">
        <w:rPr>
          <w:rFonts w:ascii="Times New Roman" w:hAnsi="Times New Roman"/>
          <w:color w:val="000000"/>
          <w:sz w:val="28"/>
          <w:szCs w:val="28"/>
        </w:rPr>
        <w:t>Ериковского</w:t>
      </w:r>
      <w:r w:rsidRPr="00B0704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444160" w:rsidRPr="00B07048">
        <w:rPr>
          <w:rFonts w:ascii="Times New Roman" w:hAnsi="Times New Roman"/>
          <w:color w:val="000000"/>
          <w:sz w:val="28"/>
          <w:szCs w:val="28"/>
        </w:rPr>
        <w:t xml:space="preserve">поселения Белгородского района </w:t>
      </w:r>
      <w:r w:rsidR="00B07048">
        <w:rPr>
          <w:rFonts w:ascii="Times New Roman" w:hAnsi="Times New Roman"/>
          <w:color w:val="000000"/>
          <w:sz w:val="28"/>
          <w:szCs w:val="28"/>
        </w:rPr>
        <w:br/>
      </w:r>
      <w:r w:rsidR="00444160" w:rsidRPr="00B07048">
        <w:rPr>
          <w:rFonts w:ascii="Times New Roman" w:hAnsi="Times New Roman"/>
          <w:color w:val="000000"/>
          <w:sz w:val="28"/>
          <w:szCs w:val="28"/>
        </w:rPr>
        <w:t xml:space="preserve">(по адресу: </w:t>
      </w:r>
      <w:r w:rsidR="00444160" w:rsidRPr="00B07048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6746FF" w:rsidRPr="00B07048">
        <w:rPr>
          <w:rFonts w:ascii="Times New Roman" w:eastAsiaTheme="minorHAnsi" w:hAnsi="Times New Roman"/>
          <w:sz w:val="28"/>
          <w:szCs w:val="28"/>
        </w:rPr>
        <w:t>с</w:t>
      </w:r>
      <w:r w:rsidR="00444160" w:rsidRPr="00B07048">
        <w:rPr>
          <w:rFonts w:ascii="Times New Roman" w:eastAsiaTheme="minorHAnsi" w:hAnsi="Times New Roman"/>
          <w:sz w:val="28"/>
          <w:szCs w:val="28"/>
        </w:rPr>
        <w:t xml:space="preserve">. </w:t>
      </w:r>
      <w:r w:rsidR="001B614E" w:rsidRPr="00B07048">
        <w:rPr>
          <w:rFonts w:ascii="Times New Roman" w:eastAsiaTheme="minorHAnsi" w:hAnsi="Times New Roman"/>
          <w:sz w:val="28"/>
          <w:szCs w:val="28"/>
        </w:rPr>
        <w:t>Ерик</w:t>
      </w:r>
      <w:r w:rsidR="00444160" w:rsidRPr="00B07048">
        <w:rPr>
          <w:rFonts w:ascii="Times New Roman" w:eastAsiaTheme="minorHAnsi" w:hAnsi="Times New Roman"/>
          <w:sz w:val="28"/>
          <w:szCs w:val="28"/>
        </w:rPr>
        <w:t xml:space="preserve">, ул. </w:t>
      </w:r>
      <w:r w:rsidR="001B614E" w:rsidRPr="00B07048">
        <w:rPr>
          <w:rFonts w:ascii="Times New Roman" w:eastAsiaTheme="minorHAnsi" w:hAnsi="Times New Roman"/>
          <w:sz w:val="28"/>
          <w:szCs w:val="28"/>
        </w:rPr>
        <w:t>Советская</w:t>
      </w:r>
      <w:r w:rsidR="00444160" w:rsidRPr="00B07048">
        <w:rPr>
          <w:rFonts w:ascii="Times New Roman" w:eastAsiaTheme="minorHAnsi" w:hAnsi="Times New Roman"/>
          <w:sz w:val="28"/>
          <w:szCs w:val="28"/>
        </w:rPr>
        <w:t xml:space="preserve">, </w:t>
      </w:r>
      <w:r w:rsidR="001B614E" w:rsidRPr="00B07048">
        <w:rPr>
          <w:rFonts w:ascii="Times New Roman" w:eastAsiaTheme="minorHAnsi" w:hAnsi="Times New Roman"/>
          <w:sz w:val="28"/>
          <w:szCs w:val="28"/>
        </w:rPr>
        <w:t>2а</w:t>
      </w:r>
      <w:r w:rsidR="00444160" w:rsidRPr="00B07048">
        <w:rPr>
          <w:rFonts w:ascii="Times New Roman" w:eastAsiaTheme="minorHAnsi" w:hAnsi="Times New Roman"/>
          <w:sz w:val="28"/>
          <w:szCs w:val="28"/>
        </w:rPr>
        <w:t xml:space="preserve">, с 10-00 до 17-00, </w:t>
      </w:r>
      <w:r w:rsidR="00444160" w:rsidRPr="00B07048">
        <w:rPr>
          <w:rFonts w:ascii="Times New Roman" w:eastAsiaTheme="minorHAnsi" w:hAnsi="Times New Roman"/>
          <w:sz w:val="28"/>
          <w:szCs w:val="28"/>
        </w:rPr>
        <w:lastRenderedPageBreak/>
        <w:t>перерыв с 1</w:t>
      </w:r>
      <w:r w:rsidR="001B614E" w:rsidRPr="00B07048">
        <w:rPr>
          <w:rFonts w:ascii="Times New Roman" w:eastAsiaTheme="minorHAnsi" w:hAnsi="Times New Roman"/>
          <w:sz w:val="28"/>
          <w:szCs w:val="28"/>
        </w:rPr>
        <w:t>2</w:t>
      </w:r>
      <w:r w:rsidR="00444160" w:rsidRPr="00B07048">
        <w:rPr>
          <w:rFonts w:ascii="Times New Roman" w:eastAsiaTheme="minorHAnsi" w:hAnsi="Times New Roman"/>
          <w:sz w:val="28"/>
          <w:szCs w:val="28"/>
        </w:rPr>
        <w:t>-00 до 14-00</w:t>
      </w:r>
      <w:r w:rsidRPr="00B07048">
        <w:rPr>
          <w:rFonts w:ascii="Times New Roman" w:hAnsi="Times New Roman"/>
          <w:color w:val="000000"/>
          <w:sz w:val="28"/>
          <w:szCs w:val="28"/>
        </w:rPr>
        <w:t>)</w:t>
      </w:r>
      <w:r w:rsidR="00444160" w:rsidRPr="00B07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048">
        <w:rPr>
          <w:rFonts w:ascii="Times New Roman" w:hAnsi="Times New Roman"/>
          <w:color w:val="000000"/>
          <w:sz w:val="28"/>
          <w:szCs w:val="28"/>
        </w:rPr>
        <w:t xml:space="preserve">в течении </w:t>
      </w:r>
      <w:r w:rsidR="007114F2" w:rsidRPr="00B07048">
        <w:rPr>
          <w:rFonts w:ascii="Times New Roman" w:hAnsi="Times New Roman"/>
          <w:color w:val="000000"/>
          <w:sz w:val="28"/>
          <w:szCs w:val="28"/>
        </w:rPr>
        <w:t>3</w:t>
      </w:r>
      <w:r w:rsidR="00047056" w:rsidRPr="00B07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4F2" w:rsidRPr="00B07048">
        <w:rPr>
          <w:rFonts w:ascii="Times New Roman" w:hAnsi="Times New Roman"/>
          <w:color w:val="000000"/>
          <w:sz w:val="28"/>
          <w:szCs w:val="28"/>
        </w:rPr>
        <w:t>рабочих</w:t>
      </w:r>
      <w:r w:rsidR="00047056" w:rsidRPr="00B07048">
        <w:rPr>
          <w:rFonts w:ascii="Times New Roman" w:hAnsi="Times New Roman"/>
          <w:color w:val="000000"/>
          <w:sz w:val="28"/>
          <w:szCs w:val="28"/>
        </w:rPr>
        <w:t xml:space="preserve"> дней</w:t>
      </w:r>
      <w:r w:rsidRPr="00B07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4160" w:rsidRPr="00B07048">
        <w:rPr>
          <w:rFonts w:ascii="Times New Roman" w:hAnsi="Times New Roman"/>
          <w:color w:val="000000"/>
          <w:sz w:val="28"/>
          <w:szCs w:val="28"/>
        </w:rPr>
        <w:t>с даты принятия данного распоряжения.</w:t>
      </w:r>
      <w:r w:rsidRPr="00B070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1474" w:rsidRPr="00B07048" w:rsidRDefault="00C81349" w:rsidP="00B0704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048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B07048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B07048">
        <w:rPr>
          <w:rFonts w:ascii="Times New Roman" w:hAnsi="Times New Roman"/>
          <w:sz w:val="28"/>
          <w:szCs w:val="28"/>
        </w:rPr>
        <w:t xml:space="preserve"> </w:t>
      </w:r>
      <w:r w:rsidR="00656BF1" w:rsidRPr="00B07048">
        <w:rPr>
          <w:rFonts w:ascii="Times New Roman" w:hAnsi="Times New Roman"/>
          <w:sz w:val="28"/>
          <w:szCs w:val="28"/>
        </w:rPr>
        <w:br/>
      </w:r>
      <w:r w:rsidR="001A7413" w:rsidRPr="00B07048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87726F" w:rsidRPr="00B07048">
        <w:rPr>
          <w:rFonts w:ascii="Times New Roman" w:hAnsi="Times New Roman"/>
          <w:sz w:val="28"/>
          <w:szCs w:val="28"/>
        </w:rPr>
        <w:t>Ериковского</w:t>
      </w:r>
      <w:r w:rsidR="001A7413" w:rsidRPr="00B0704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B0704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B07048">
        <w:rPr>
          <w:rFonts w:ascii="Times New Roman" w:hAnsi="Times New Roman"/>
          <w:color w:val="000000"/>
          <w:sz w:val="28"/>
          <w:szCs w:val="28"/>
        </w:rPr>
        <w:t>(</w:t>
      </w:r>
      <w:r w:rsidR="0087726F" w:rsidRPr="00B07048">
        <w:rPr>
          <w:rFonts w:ascii="Times New Roman" w:hAnsi="Times New Roman"/>
          <w:color w:val="000000"/>
          <w:sz w:val="28"/>
          <w:szCs w:val="28"/>
        </w:rPr>
        <w:t>https://erikovskoe-r31.gosweb.gosuslugi.ru/</w:t>
      </w:r>
      <w:r w:rsidR="001A7413" w:rsidRPr="00B07048">
        <w:rPr>
          <w:rFonts w:ascii="Times New Roman" w:hAnsi="Times New Roman"/>
          <w:sz w:val="28"/>
          <w:szCs w:val="28"/>
        </w:rPr>
        <w:t>).</w:t>
      </w:r>
      <w:r w:rsidR="001A7413" w:rsidRPr="00B070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7413" w:rsidRPr="00B07048" w:rsidRDefault="001A7413" w:rsidP="00B0704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048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Pr="00B07048">
        <w:rPr>
          <w:rFonts w:ascii="Times New Roman" w:hAnsi="Times New Roman"/>
          <w:sz w:val="28"/>
          <w:szCs w:val="28"/>
        </w:rPr>
        <w:br/>
        <w:t>за собой.</w:t>
      </w:r>
    </w:p>
    <w:p w:rsidR="001C14B1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1C14B1" w:rsidRPr="009613D1" w:rsidTr="006D032D">
        <w:tc>
          <w:tcPr>
            <w:tcW w:w="4928" w:type="dxa"/>
            <w:hideMark/>
          </w:tcPr>
          <w:p w:rsidR="00C44ABA" w:rsidRPr="00321918" w:rsidRDefault="001C14B1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C14B1" w:rsidRPr="00321918" w:rsidRDefault="0087726F" w:rsidP="00B07048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Ериковского</w:t>
            </w:r>
            <w:r w:rsidR="00E7411B"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center"/>
          </w:tcPr>
          <w:p w:rsidR="001C14B1" w:rsidRPr="00321918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321918" w:rsidRDefault="001B614E" w:rsidP="001B614E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</w:t>
            </w:r>
            <w:r w:rsidR="006746FF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М</w:t>
            </w:r>
            <w:r w:rsidR="006746FF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eastAsia="en-US"/>
              </w:rPr>
              <w:t>Батракова</w:t>
            </w:r>
          </w:p>
        </w:tc>
      </w:tr>
    </w:tbl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B0" w:rsidRDefault="00BA5FB0" w:rsidP="0024037E">
      <w:r>
        <w:separator/>
      </w:r>
    </w:p>
  </w:endnote>
  <w:endnote w:type="continuationSeparator" w:id="0">
    <w:p w:rsidR="00BA5FB0" w:rsidRDefault="00BA5FB0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B0" w:rsidRDefault="00BA5FB0" w:rsidP="0024037E">
      <w:r>
        <w:separator/>
      </w:r>
    </w:p>
  </w:footnote>
  <w:footnote w:type="continuationSeparator" w:id="0">
    <w:p w:rsidR="00BA5FB0" w:rsidRDefault="00BA5FB0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A1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716394"/>
    <w:multiLevelType w:val="hybridMultilevel"/>
    <w:tmpl w:val="37786962"/>
    <w:lvl w:ilvl="0" w:tplc="9C2A95A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325F9"/>
    <w:rsid w:val="00044FD1"/>
    <w:rsid w:val="00047056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7243"/>
    <w:rsid w:val="00114E0D"/>
    <w:rsid w:val="0013348A"/>
    <w:rsid w:val="001349C8"/>
    <w:rsid w:val="00136296"/>
    <w:rsid w:val="0014410E"/>
    <w:rsid w:val="00146D75"/>
    <w:rsid w:val="00147677"/>
    <w:rsid w:val="00165BBB"/>
    <w:rsid w:val="001800CF"/>
    <w:rsid w:val="00183FBA"/>
    <w:rsid w:val="001904C9"/>
    <w:rsid w:val="001A608E"/>
    <w:rsid w:val="001A65F4"/>
    <w:rsid w:val="001A7413"/>
    <w:rsid w:val="001B3DC2"/>
    <w:rsid w:val="001B614E"/>
    <w:rsid w:val="001C0973"/>
    <w:rsid w:val="001C14B1"/>
    <w:rsid w:val="001C3291"/>
    <w:rsid w:val="001C691B"/>
    <w:rsid w:val="001D5905"/>
    <w:rsid w:val="001D6FDE"/>
    <w:rsid w:val="001E36C1"/>
    <w:rsid w:val="001F6FA5"/>
    <w:rsid w:val="002128D4"/>
    <w:rsid w:val="00221BC6"/>
    <w:rsid w:val="00222FA1"/>
    <w:rsid w:val="00223E1A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072F4"/>
    <w:rsid w:val="00314DAF"/>
    <w:rsid w:val="00321918"/>
    <w:rsid w:val="00324FEE"/>
    <w:rsid w:val="003263A9"/>
    <w:rsid w:val="003332F3"/>
    <w:rsid w:val="0033602C"/>
    <w:rsid w:val="00346A5E"/>
    <w:rsid w:val="00357484"/>
    <w:rsid w:val="00372378"/>
    <w:rsid w:val="003A277C"/>
    <w:rsid w:val="003B3D00"/>
    <w:rsid w:val="003E1D45"/>
    <w:rsid w:val="003F251A"/>
    <w:rsid w:val="003F273D"/>
    <w:rsid w:val="003F45F2"/>
    <w:rsid w:val="00423CF8"/>
    <w:rsid w:val="00427282"/>
    <w:rsid w:val="0043069B"/>
    <w:rsid w:val="0043394F"/>
    <w:rsid w:val="00444160"/>
    <w:rsid w:val="00444BB8"/>
    <w:rsid w:val="00451504"/>
    <w:rsid w:val="00451CB1"/>
    <w:rsid w:val="004546BE"/>
    <w:rsid w:val="00456321"/>
    <w:rsid w:val="0047427F"/>
    <w:rsid w:val="00474D01"/>
    <w:rsid w:val="004A6AE9"/>
    <w:rsid w:val="004C66A0"/>
    <w:rsid w:val="004E2328"/>
    <w:rsid w:val="004E6774"/>
    <w:rsid w:val="004F674C"/>
    <w:rsid w:val="004F7C4B"/>
    <w:rsid w:val="0050447A"/>
    <w:rsid w:val="00517FC7"/>
    <w:rsid w:val="0055155D"/>
    <w:rsid w:val="0055617B"/>
    <w:rsid w:val="005F1C7A"/>
    <w:rsid w:val="005F2197"/>
    <w:rsid w:val="00605DA9"/>
    <w:rsid w:val="00631744"/>
    <w:rsid w:val="006341B2"/>
    <w:rsid w:val="00653D4F"/>
    <w:rsid w:val="00656BF1"/>
    <w:rsid w:val="0066407C"/>
    <w:rsid w:val="006675B4"/>
    <w:rsid w:val="006746FF"/>
    <w:rsid w:val="00696736"/>
    <w:rsid w:val="006A7C6E"/>
    <w:rsid w:val="006D032D"/>
    <w:rsid w:val="006E6952"/>
    <w:rsid w:val="006F1E79"/>
    <w:rsid w:val="007114F2"/>
    <w:rsid w:val="007165DF"/>
    <w:rsid w:val="00744398"/>
    <w:rsid w:val="00752F2F"/>
    <w:rsid w:val="00754824"/>
    <w:rsid w:val="00773C1D"/>
    <w:rsid w:val="007752BD"/>
    <w:rsid w:val="007777E7"/>
    <w:rsid w:val="007808F8"/>
    <w:rsid w:val="00785A12"/>
    <w:rsid w:val="00790B65"/>
    <w:rsid w:val="00791474"/>
    <w:rsid w:val="007A39AE"/>
    <w:rsid w:val="007A7D45"/>
    <w:rsid w:val="007C5A1D"/>
    <w:rsid w:val="007E389C"/>
    <w:rsid w:val="007E63C9"/>
    <w:rsid w:val="007F57B0"/>
    <w:rsid w:val="0080005B"/>
    <w:rsid w:val="00806D11"/>
    <w:rsid w:val="008077EF"/>
    <w:rsid w:val="008171AE"/>
    <w:rsid w:val="00817A67"/>
    <w:rsid w:val="00832292"/>
    <w:rsid w:val="00855170"/>
    <w:rsid w:val="00857FC8"/>
    <w:rsid w:val="00872AE1"/>
    <w:rsid w:val="0087726F"/>
    <w:rsid w:val="00890861"/>
    <w:rsid w:val="008A1089"/>
    <w:rsid w:val="008C0E91"/>
    <w:rsid w:val="008C57ED"/>
    <w:rsid w:val="008C6EFE"/>
    <w:rsid w:val="008D18C4"/>
    <w:rsid w:val="008E4AD3"/>
    <w:rsid w:val="008F18CB"/>
    <w:rsid w:val="00915DD9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33129"/>
    <w:rsid w:val="00A46FF9"/>
    <w:rsid w:val="00A54087"/>
    <w:rsid w:val="00A631F9"/>
    <w:rsid w:val="00A670E3"/>
    <w:rsid w:val="00A7135B"/>
    <w:rsid w:val="00A716FC"/>
    <w:rsid w:val="00A85CA8"/>
    <w:rsid w:val="00A90AAA"/>
    <w:rsid w:val="00A955F2"/>
    <w:rsid w:val="00AA4610"/>
    <w:rsid w:val="00AA485F"/>
    <w:rsid w:val="00AB5DFB"/>
    <w:rsid w:val="00AD11B4"/>
    <w:rsid w:val="00AE0080"/>
    <w:rsid w:val="00AE1B97"/>
    <w:rsid w:val="00B00E76"/>
    <w:rsid w:val="00B07048"/>
    <w:rsid w:val="00B075E1"/>
    <w:rsid w:val="00B307FC"/>
    <w:rsid w:val="00B329BA"/>
    <w:rsid w:val="00B37549"/>
    <w:rsid w:val="00B56320"/>
    <w:rsid w:val="00B57B23"/>
    <w:rsid w:val="00B62444"/>
    <w:rsid w:val="00B77EA1"/>
    <w:rsid w:val="00B80B27"/>
    <w:rsid w:val="00B91300"/>
    <w:rsid w:val="00B96F2F"/>
    <w:rsid w:val="00B97787"/>
    <w:rsid w:val="00BA5FB0"/>
    <w:rsid w:val="00BC238B"/>
    <w:rsid w:val="00BE0F06"/>
    <w:rsid w:val="00BE16B9"/>
    <w:rsid w:val="00BE2B7F"/>
    <w:rsid w:val="00BE6E51"/>
    <w:rsid w:val="00BF5AF4"/>
    <w:rsid w:val="00C00090"/>
    <w:rsid w:val="00C02CAD"/>
    <w:rsid w:val="00C11065"/>
    <w:rsid w:val="00C16844"/>
    <w:rsid w:val="00C2274A"/>
    <w:rsid w:val="00C35595"/>
    <w:rsid w:val="00C36D74"/>
    <w:rsid w:val="00C44ABA"/>
    <w:rsid w:val="00C6317D"/>
    <w:rsid w:val="00C65582"/>
    <w:rsid w:val="00C712E9"/>
    <w:rsid w:val="00C81349"/>
    <w:rsid w:val="00C96B95"/>
    <w:rsid w:val="00CA32CB"/>
    <w:rsid w:val="00CB15DE"/>
    <w:rsid w:val="00CB75A3"/>
    <w:rsid w:val="00CC01C9"/>
    <w:rsid w:val="00CC74A5"/>
    <w:rsid w:val="00CE3BFA"/>
    <w:rsid w:val="00D0519B"/>
    <w:rsid w:val="00D210F9"/>
    <w:rsid w:val="00D2170D"/>
    <w:rsid w:val="00D27214"/>
    <w:rsid w:val="00D32939"/>
    <w:rsid w:val="00D37718"/>
    <w:rsid w:val="00D54D4F"/>
    <w:rsid w:val="00D66047"/>
    <w:rsid w:val="00D84739"/>
    <w:rsid w:val="00D917D5"/>
    <w:rsid w:val="00D943E4"/>
    <w:rsid w:val="00DA0CD8"/>
    <w:rsid w:val="00DB702E"/>
    <w:rsid w:val="00DC2A6C"/>
    <w:rsid w:val="00DC69A0"/>
    <w:rsid w:val="00DD6C6B"/>
    <w:rsid w:val="00DF3220"/>
    <w:rsid w:val="00E009AA"/>
    <w:rsid w:val="00E0148D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F73D43"/>
    <w:rsid w:val="00F8578C"/>
    <w:rsid w:val="00F93DB9"/>
    <w:rsid w:val="00F94F21"/>
    <w:rsid w:val="00FA237A"/>
    <w:rsid w:val="00FB1A4C"/>
    <w:rsid w:val="00FB1E08"/>
    <w:rsid w:val="00FD49C5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09B9-1AD1-4779-967A-6DDEB491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glavspec</cp:lastModifiedBy>
  <cp:revision>2</cp:revision>
  <cp:lastPrinted>2025-06-18T13:27:00Z</cp:lastPrinted>
  <dcterms:created xsi:type="dcterms:W3CDTF">2025-06-18T13:29:00Z</dcterms:created>
  <dcterms:modified xsi:type="dcterms:W3CDTF">2025-06-18T13:29:00Z</dcterms:modified>
</cp:coreProperties>
</file>