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17" w:rsidRPr="003B3D5E" w:rsidRDefault="00B82517" w:rsidP="00B82517">
      <w:pPr>
        <w:spacing w:after="0" w:line="240" w:lineRule="auto"/>
        <w:ind w:right="1275"/>
        <w:jc w:val="center"/>
        <w:rPr>
          <w:rFonts w:ascii="Times New Roman" w:eastAsia="Times New Roman" w:hAnsi="Times New Roman"/>
          <w:b/>
          <w:sz w:val="26"/>
          <w:szCs w:val="26"/>
          <w:lang w:eastAsia="ru-RU"/>
        </w:rPr>
      </w:pPr>
      <w:r w:rsidRPr="003B3D5E">
        <w:rPr>
          <w:rFonts w:ascii="Times New Roman" w:eastAsia="Times New Roman" w:hAnsi="Times New Roman"/>
          <w:b/>
          <w:sz w:val="26"/>
          <w:szCs w:val="26"/>
          <w:lang w:eastAsia="ru-RU"/>
        </w:rPr>
        <w:t xml:space="preserve">                        </w:t>
      </w:r>
      <w:r w:rsidRPr="003B3D5E">
        <w:rPr>
          <w:rFonts w:ascii="Times New Roman" w:eastAsia="Times New Roman" w:hAnsi="Times New Roman"/>
          <w:b/>
          <w:noProof/>
          <w:sz w:val="26"/>
          <w:szCs w:val="26"/>
          <w:lang w:eastAsia="ru-RU"/>
        </w:rPr>
        <w:drawing>
          <wp:inline distT="0" distB="0" distL="0" distR="0" wp14:anchorId="640C4FAB" wp14:editId="475944CA">
            <wp:extent cx="647700" cy="828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r w:rsidRPr="003B3D5E">
        <w:rPr>
          <w:rFonts w:ascii="Times New Roman" w:eastAsia="Times New Roman" w:hAnsi="Times New Roman"/>
          <w:b/>
          <w:sz w:val="26"/>
          <w:szCs w:val="26"/>
          <w:lang w:eastAsia="ru-RU"/>
        </w:rPr>
        <w:t xml:space="preserve">                                                                                        </w:t>
      </w:r>
    </w:p>
    <w:p w:rsidR="00B82517" w:rsidRPr="003B3D5E" w:rsidRDefault="00B82517" w:rsidP="00B82517">
      <w:pPr>
        <w:spacing w:after="0" w:line="240" w:lineRule="auto"/>
        <w:jc w:val="center"/>
        <w:rPr>
          <w:rFonts w:ascii="Times New Roman" w:eastAsia="Times New Roman" w:hAnsi="Times New Roman"/>
          <w:b/>
          <w:sz w:val="28"/>
          <w:szCs w:val="28"/>
          <w:lang w:eastAsia="ru-RU"/>
        </w:rPr>
      </w:pPr>
      <w:r w:rsidRPr="003B3D5E">
        <w:rPr>
          <w:rFonts w:ascii="Times New Roman" w:eastAsia="Times New Roman" w:hAnsi="Times New Roman"/>
          <w:b/>
          <w:sz w:val="28"/>
          <w:szCs w:val="28"/>
          <w:lang w:eastAsia="ru-RU"/>
        </w:rPr>
        <w:t>Муниципальный район «Белгородский район» Белгородская область</w:t>
      </w:r>
    </w:p>
    <w:p w:rsidR="00B82517" w:rsidRPr="003B3D5E" w:rsidRDefault="00B82517" w:rsidP="00B82517">
      <w:pPr>
        <w:spacing w:after="0" w:line="240" w:lineRule="auto"/>
        <w:jc w:val="center"/>
        <w:rPr>
          <w:rFonts w:ascii="Times New Roman" w:eastAsia="Times New Roman" w:hAnsi="Times New Roman"/>
          <w:b/>
          <w:sz w:val="28"/>
          <w:szCs w:val="28"/>
          <w:lang w:eastAsia="ru-RU"/>
        </w:rPr>
      </w:pPr>
      <w:r w:rsidRPr="003B3D5E">
        <w:rPr>
          <w:rFonts w:ascii="Times New Roman" w:eastAsia="Times New Roman" w:hAnsi="Times New Roman"/>
          <w:b/>
          <w:sz w:val="28"/>
          <w:szCs w:val="28"/>
          <w:lang w:eastAsia="ru-RU"/>
        </w:rPr>
        <w:t>ЗЕМСКОЕ СОБРАНИЕ ЕРИКОВСКОГО СЕЛЬСКОГО ПОСЕЛЕНИЯ</w:t>
      </w:r>
    </w:p>
    <w:p w:rsidR="00B82517" w:rsidRPr="003B3D5E" w:rsidRDefault="00B82517" w:rsidP="00B82517">
      <w:pPr>
        <w:spacing w:after="0" w:line="240" w:lineRule="auto"/>
        <w:jc w:val="center"/>
        <w:rPr>
          <w:rFonts w:ascii="Times New Roman" w:eastAsia="Times New Roman" w:hAnsi="Times New Roman"/>
          <w:b/>
          <w:sz w:val="28"/>
          <w:szCs w:val="28"/>
          <w:lang w:eastAsia="ru-RU"/>
        </w:rPr>
      </w:pPr>
      <w:r w:rsidRPr="003B3D5E">
        <w:rPr>
          <w:rFonts w:ascii="Times New Roman" w:eastAsia="Times New Roman" w:hAnsi="Times New Roman"/>
          <w:b/>
          <w:sz w:val="28"/>
          <w:szCs w:val="28"/>
          <w:lang w:eastAsia="ru-RU"/>
        </w:rPr>
        <w:t>сорок первое заседание собрания третьего созыва</w:t>
      </w:r>
    </w:p>
    <w:p w:rsidR="00B82517" w:rsidRPr="003B3D5E" w:rsidRDefault="00B82517" w:rsidP="00B82517">
      <w:pPr>
        <w:spacing w:after="0" w:line="240" w:lineRule="auto"/>
        <w:jc w:val="center"/>
        <w:rPr>
          <w:rFonts w:ascii="Times New Roman" w:eastAsia="Times New Roman" w:hAnsi="Times New Roman"/>
          <w:b/>
          <w:sz w:val="28"/>
          <w:szCs w:val="28"/>
          <w:lang w:eastAsia="ru-RU"/>
        </w:rPr>
      </w:pPr>
    </w:p>
    <w:p w:rsidR="00B82517" w:rsidRPr="003B3D5E" w:rsidRDefault="00B82517" w:rsidP="00B82517">
      <w:pPr>
        <w:spacing w:after="0" w:line="240" w:lineRule="auto"/>
        <w:jc w:val="center"/>
        <w:rPr>
          <w:rFonts w:ascii="Times New Roman" w:eastAsia="Times New Roman" w:hAnsi="Times New Roman"/>
          <w:b/>
          <w:sz w:val="28"/>
          <w:szCs w:val="28"/>
          <w:lang w:eastAsia="ru-RU"/>
        </w:rPr>
      </w:pPr>
      <w:r w:rsidRPr="003B3D5E">
        <w:rPr>
          <w:rFonts w:ascii="Times New Roman" w:eastAsia="Times New Roman" w:hAnsi="Times New Roman"/>
          <w:b/>
          <w:sz w:val="28"/>
          <w:szCs w:val="28"/>
          <w:lang w:eastAsia="ru-RU"/>
        </w:rPr>
        <w:t>РЕШЕНИЕ</w:t>
      </w:r>
    </w:p>
    <w:p w:rsidR="00B82517" w:rsidRPr="003B3D5E" w:rsidRDefault="00B82517" w:rsidP="00B82517">
      <w:pPr>
        <w:spacing w:after="0" w:line="240" w:lineRule="auto"/>
        <w:rPr>
          <w:rFonts w:ascii="Times New Roman" w:eastAsia="Times New Roman" w:hAnsi="Times New Roman"/>
          <w:b/>
          <w:sz w:val="28"/>
          <w:szCs w:val="28"/>
          <w:lang w:eastAsia="ru-RU"/>
        </w:rPr>
      </w:pPr>
    </w:p>
    <w:p w:rsidR="00B82517" w:rsidRPr="003B3D5E" w:rsidRDefault="00B82517" w:rsidP="00B82517">
      <w:pPr>
        <w:spacing w:after="0" w:line="240" w:lineRule="auto"/>
        <w:rPr>
          <w:rFonts w:ascii="Times New Roman" w:eastAsia="Times New Roman" w:hAnsi="Times New Roman"/>
          <w:sz w:val="28"/>
          <w:szCs w:val="28"/>
          <w:lang w:eastAsia="ru-RU"/>
        </w:rPr>
      </w:pPr>
      <w:r w:rsidRPr="003B3D5E">
        <w:rPr>
          <w:rFonts w:ascii="Times New Roman" w:eastAsia="Times New Roman" w:hAnsi="Times New Roman"/>
          <w:b/>
          <w:sz w:val="28"/>
          <w:szCs w:val="28"/>
          <w:lang w:eastAsia="ru-RU"/>
        </w:rPr>
        <w:t>«23» декабря 2021 года</w:t>
      </w:r>
      <w:r w:rsidRPr="003B3D5E">
        <w:rPr>
          <w:rFonts w:ascii="Times New Roman" w:eastAsia="Times New Roman" w:hAnsi="Times New Roman"/>
          <w:b/>
          <w:sz w:val="28"/>
          <w:szCs w:val="28"/>
          <w:lang w:eastAsia="ru-RU"/>
        </w:rPr>
        <w:tab/>
      </w:r>
      <w:r w:rsidRPr="003B3D5E">
        <w:rPr>
          <w:rFonts w:ascii="Times New Roman" w:eastAsia="Times New Roman" w:hAnsi="Times New Roman"/>
          <w:b/>
          <w:sz w:val="28"/>
          <w:szCs w:val="28"/>
          <w:lang w:eastAsia="ru-RU"/>
        </w:rPr>
        <w:tab/>
        <w:t xml:space="preserve">                                   № 1</w:t>
      </w:r>
      <w:r>
        <w:rPr>
          <w:rFonts w:ascii="Times New Roman" w:eastAsia="Times New Roman" w:hAnsi="Times New Roman"/>
          <w:b/>
          <w:sz w:val="28"/>
          <w:szCs w:val="28"/>
          <w:lang w:eastAsia="ru-RU"/>
        </w:rPr>
        <w:t>42</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C5179D">
        <w:rPr>
          <w:rFonts w:ascii="Times New Roman" w:hAnsi="Times New Roman"/>
          <w:b/>
          <w:bCs/>
          <w:sz w:val="28"/>
          <w:szCs w:val="28"/>
        </w:rPr>
        <w:t>Ериковского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40605A">
        <w:rPr>
          <w:rFonts w:ascii="Times New Roman" w:hAnsi="Times New Roman"/>
          <w:b/>
          <w:bCs/>
          <w:sz w:val="28"/>
          <w:szCs w:val="28"/>
        </w:rPr>
        <w:t>области на 202</w:t>
      </w:r>
      <w:r w:rsidR="00081836">
        <w:rPr>
          <w:rFonts w:ascii="Times New Roman" w:hAnsi="Times New Roman"/>
          <w:b/>
          <w:bCs/>
          <w:sz w:val="28"/>
          <w:szCs w:val="28"/>
        </w:rPr>
        <w:t>2</w:t>
      </w:r>
      <w:r w:rsidR="0040605A">
        <w:rPr>
          <w:rFonts w:ascii="Times New Roman" w:hAnsi="Times New Roman"/>
          <w:b/>
          <w:bCs/>
          <w:sz w:val="28"/>
          <w:szCs w:val="28"/>
        </w:rPr>
        <w:t xml:space="preserve"> год и на плановый период 202</w:t>
      </w:r>
      <w:r w:rsidR="00081836">
        <w:rPr>
          <w:rFonts w:ascii="Times New Roman" w:hAnsi="Times New Roman"/>
          <w:b/>
          <w:bCs/>
          <w:sz w:val="28"/>
          <w:szCs w:val="28"/>
        </w:rPr>
        <w:t>3</w:t>
      </w:r>
      <w:r w:rsidR="0040605A">
        <w:rPr>
          <w:rFonts w:ascii="Times New Roman" w:hAnsi="Times New Roman"/>
          <w:b/>
          <w:bCs/>
          <w:sz w:val="28"/>
          <w:szCs w:val="28"/>
        </w:rPr>
        <w:t xml:space="preserve"> и 202</w:t>
      </w:r>
      <w:r w:rsidR="00081836">
        <w:rPr>
          <w:rFonts w:ascii="Times New Roman" w:hAnsi="Times New Roman"/>
          <w:b/>
          <w:bCs/>
          <w:sz w:val="28"/>
          <w:szCs w:val="28"/>
        </w:rPr>
        <w:t>4</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081836">
        <w:rPr>
          <w:rFonts w:ascii="Times New Roman" w:hAnsi="Times New Roman"/>
          <w:sz w:val="28"/>
          <w:szCs w:val="28"/>
        </w:rPr>
        <w:t>2</w:t>
      </w:r>
      <w:r w:rsidR="0040605A">
        <w:rPr>
          <w:rFonts w:ascii="Times New Roman" w:hAnsi="Times New Roman"/>
          <w:sz w:val="28"/>
          <w:szCs w:val="28"/>
        </w:rPr>
        <w:t xml:space="preserve"> год и на плановый период 202</w:t>
      </w:r>
      <w:r w:rsidR="00081836">
        <w:rPr>
          <w:rFonts w:ascii="Times New Roman" w:hAnsi="Times New Roman"/>
          <w:sz w:val="28"/>
          <w:szCs w:val="28"/>
        </w:rPr>
        <w:t>3</w:t>
      </w:r>
      <w:r w:rsidR="0040605A">
        <w:rPr>
          <w:rFonts w:ascii="Times New Roman" w:hAnsi="Times New Roman"/>
          <w:sz w:val="28"/>
          <w:szCs w:val="28"/>
        </w:rPr>
        <w:t xml:space="preserve"> и 202</w:t>
      </w:r>
      <w:r w:rsidR="00081836">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E3664C">
        <w:rPr>
          <w:rFonts w:ascii="Times New Roman" w:hAnsi="Times New Roman"/>
          <w:sz w:val="28"/>
          <w:szCs w:val="28"/>
        </w:rPr>
        <w:t>__</w:t>
      </w:r>
      <w:r>
        <w:rPr>
          <w:rFonts w:ascii="Times New Roman" w:hAnsi="Times New Roman"/>
          <w:sz w:val="28"/>
          <w:szCs w:val="28"/>
        </w:rPr>
        <w:t xml:space="preserve"> 20</w:t>
      </w:r>
      <w:r w:rsidR="009471C4">
        <w:rPr>
          <w:rFonts w:ascii="Times New Roman" w:hAnsi="Times New Roman"/>
          <w:sz w:val="28"/>
          <w:szCs w:val="28"/>
        </w:rPr>
        <w:t>2</w:t>
      </w:r>
      <w:r w:rsidR="00081836">
        <w:rPr>
          <w:rFonts w:ascii="Times New Roman" w:hAnsi="Times New Roman"/>
          <w:sz w:val="28"/>
          <w:szCs w:val="28"/>
        </w:rPr>
        <w:t>1</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081836">
        <w:rPr>
          <w:rFonts w:ascii="Times New Roman" w:hAnsi="Times New Roman"/>
          <w:sz w:val="28"/>
          <w:szCs w:val="28"/>
        </w:rPr>
        <w:t>2</w:t>
      </w:r>
      <w:r w:rsidR="0040605A">
        <w:rPr>
          <w:rFonts w:ascii="Times New Roman" w:hAnsi="Times New Roman"/>
          <w:sz w:val="28"/>
          <w:szCs w:val="28"/>
        </w:rPr>
        <w:t xml:space="preserve"> год и на плановый период 202</w:t>
      </w:r>
      <w:r w:rsidR="00081836">
        <w:rPr>
          <w:rFonts w:ascii="Times New Roman" w:hAnsi="Times New Roman"/>
          <w:sz w:val="28"/>
          <w:szCs w:val="28"/>
        </w:rPr>
        <w:t>3</w:t>
      </w:r>
      <w:r w:rsidR="0040605A">
        <w:rPr>
          <w:rFonts w:ascii="Times New Roman" w:hAnsi="Times New Roman"/>
          <w:sz w:val="28"/>
          <w:szCs w:val="28"/>
        </w:rPr>
        <w:t xml:space="preserve"> и 202</w:t>
      </w:r>
      <w:r w:rsidR="00081836">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081836">
        <w:rPr>
          <w:rFonts w:ascii="Times New Roman" w:hAnsi="Times New Roman"/>
          <w:sz w:val="28"/>
          <w:szCs w:val="28"/>
        </w:rPr>
        <w:t>2</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AA498A" w:rsidRPr="00542FCF">
        <w:rPr>
          <w:rFonts w:ascii="Times New Roman" w:hAnsi="Times New Roman"/>
          <w:sz w:val="28"/>
          <w:szCs w:val="28"/>
        </w:rPr>
        <w:t>erikadmin.ru</w:t>
      </w:r>
      <w:r w:rsidR="00AA498A">
        <w:rPr>
          <w:rFonts w:ascii="Times New Roman" w:hAnsi="Times New Roman"/>
          <w:sz w:val="28"/>
          <w:szCs w:val="28"/>
        </w:rPr>
        <w:t>).</w:t>
      </w:r>
    </w:p>
    <w:p w:rsidR="00AA498A" w:rsidRDefault="0040605A" w:rsidP="00AA498A">
      <w:pPr>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AA498A" w:rsidRPr="000149E1">
        <w:rPr>
          <w:rFonts w:ascii="Times New Roman" w:hAnsi="Times New Roman"/>
          <w:sz w:val="28"/>
          <w:szCs w:val="28"/>
        </w:rPr>
        <w:t>(</w:t>
      </w:r>
      <w:r w:rsidR="00AA498A">
        <w:rPr>
          <w:rFonts w:ascii="Times New Roman" w:hAnsi="Times New Roman"/>
          <w:sz w:val="28"/>
          <w:szCs w:val="28"/>
        </w:rPr>
        <w:t>Нерубенко О.Е.</w:t>
      </w:r>
      <w:r w:rsidR="00AA498A"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B82517" w:rsidRDefault="00B82517" w:rsidP="0016108E">
      <w:pPr>
        <w:spacing w:after="0" w:line="240" w:lineRule="auto"/>
        <w:ind w:firstLine="4253"/>
        <w:jc w:val="center"/>
        <w:rPr>
          <w:rFonts w:ascii="Times New Roman" w:hAnsi="Times New Roman"/>
          <w:b/>
          <w:sz w:val="28"/>
          <w:szCs w:val="28"/>
        </w:rPr>
      </w:pPr>
    </w:p>
    <w:p w:rsidR="00B82517" w:rsidRDefault="00B82517"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C5179D"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Ериковского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bookmarkStart w:id="0" w:name="_GoBack"/>
      <w:r w:rsidRPr="000149E1">
        <w:rPr>
          <w:rFonts w:ascii="Times New Roman" w:hAnsi="Times New Roman"/>
          <w:b/>
          <w:sz w:val="28"/>
          <w:szCs w:val="28"/>
        </w:rPr>
        <w:t xml:space="preserve">от </w:t>
      </w:r>
      <w:r w:rsidR="00AF5569">
        <w:rPr>
          <w:rFonts w:ascii="Times New Roman" w:hAnsi="Times New Roman"/>
          <w:b/>
          <w:sz w:val="28"/>
          <w:szCs w:val="28"/>
        </w:rPr>
        <w:t>«</w:t>
      </w:r>
      <w:r w:rsidR="00B82517">
        <w:rPr>
          <w:rFonts w:ascii="Times New Roman" w:hAnsi="Times New Roman"/>
          <w:b/>
          <w:sz w:val="28"/>
          <w:szCs w:val="28"/>
        </w:rPr>
        <w:t>23</w:t>
      </w:r>
      <w:r w:rsidR="005235A2">
        <w:rPr>
          <w:rFonts w:ascii="Times New Roman" w:hAnsi="Times New Roman"/>
          <w:b/>
          <w:sz w:val="28"/>
          <w:szCs w:val="28"/>
        </w:rPr>
        <w:t>»</w:t>
      </w:r>
      <w:r w:rsidR="00B82517">
        <w:rPr>
          <w:rFonts w:ascii="Times New Roman" w:hAnsi="Times New Roman"/>
          <w:b/>
          <w:sz w:val="28"/>
          <w:szCs w:val="28"/>
        </w:rPr>
        <w:t xml:space="preserve"> декабря</w:t>
      </w:r>
      <w:r w:rsidR="002B1F0A">
        <w:rPr>
          <w:rFonts w:ascii="Times New Roman" w:hAnsi="Times New Roman"/>
          <w:b/>
          <w:sz w:val="28"/>
          <w:szCs w:val="28"/>
        </w:rPr>
        <w:t xml:space="preserve"> </w:t>
      </w:r>
      <w:r>
        <w:rPr>
          <w:rFonts w:ascii="Times New Roman" w:hAnsi="Times New Roman"/>
          <w:b/>
          <w:sz w:val="28"/>
          <w:szCs w:val="28"/>
        </w:rPr>
        <w:t xml:space="preserve"> 20</w:t>
      </w:r>
      <w:r w:rsidR="009471C4">
        <w:rPr>
          <w:rFonts w:ascii="Times New Roman" w:hAnsi="Times New Roman"/>
          <w:b/>
          <w:sz w:val="28"/>
          <w:szCs w:val="28"/>
        </w:rPr>
        <w:t>2</w:t>
      </w:r>
      <w:r w:rsidR="00081836">
        <w:rPr>
          <w:rFonts w:ascii="Times New Roman" w:hAnsi="Times New Roman"/>
          <w:b/>
          <w:sz w:val="28"/>
          <w:szCs w:val="28"/>
        </w:rPr>
        <w:t>1</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r w:rsidR="00B82517">
        <w:rPr>
          <w:rFonts w:ascii="Times New Roman" w:hAnsi="Times New Roman"/>
          <w:b/>
          <w:sz w:val="28"/>
          <w:szCs w:val="28"/>
        </w:rPr>
        <w:t>142</w:t>
      </w:r>
    </w:p>
    <w:bookmarkEnd w:id="0"/>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081836">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081836">
        <w:rPr>
          <w:rFonts w:ascii="Times New Roman" w:hAnsi="Times New Roman"/>
          <w:b/>
          <w:sz w:val="28"/>
          <w:szCs w:val="28"/>
        </w:rPr>
        <w:t>3</w:t>
      </w:r>
      <w:r w:rsidR="0040605A">
        <w:rPr>
          <w:rFonts w:ascii="Times New Roman" w:hAnsi="Times New Roman"/>
          <w:b/>
          <w:sz w:val="28"/>
          <w:szCs w:val="28"/>
        </w:rPr>
        <w:t xml:space="preserve"> и 202</w:t>
      </w:r>
      <w:r w:rsidR="00081836">
        <w:rPr>
          <w:rFonts w:ascii="Times New Roman" w:hAnsi="Times New Roman"/>
          <w:b/>
          <w:sz w:val="28"/>
          <w:szCs w:val="28"/>
        </w:rPr>
        <w:t>4</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081836">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081836">
        <w:rPr>
          <w:rFonts w:ascii="Times New Roman" w:hAnsi="Times New Roman"/>
          <w:b/>
          <w:sz w:val="28"/>
          <w:szCs w:val="28"/>
        </w:rPr>
        <w:t>3</w:t>
      </w:r>
      <w:r w:rsidR="0040605A">
        <w:rPr>
          <w:rFonts w:ascii="Times New Roman" w:hAnsi="Times New Roman"/>
          <w:b/>
          <w:sz w:val="28"/>
          <w:szCs w:val="28"/>
        </w:rPr>
        <w:t xml:space="preserve"> и 202</w:t>
      </w:r>
      <w:r w:rsidR="00081836">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081836">
        <w:rPr>
          <w:rFonts w:ascii="Times New Roman" w:hAnsi="Times New Roman"/>
          <w:sz w:val="28"/>
          <w:szCs w:val="28"/>
        </w:rPr>
        <w:t>2</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B60EAC">
        <w:rPr>
          <w:rFonts w:ascii="Times New Roman" w:hAnsi="Times New Roman"/>
          <w:b/>
          <w:sz w:val="28"/>
          <w:szCs w:val="28"/>
        </w:rPr>
        <w:t>8042,6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B60EAC">
        <w:rPr>
          <w:rFonts w:ascii="Times New Roman" w:hAnsi="Times New Roman"/>
          <w:b/>
          <w:sz w:val="28"/>
          <w:szCs w:val="28"/>
        </w:rPr>
        <w:t>8042,6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FD36CC">
        <w:rPr>
          <w:rFonts w:ascii="Times New Roman" w:hAnsi="Times New Roman"/>
          <w:b/>
          <w:sz w:val="28"/>
          <w:szCs w:val="28"/>
        </w:rPr>
        <w:t>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B60EAC">
        <w:rPr>
          <w:rFonts w:ascii="Times New Roman" w:hAnsi="Times New Roman"/>
          <w:sz w:val="28"/>
          <w:szCs w:val="28"/>
        </w:rPr>
        <w:t>3</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B60EAC">
        <w:rPr>
          <w:rFonts w:ascii="Times New Roman" w:hAnsi="Times New Roman"/>
          <w:sz w:val="28"/>
          <w:szCs w:val="28"/>
        </w:rPr>
        <w:t>3</w:t>
      </w:r>
      <w:r w:rsidRPr="000149E1">
        <w:rPr>
          <w:rFonts w:ascii="Times New Roman" w:hAnsi="Times New Roman"/>
          <w:sz w:val="28"/>
          <w:szCs w:val="28"/>
        </w:rPr>
        <w:t xml:space="preserve"> и 20</w:t>
      </w:r>
      <w:r>
        <w:rPr>
          <w:rFonts w:ascii="Times New Roman" w:hAnsi="Times New Roman"/>
          <w:sz w:val="28"/>
          <w:szCs w:val="28"/>
        </w:rPr>
        <w:t>2</w:t>
      </w:r>
      <w:r w:rsidR="00B60EAC">
        <w:rPr>
          <w:rFonts w:ascii="Times New Roman" w:hAnsi="Times New Roman"/>
          <w:sz w:val="28"/>
          <w:szCs w:val="28"/>
        </w:rPr>
        <w:t>4</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B60EAC">
        <w:rPr>
          <w:rFonts w:ascii="Times New Roman" w:hAnsi="Times New Roman"/>
          <w:sz w:val="28"/>
          <w:szCs w:val="28"/>
        </w:rPr>
        <w:t>3</w:t>
      </w:r>
      <w:r w:rsidRPr="000149E1">
        <w:rPr>
          <w:rFonts w:ascii="Times New Roman" w:hAnsi="Times New Roman"/>
          <w:sz w:val="28"/>
          <w:szCs w:val="28"/>
        </w:rPr>
        <w:t xml:space="preserve"> год в сумме </w:t>
      </w:r>
      <w:r w:rsidR="00B60EAC">
        <w:rPr>
          <w:rFonts w:ascii="Times New Roman" w:hAnsi="Times New Roman"/>
          <w:b/>
          <w:sz w:val="28"/>
          <w:szCs w:val="28"/>
        </w:rPr>
        <w:t>8449,2</w:t>
      </w:r>
      <w:r w:rsidRPr="000149E1">
        <w:rPr>
          <w:rFonts w:ascii="Times New Roman" w:hAnsi="Times New Roman"/>
          <w:sz w:val="28"/>
          <w:szCs w:val="28"/>
        </w:rPr>
        <w:t xml:space="preserve"> тыс. рублей и на 20</w:t>
      </w:r>
      <w:r>
        <w:rPr>
          <w:rFonts w:ascii="Times New Roman" w:hAnsi="Times New Roman"/>
          <w:sz w:val="28"/>
          <w:szCs w:val="28"/>
        </w:rPr>
        <w:t>2</w:t>
      </w:r>
      <w:r w:rsidR="00B60EAC">
        <w:rPr>
          <w:rFonts w:ascii="Times New Roman" w:hAnsi="Times New Roman"/>
          <w:sz w:val="28"/>
          <w:szCs w:val="28"/>
        </w:rPr>
        <w:t>4</w:t>
      </w:r>
      <w:r w:rsidRPr="000149E1">
        <w:rPr>
          <w:rFonts w:ascii="Times New Roman" w:hAnsi="Times New Roman"/>
          <w:sz w:val="28"/>
          <w:szCs w:val="28"/>
        </w:rPr>
        <w:t xml:space="preserve"> год в сумме </w:t>
      </w:r>
      <w:r w:rsidR="00B60EAC">
        <w:rPr>
          <w:rFonts w:ascii="Times New Roman" w:hAnsi="Times New Roman"/>
          <w:b/>
          <w:sz w:val="28"/>
          <w:szCs w:val="28"/>
        </w:rPr>
        <w:t>8876,0</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B60EAC">
        <w:rPr>
          <w:rFonts w:ascii="Times New Roman" w:hAnsi="Times New Roman"/>
          <w:sz w:val="28"/>
          <w:szCs w:val="28"/>
        </w:rPr>
        <w:t>3</w:t>
      </w:r>
      <w:r w:rsidRPr="00E3664C">
        <w:rPr>
          <w:rFonts w:ascii="Times New Roman" w:hAnsi="Times New Roman"/>
          <w:sz w:val="28"/>
          <w:szCs w:val="28"/>
        </w:rPr>
        <w:t xml:space="preserve"> год в сумме </w:t>
      </w:r>
      <w:r w:rsidR="00B60EAC">
        <w:rPr>
          <w:rFonts w:ascii="Times New Roman" w:hAnsi="Times New Roman"/>
          <w:b/>
          <w:sz w:val="28"/>
          <w:szCs w:val="28"/>
        </w:rPr>
        <w:t>8449,2</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ржденные расходы в сумме 1</w:t>
      </w:r>
      <w:r w:rsidR="0040605A">
        <w:rPr>
          <w:rFonts w:ascii="Times New Roman" w:hAnsi="Times New Roman"/>
          <w:sz w:val="28"/>
          <w:szCs w:val="28"/>
        </w:rPr>
        <w:t>7</w:t>
      </w:r>
      <w:r w:rsidR="00EC5842">
        <w:rPr>
          <w:rFonts w:ascii="Times New Roman" w:hAnsi="Times New Roman"/>
          <w:sz w:val="28"/>
          <w:szCs w:val="28"/>
        </w:rPr>
        <w:t>0</w:t>
      </w:r>
      <w:r w:rsidR="0040605A">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40605A">
        <w:rPr>
          <w:rFonts w:ascii="Times New Roman" w:hAnsi="Times New Roman"/>
          <w:sz w:val="28"/>
          <w:szCs w:val="28"/>
        </w:rPr>
        <w:t>и на 202</w:t>
      </w:r>
      <w:r w:rsidR="00B60EAC">
        <w:rPr>
          <w:rFonts w:ascii="Times New Roman" w:hAnsi="Times New Roman"/>
          <w:sz w:val="28"/>
          <w:szCs w:val="28"/>
        </w:rPr>
        <w:t>4</w:t>
      </w:r>
      <w:r w:rsidRPr="00E3664C">
        <w:rPr>
          <w:rFonts w:ascii="Times New Roman" w:hAnsi="Times New Roman"/>
          <w:sz w:val="28"/>
          <w:szCs w:val="28"/>
        </w:rPr>
        <w:t xml:space="preserve"> год в сумме </w:t>
      </w:r>
      <w:r w:rsidR="00B60EAC">
        <w:rPr>
          <w:rFonts w:ascii="Times New Roman" w:hAnsi="Times New Roman"/>
          <w:b/>
          <w:sz w:val="28"/>
          <w:szCs w:val="28"/>
        </w:rPr>
        <w:t>8876,0</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B60EAC">
        <w:rPr>
          <w:rFonts w:ascii="Times New Roman" w:hAnsi="Times New Roman"/>
          <w:sz w:val="28"/>
          <w:szCs w:val="28"/>
        </w:rPr>
        <w:t>0</w:t>
      </w:r>
      <w:r w:rsidR="0040605A">
        <w:rPr>
          <w:rFonts w:ascii="Times New Roman" w:hAnsi="Times New Roman"/>
          <w:sz w:val="28"/>
          <w:szCs w:val="28"/>
        </w:rPr>
        <w:t>,0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B60EAC">
        <w:rPr>
          <w:rFonts w:ascii="Times New Roman" w:hAnsi="Times New Roman"/>
          <w:sz w:val="28"/>
          <w:szCs w:val="28"/>
        </w:rPr>
        <w:t>3</w:t>
      </w:r>
      <w:r w:rsidRPr="000149E1">
        <w:rPr>
          <w:rFonts w:ascii="Times New Roman" w:hAnsi="Times New Roman"/>
          <w:sz w:val="28"/>
          <w:szCs w:val="28"/>
        </w:rPr>
        <w:t xml:space="preserve"> 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202</w:t>
      </w:r>
      <w:r w:rsidR="00B60EAC">
        <w:rPr>
          <w:rFonts w:ascii="Times New Roman" w:hAnsi="Times New Roman"/>
          <w:sz w:val="28"/>
          <w:szCs w:val="28"/>
        </w:rPr>
        <w:t>4</w:t>
      </w:r>
      <w:r w:rsidR="00FD36CC">
        <w:rPr>
          <w:rFonts w:ascii="Times New Roman" w:hAnsi="Times New Roman"/>
          <w:sz w:val="28"/>
          <w:szCs w:val="28"/>
        </w:rPr>
        <w:t xml:space="preserve"> </w:t>
      </w:r>
      <w:r w:rsidRPr="000149E1">
        <w:rPr>
          <w:rFonts w:ascii="Times New Roman" w:hAnsi="Times New Roman"/>
          <w:sz w:val="28"/>
          <w:szCs w:val="28"/>
        </w:rPr>
        <w:t xml:space="preserve">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40605A">
        <w:rPr>
          <w:rFonts w:ascii="Times New Roman" w:hAnsi="Times New Roman"/>
          <w:sz w:val="28"/>
          <w:szCs w:val="28"/>
        </w:rPr>
        <w:t>2</w:t>
      </w:r>
      <w:r w:rsidR="00B60EAC">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B60EAC">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B60EAC">
        <w:rPr>
          <w:rFonts w:ascii="Times New Roman" w:hAnsi="Times New Roman"/>
          <w:sz w:val="28"/>
          <w:szCs w:val="28"/>
        </w:rPr>
        <w:t>3</w:t>
      </w:r>
      <w:r w:rsidR="00FD36CC">
        <w:rPr>
          <w:rFonts w:ascii="Times New Roman" w:hAnsi="Times New Roman"/>
          <w:sz w:val="28"/>
          <w:szCs w:val="28"/>
        </w:rPr>
        <w:t xml:space="preserve"> и 202</w:t>
      </w:r>
      <w:r w:rsidR="00B60EAC">
        <w:rPr>
          <w:rFonts w:ascii="Times New Roman" w:hAnsi="Times New Roman"/>
          <w:sz w:val="28"/>
          <w:szCs w:val="28"/>
        </w:rPr>
        <w:t>4</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B60EAC">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B60EAC">
        <w:rPr>
          <w:rFonts w:ascii="Times New Roman" w:hAnsi="Times New Roman"/>
          <w:b/>
          <w:sz w:val="28"/>
          <w:szCs w:val="28"/>
        </w:rPr>
        <w:t>3</w:t>
      </w:r>
      <w:r w:rsidR="0040605A">
        <w:rPr>
          <w:rFonts w:ascii="Times New Roman" w:hAnsi="Times New Roman"/>
          <w:b/>
          <w:sz w:val="28"/>
          <w:szCs w:val="28"/>
        </w:rPr>
        <w:t xml:space="preserve"> и 202</w:t>
      </w:r>
      <w:r w:rsidR="00B60EAC">
        <w:rPr>
          <w:rFonts w:ascii="Times New Roman" w:hAnsi="Times New Roman"/>
          <w:b/>
          <w:sz w:val="28"/>
          <w:szCs w:val="28"/>
        </w:rPr>
        <w:t>4</w:t>
      </w:r>
      <w:r w:rsidR="00FD36CC">
        <w:rPr>
          <w:rFonts w:ascii="Times New Roman" w:hAnsi="Times New Roman"/>
          <w:b/>
          <w:sz w:val="28"/>
          <w:szCs w:val="28"/>
        </w:rPr>
        <w:t xml:space="preserve"> </w:t>
      </w:r>
      <w:r w:rsidR="0040605A">
        <w:rPr>
          <w:rFonts w:ascii="Times New Roman" w:hAnsi="Times New Roman"/>
          <w:b/>
          <w:sz w:val="28"/>
          <w:szCs w:val="28"/>
        </w:rPr>
        <w:t>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B60EAC">
        <w:rPr>
          <w:rFonts w:ascii="Times New Roman" w:hAnsi="Times New Roman"/>
          <w:sz w:val="28"/>
          <w:szCs w:val="28"/>
        </w:rPr>
        <w:t>2</w:t>
      </w:r>
      <w:r w:rsidR="0040605A">
        <w:rPr>
          <w:rFonts w:ascii="Times New Roman" w:hAnsi="Times New Roman"/>
          <w:sz w:val="28"/>
          <w:szCs w:val="28"/>
        </w:rPr>
        <w:t xml:space="preserve"> год и на плановый период 202</w:t>
      </w:r>
      <w:r w:rsidR="00B60EAC">
        <w:rPr>
          <w:rFonts w:ascii="Times New Roman" w:hAnsi="Times New Roman"/>
          <w:sz w:val="28"/>
          <w:szCs w:val="28"/>
        </w:rPr>
        <w:t>3</w:t>
      </w:r>
      <w:r w:rsidR="0040605A">
        <w:rPr>
          <w:rFonts w:ascii="Times New Roman" w:hAnsi="Times New Roman"/>
          <w:sz w:val="28"/>
          <w:szCs w:val="28"/>
        </w:rPr>
        <w:t xml:space="preserve"> и 202</w:t>
      </w:r>
      <w:r w:rsidR="00B60EAC">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4. Главные администраторы доходов бюджета поселения и главные администраторы источников финансирования дефицита бюджета поселения </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numPr>
          <w:ilvl w:val="0"/>
          <w:numId w:val="2"/>
        </w:numPr>
        <w:tabs>
          <w:tab w:val="left" w:pos="900"/>
          <w:tab w:val="left" w:pos="1080"/>
        </w:tabs>
        <w:spacing w:after="0" w:line="240" w:lineRule="auto"/>
        <w:ind w:left="0"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6</w:t>
      </w:r>
      <w:r w:rsidRPr="000149E1">
        <w:rPr>
          <w:rFonts w:ascii="Times New Roman" w:hAnsi="Times New Roman"/>
          <w:color w:val="000000"/>
          <w:sz w:val="28"/>
          <w:szCs w:val="28"/>
        </w:rPr>
        <w:t xml:space="preserve"> к бюджету поселения.</w:t>
      </w:r>
    </w:p>
    <w:p w:rsidR="0016108E" w:rsidRPr="000149E1" w:rsidRDefault="0016108E" w:rsidP="0016108E">
      <w:pPr>
        <w:numPr>
          <w:ilvl w:val="0"/>
          <w:numId w:val="2"/>
        </w:numPr>
        <w:tabs>
          <w:tab w:val="left" w:pos="900"/>
        </w:tabs>
        <w:spacing w:after="0" w:line="240" w:lineRule="auto"/>
        <w:ind w:left="0" w:firstLine="709"/>
        <w:contextualSpacing/>
        <w:jc w:val="both"/>
        <w:rPr>
          <w:rFonts w:ascii="Times New Roman" w:hAnsi="Times New Roman"/>
          <w:color w:val="000000"/>
          <w:sz w:val="28"/>
          <w:szCs w:val="28"/>
        </w:rPr>
      </w:pPr>
      <w:r w:rsidRPr="000149E1">
        <w:rPr>
          <w:rFonts w:ascii="Times New Roman" w:hAnsi="Times New Roman"/>
          <w:sz w:val="28"/>
          <w:szCs w:val="28"/>
        </w:rPr>
        <w:t>Утвердить перечень главных администраторов доходов и иных поступлений в бюджет поселения</w:t>
      </w:r>
      <w:r w:rsidRPr="000149E1">
        <w:rPr>
          <w:rFonts w:ascii="Times New Roman" w:hAnsi="Times New Roman"/>
          <w:color w:val="FF0000"/>
          <w:sz w:val="28"/>
          <w:szCs w:val="28"/>
        </w:rPr>
        <w:t xml:space="preserve"> </w:t>
      </w:r>
      <w:r w:rsidRPr="00520FF3">
        <w:rPr>
          <w:rFonts w:ascii="Times New Roman" w:hAnsi="Times New Roman"/>
          <w:sz w:val="28"/>
          <w:szCs w:val="28"/>
        </w:rPr>
        <w:t>–</w:t>
      </w:r>
      <w:r w:rsidRPr="000149E1">
        <w:rPr>
          <w:rFonts w:ascii="Times New Roman" w:hAnsi="Times New Roman"/>
          <w:color w:val="FF0000"/>
          <w:sz w:val="28"/>
          <w:szCs w:val="28"/>
        </w:rPr>
        <w:t xml:space="preserve"> </w:t>
      </w:r>
      <w:r w:rsidRPr="000149E1">
        <w:rPr>
          <w:rFonts w:ascii="Times New Roman" w:hAnsi="Times New Roman"/>
          <w:sz w:val="28"/>
          <w:szCs w:val="28"/>
        </w:rPr>
        <w:t xml:space="preserve">органов местного самоуправления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w:t>
      </w:r>
      <w:r w:rsidRPr="000149E1">
        <w:rPr>
          <w:rFonts w:ascii="Times New Roman" w:hAnsi="Times New Roman"/>
          <w:color w:val="000000"/>
          <w:sz w:val="28"/>
          <w:szCs w:val="28"/>
        </w:rPr>
        <w:t xml:space="preserve">согласно приложению № </w:t>
      </w:r>
      <w:r w:rsidR="00E3664C">
        <w:rPr>
          <w:rFonts w:ascii="Times New Roman" w:hAnsi="Times New Roman"/>
          <w:color w:val="000000"/>
          <w:sz w:val="28"/>
          <w:szCs w:val="28"/>
        </w:rPr>
        <w:t>7</w:t>
      </w:r>
      <w:r w:rsidRPr="000149E1">
        <w:rPr>
          <w:rFonts w:ascii="Times New Roman" w:hAnsi="Times New Roman"/>
          <w:color w:val="000000"/>
          <w:sz w:val="28"/>
          <w:szCs w:val="28"/>
        </w:rPr>
        <w:t xml:space="preserve"> к бюджету поселения.</w:t>
      </w:r>
    </w:p>
    <w:p w:rsidR="0016108E" w:rsidRPr="000149E1" w:rsidRDefault="0016108E" w:rsidP="0016108E">
      <w:pPr>
        <w:numPr>
          <w:ilvl w:val="0"/>
          <w:numId w:val="2"/>
        </w:numPr>
        <w:tabs>
          <w:tab w:val="left" w:pos="900"/>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 xml:space="preserve">В случае изменения в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и источников финансирования дефицита бюджета администрация сельского поселения вправе вносить соответствующие изменения в перечни главных администраторов указанные в частях 1-2 настоящей статьи.</w:t>
      </w:r>
    </w:p>
    <w:p w:rsidR="0016108E" w:rsidRPr="000149E1" w:rsidRDefault="0016108E" w:rsidP="0016108E">
      <w:pPr>
        <w:numPr>
          <w:ilvl w:val="0"/>
          <w:numId w:val="2"/>
        </w:numPr>
        <w:tabs>
          <w:tab w:val="left" w:pos="900"/>
        </w:tabs>
        <w:spacing w:after="0" w:line="240" w:lineRule="auto"/>
        <w:ind w:left="0"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w:t>
      </w:r>
      <w:r w:rsidR="00E3664C">
        <w:rPr>
          <w:rFonts w:ascii="Times New Roman" w:hAnsi="Times New Roman"/>
          <w:sz w:val="28"/>
          <w:szCs w:val="28"/>
        </w:rPr>
        <w:t>8</w:t>
      </w:r>
      <w:r w:rsidRPr="000149E1">
        <w:rPr>
          <w:rFonts w:ascii="Times New Roman" w:hAnsi="Times New Roman"/>
          <w:sz w:val="28"/>
          <w:szCs w:val="28"/>
        </w:rPr>
        <w:t xml:space="preserve"> 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5. Прогнозируемое поступление доходов в бюджет поселения </w:t>
      </w:r>
      <w:r w:rsidR="0040605A">
        <w:rPr>
          <w:rFonts w:ascii="Times New Roman" w:hAnsi="Times New Roman"/>
          <w:b/>
          <w:sz w:val="28"/>
          <w:szCs w:val="28"/>
        </w:rPr>
        <w:t>на 202</w:t>
      </w:r>
      <w:r w:rsidR="00B60EAC">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B60EAC">
        <w:rPr>
          <w:rFonts w:ascii="Times New Roman" w:hAnsi="Times New Roman"/>
          <w:b/>
          <w:sz w:val="28"/>
          <w:szCs w:val="28"/>
        </w:rPr>
        <w:t>3</w:t>
      </w:r>
      <w:r w:rsidR="0040605A">
        <w:rPr>
          <w:rFonts w:ascii="Times New Roman" w:hAnsi="Times New Roman"/>
          <w:b/>
          <w:sz w:val="28"/>
          <w:szCs w:val="28"/>
        </w:rPr>
        <w:t xml:space="preserve"> и 202</w:t>
      </w:r>
      <w:r w:rsidR="00B60EAC">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40605A">
        <w:rPr>
          <w:rFonts w:ascii="Times New Roman" w:hAnsi="Times New Roman"/>
          <w:sz w:val="28"/>
          <w:szCs w:val="28"/>
        </w:rPr>
        <w:t>на 202</w:t>
      </w:r>
      <w:r w:rsidR="00B60EAC">
        <w:rPr>
          <w:rFonts w:ascii="Times New Roman" w:hAnsi="Times New Roman"/>
          <w:sz w:val="28"/>
          <w:szCs w:val="28"/>
        </w:rPr>
        <w:t>2</w:t>
      </w:r>
      <w:r w:rsidR="0040605A">
        <w:rPr>
          <w:rFonts w:ascii="Times New Roman" w:hAnsi="Times New Roman"/>
          <w:sz w:val="28"/>
          <w:szCs w:val="28"/>
        </w:rPr>
        <w:t xml:space="preserve"> год и на плановый период 202</w:t>
      </w:r>
      <w:r w:rsidR="00B60EAC">
        <w:rPr>
          <w:rFonts w:ascii="Times New Roman" w:hAnsi="Times New Roman"/>
          <w:sz w:val="28"/>
          <w:szCs w:val="28"/>
        </w:rPr>
        <w:t>3</w:t>
      </w:r>
      <w:r w:rsidR="0040605A">
        <w:rPr>
          <w:rFonts w:ascii="Times New Roman" w:hAnsi="Times New Roman"/>
          <w:sz w:val="28"/>
          <w:szCs w:val="28"/>
        </w:rPr>
        <w:t xml:space="preserve"> и 202</w:t>
      </w:r>
      <w:r w:rsidR="00B60EAC">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E3664C">
        <w:rPr>
          <w:rFonts w:ascii="Times New Roman" w:hAnsi="Times New Roman"/>
          <w:sz w:val="28"/>
          <w:szCs w:val="28"/>
        </w:rPr>
        <w:t>9</w:t>
      </w:r>
      <w:r w:rsidRPr="000149E1">
        <w:rPr>
          <w:rFonts w:ascii="Times New Roman" w:hAnsi="Times New Roman"/>
          <w:sz w:val="28"/>
          <w:szCs w:val="28"/>
        </w:rPr>
        <w:t xml:space="preserve"> к бюджету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lastRenderedPageBreak/>
        <w:t xml:space="preserve">Статья 6. Бюджетные ассигнования бюджета поселения </w:t>
      </w:r>
      <w:r w:rsidR="0040605A">
        <w:rPr>
          <w:rFonts w:ascii="Times New Roman" w:hAnsi="Times New Roman"/>
          <w:b/>
          <w:sz w:val="28"/>
          <w:szCs w:val="28"/>
        </w:rPr>
        <w:t>на 202</w:t>
      </w:r>
      <w:r w:rsidR="00B60EAC">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B60EAC">
        <w:rPr>
          <w:rFonts w:ascii="Times New Roman" w:hAnsi="Times New Roman"/>
          <w:b/>
          <w:sz w:val="28"/>
          <w:szCs w:val="28"/>
        </w:rPr>
        <w:t>3</w:t>
      </w:r>
      <w:r w:rsidR="0040605A">
        <w:rPr>
          <w:rFonts w:ascii="Times New Roman" w:hAnsi="Times New Roman"/>
          <w:b/>
          <w:sz w:val="28"/>
          <w:szCs w:val="28"/>
        </w:rPr>
        <w:t xml:space="preserve"> и 202</w:t>
      </w:r>
      <w:r w:rsidR="00B60EAC">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 в сумме </w:t>
      </w:r>
      <w:r w:rsidR="008B1EE4">
        <w:rPr>
          <w:rFonts w:ascii="Times New Roman" w:hAnsi="Times New Roman"/>
          <w:sz w:val="28"/>
          <w:szCs w:val="28"/>
        </w:rPr>
        <w:t>0</w:t>
      </w:r>
      <w:r w:rsidR="00AA498A">
        <w:rPr>
          <w:rFonts w:ascii="Times New Roman" w:hAnsi="Times New Roman"/>
          <w:sz w:val="28"/>
          <w:szCs w:val="28"/>
        </w:rPr>
        <w:t>,0</w:t>
      </w:r>
      <w:r>
        <w:rPr>
          <w:rFonts w:ascii="Times New Roman" w:hAnsi="Times New Roman"/>
          <w:sz w:val="28"/>
          <w:szCs w:val="28"/>
        </w:rPr>
        <w:t xml:space="preserve"> </w:t>
      </w:r>
      <w:r w:rsidRPr="000149E1">
        <w:rPr>
          <w:rFonts w:ascii="Times New Roman" w:hAnsi="Times New Roman"/>
          <w:sz w:val="28"/>
          <w:szCs w:val="28"/>
        </w:rPr>
        <w:t>тыс. рублей, на 20</w:t>
      </w:r>
      <w:r w:rsidR="0040605A">
        <w:rPr>
          <w:rFonts w:ascii="Times New Roman" w:hAnsi="Times New Roman"/>
          <w:sz w:val="28"/>
          <w:szCs w:val="28"/>
        </w:rPr>
        <w:t>2</w:t>
      </w:r>
      <w:r w:rsidR="00B60EAC">
        <w:rPr>
          <w:rFonts w:ascii="Times New Roman" w:hAnsi="Times New Roman"/>
          <w:sz w:val="28"/>
          <w:szCs w:val="28"/>
        </w:rPr>
        <w:t>3</w:t>
      </w:r>
      <w:r w:rsidRPr="000149E1">
        <w:rPr>
          <w:rFonts w:ascii="Times New Roman" w:hAnsi="Times New Roman"/>
          <w:sz w:val="28"/>
          <w:szCs w:val="28"/>
        </w:rPr>
        <w:t xml:space="preserve"> год в сумме </w:t>
      </w:r>
      <w:r w:rsidR="008B1EE4">
        <w:rPr>
          <w:rFonts w:ascii="Times New Roman" w:hAnsi="Times New Roman"/>
          <w:sz w:val="28"/>
          <w:szCs w:val="28"/>
        </w:rPr>
        <w:t>0</w:t>
      </w:r>
      <w:r w:rsidR="00AA498A">
        <w:rPr>
          <w:rFonts w:ascii="Times New Roman" w:hAnsi="Times New Roman"/>
          <w:sz w:val="28"/>
          <w:szCs w:val="28"/>
        </w:rPr>
        <w:t>,0</w:t>
      </w:r>
      <w:r w:rsidRPr="000149E1">
        <w:rPr>
          <w:rFonts w:ascii="Times New Roman" w:hAnsi="Times New Roman"/>
          <w:sz w:val="28"/>
          <w:szCs w:val="28"/>
        </w:rPr>
        <w:t xml:space="preserve"> тыс. рублей и на 202</w:t>
      </w:r>
      <w:r w:rsidR="00B60EAC">
        <w:rPr>
          <w:rFonts w:ascii="Times New Roman" w:hAnsi="Times New Roman"/>
          <w:sz w:val="28"/>
          <w:szCs w:val="28"/>
        </w:rPr>
        <w:t>4</w:t>
      </w:r>
      <w:r w:rsidRPr="000149E1">
        <w:rPr>
          <w:rFonts w:ascii="Times New Roman" w:hAnsi="Times New Roman"/>
          <w:sz w:val="28"/>
          <w:szCs w:val="28"/>
        </w:rPr>
        <w:t xml:space="preserve"> год в сумме </w:t>
      </w:r>
      <w:r w:rsidR="008B1EE4">
        <w:rPr>
          <w:rFonts w:ascii="Times New Roman" w:hAnsi="Times New Roman"/>
          <w:sz w:val="28"/>
          <w:szCs w:val="28"/>
        </w:rPr>
        <w:t>0</w:t>
      </w:r>
      <w:r w:rsidR="00AA498A">
        <w:rPr>
          <w:rFonts w:ascii="Times New Roman" w:hAnsi="Times New Roman"/>
          <w:sz w:val="28"/>
          <w:szCs w:val="28"/>
        </w:rPr>
        <w:t>,0</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B60EAC">
        <w:rPr>
          <w:rFonts w:ascii="Times New Roman" w:hAnsi="Times New Roman"/>
          <w:color w:val="000000"/>
          <w:sz w:val="28"/>
          <w:szCs w:val="28"/>
        </w:rPr>
        <w:t>2</w:t>
      </w:r>
      <w:r w:rsidR="0040605A">
        <w:rPr>
          <w:rFonts w:ascii="Times New Roman" w:hAnsi="Times New Roman"/>
          <w:color w:val="000000"/>
          <w:sz w:val="28"/>
          <w:szCs w:val="28"/>
        </w:rPr>
        <w:t xml:space="preserve"> год и на плановый период 202</w:t>
      </w:r>
      <w:r w:rsidR="00B60EAC">
        <w:rPr>
          <w:rFonts w:ascii="Times New Roman" w:hAnsi="Times New Roman"/>
          <w:color w:val="000000"/>
          <w:sz w:val="28"/>
          <w:szCs w:val="28"/>
        </w:rPr>
        <w:t>3</w:t>
      </w:r>
      <w:r w:rsidR="0040605A">
        <w:rPr>
          <w:rFonts w:ascii="Times New Roman" w:hAnsi="Times New Roman"/>
          <w:color w:val="000000"/>
          <w:sz w:val="28"/>
          <w:szCs w:val="28"/>
        </w:rPr>
        <w:t xml:space="preserve"> и 202</w:t>
      </w:r>
      <w:r w:rsidR="00B60EAC">
        <w:rPr>
          <w:rFonts w:ascii="Times New Roman" w:hAnsi="Times New Roman"/>
          <w:color w:val="000000"/>
          <w:sz w:val="28"/>
          <w:szCs w:val="28"/>
        </w:rPr>
        <w:t>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E3664C">
        <w:rPr>
          <w:rFonts w:ascii="Times New Roman" w:hAnsi="Times New Roman"/>
          <w:color w:val="000000"/>
          <w:sz w:val="28"/>
          <w:szCs w:val="28"/>
        </w:rPr>
        <w:t>10</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B60EAC">
        <w:rPr>
          <w:rFonts w:ascii="Times New Roman" w:hAnsi="Times New Roman"/>
          <w:color w:val="000000"/>
          <w:sz w:val="28"/>
          <w:szCs w:val="28"/>
        </w:rPr>
        <w:t>2</w:t>
      </w:r>
      <w:r w:rsidR="0040605A">
        <w:rPr>
          <w:rFonts w:ascii="Times New Roman" w:hAnsi="Times New Roman"/>
          <w:color w:val="000000"/>
          <w:sz w:val="28"/>
          <w:szCs w:val="28"/>
        </w:rPr>
        <w:t xml:space="preserve"> год и на плановый период 202</w:t>
      </w:r>
      <w:r w:rsidR="00B60EAC">
        <w:rPr>
          <w:rFonts w:ascii="Times New Roman" w:hAnsi="Times New Roman"/>
          <w:color w:val="000000"/>
          <w:sz w:val="28"/>
          <w:szCs w:val="28"/>
        </w:rPr>
        <w:t>3</w:t>
      </w:r>
      <w:r w:rsidR="0040605A">
        <w:rPr>
          <w:rFonts w:ascii="Times New Roman" w:hAnsi="Times New Roman"/>
          <w:color w:val="000000"/>
          <w:sz w:val="28"/>
          <w:szCs w:val="28"/>
        </w:rPr>
        <w:t xml:space="preserve"> и 202</w:t>
      </w:r>
      <w:r w:rsidR="00B60EAC">
        <w:rPr>
          <w:rFonts w:ascii="Times New Roman" w:hAnsi="Times New Roman"/>
          <w:color w:val="000000"/>
          <w:sz w:val="28"/>
          <w:szCs w:val="28"/>
        </w:rPr>
        <w:t>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EB01EB">
        <w:rPr>
          <w:rFonts w:ascii="Times New Roman" w:hAnsi="Times New Roman"/>
          <w:color w:val="000000"/>
          <w:sz w:val="28"/>
          <w:szCs w:val="28"/>
        </w:rPr>
        <w:t>11</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B60EAC">
        <w:rPr>
          <w:rFonts w:ascii="Times New Roman" w:hAnsi="Times New Roman"/>
          <w:color w:val="000000"/>
          <w:sz w:val="28"/>
          <w:szCs w:val="28"/>
        </w:rPr>
        <w:t>2</w:t>
      </w:r>
      <w:r w:rsidR="0040605A">
        <w:rPr>
          <w:rFonts w:ascii="Times New Roman" w:hAnsi="Times New Roman"/>
          <w:color w:val="000000"/>
          <w:sz w:val="28"/>
          <w:szCs w:val="28"/>
        </w:rPr>
        <w:t xml:space="preserve"> год и на плановый период 202</w:t>
      </w:r>
      <w:r w:rsidR="00B60EAC">
        <w:rPr>
          <w:rFonts w:ascii="Times New Roman" w:hAnsi="Times New Roman"/>
          <w:color w:val="000000"/>
          <w:sz w:val="28"/>
          <w:szCs w:val="28"/>
        </w:rPr>
        <w:t>3</w:t>
      </w:r>
      <w:r w:rsidR="0040605A">
        <w:rPr>
          <w:rFonts w:ascii="Times New Roman" w:hAnsi="Times New Roman"/>
          <w:color w:val="000000"/>
          <w:sz w:val="28"/>
          <w:szCs w:val="28"/>
        </w:rPr>
        <w:t xml:space="preserve"> и 202</w:t>
      </w:r>
      <w:r w:rsidR="00B60EAC">
        <w:rPr>
          <w:rFonts w:ascii="Times New Roman" w:hAnsi="Times New Roman"/>
          <w:color w:val="000000"/>
          <w:sz w:val="28"/>
          <w:szCs w:val="28"/>
        </w:rPr>
        <w:t>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1</w:t>
      </w:r>
      <w:r w:rsidR="00EB01EB">
        <w:rPr>
          <w:rFonts w:ascii="Times New Roman" w:hAnsi="Times New Roman"/>
          <w:color w:val="000000"/>
          <w:sz w:val="28"/>
          <w:szCs w:val="28"/>
        </w:rPr>
        <w:t>2</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года.</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7.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490E58">
        <w:rPr>
          <w:rFonts w:ascii="Times New Roman" w:hAnsi="Times New Roman"/>
          <w:b/>
          <w:color w:val="000000"/>
          <w:sz w:val="28"/>
          <w:szCs w:val="28"/>
        </w:rPr>
        <w:t>Статья 8.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40605A">
        <w:rPr>
          <w:rFonts w:ascii="Times New Roman" w:hAnsi="Times New Roman"/>
          <w:color w:val="000000"/>
          <w:sz w:val="28"/>
          <w:szCs w:val="28"/>
        </w:rPr>
        <w:t>202</w:t>
      </w:r>
      <w:r w:rsidR="00B60EAC">
        <w:rPr>
          <w:rFonts w:ascii="Times New Roman" w:hAnsi="Times New Roman"/>
          <w:color w:val="000000"/>
          <w:sz w:val="28"/>
          <w:szCs w:val="28"/>
        </w:rPr>
        <w:t>2</w:t>
      </w:r>
      <w:r w:rsidRPr="005436FA">
        <w:rPr>
          <w:rFonts w:ascii="Times New Roman" w:hAnsi="Times New Roman"/>
          <w:color w:val="000000"/>
          <w:sz w:val="28"/>
          <w:szCs w:val="28"/>
        </w:rPr>
        <w:t xml:space="preserve"> год в сумме </w:t>
      </w:r>
      <w:r w:rsidR="00413D94">
        <w:rPr>
          <w:rFonts w:ascii="Times New Roman" w:hAnsi="Times New Roman"/>
          <w:b/>
          <w:color w:val="000000"/>
          <w:sz w:val="28"/>
          <w:szCs w:val="28"/>
        </w:rPr>
        <w:t>3785,6</w:t>
      </w:r>
      <w:r w:rsidR="0040605A">
        <w:rPr>
          <w:rFonts w:ascii="Times New Roman" w:hAnsi="Times New Roman"/>
          <w:color w:val="000000"/>
          <w:sz w:val="28"/>
          <w:szCs w:val="28"/>
        </w:rPr>
        <w:t xml:space="preserve"> тыс. рублей, на 202</w:t>
      </w:r>
      <w:r w:rsidR="00B60EAC">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413D94">
        <w:rPr>
          <w:rFonts w:ascii="Times New Roman" w:hAnsi="Times New Roman"/>
          <w:b/>
          <w:color w:val="000000"/>
          <w:sz w:val="28"/>
          <w:szCs w:val="28"/>
        </w:rPr>
        <w:t>4169,2</w:t>
      </w:r>
      <w:r w:rsidR="00AA498A">
        <w:rPr>
          <w:rFonts w:ascii="Times New Roman" w:hAnsi="Times New Roman"/>
          <w:b/>
          <w:color w:val="000000"/>
          <w:sz w:val="28"/>
          <w:szCs w:val="28"/>
        </w:rPr>
        <w:t xml:space="preserve"> </w:t>
      </w:r>
      <w:r>
        <w:rPr>
          <w:rFonts w:ascii="Times New Roman" w:hAnsi="Times New Roman"/>
          <w:color w:val="000000"/>
          <w:sz w:val="28"/>
          <w:szCs w:val="28"/>
        </w:rPr>
        <w:t>тыс. рублей и на 202</w:t>
      </w:r>
      <w:r w:rsidR="00B60EAC">
        <w:rPr>
          <w:rFonts w:ascii="Times New Roman" w:hAnsi="Times New Roman"/>
          <w:color w:val="000000"/>
          <w:sz w:val="28"/>
          <w:szCs w:val="28"/>
        </w:rPr>
        <w:t>4</w:t>
      </w:r>
      <w:r w:rsidR="00EB01EB">
        <w:rPr>
          <w:rFonts w:ascii="Times New Roman" w:hAnsi="Times New Roman"/>
          <w:color w:val="000000"/>
          <w:sz w:val="28"/>
          <w:szCs w:val="28"/>
        </w:rPr>
        <w:t xml:space="preserve"> </w:t>
      </w:r>
      <w:r w:rsidRPr="005436FA">
        <w:rPr>
          <w:rFonts w:ascii="Times New Roman" w:hAnsi="Times New Roman"/>
          <w:color w:val="000000"/>
          <w:sz w:val="28"/>
          <w:szCs w:val="28"/>
        </w:rPr>
        <w:t xml:space="preserve">год в сумме </w:t>
      </w:r>
      <w:r w:rsidR="00413D94">
        <w:rPr>
          <w:rFonts w:ascii="Times New Roman" w:hAnsi="Times New Roman"/>
          <w:b/>
          <w:color w:val="000000"/>
          <w:sz w:val="28"/>
          <w:szCs w:val="28"/>
        </w:rPr>
        <w:t>4558,0</w:t>
      </w:r>
      <w:r>
        <w:rPr>
          <w:rFonts w:ascii="Times New Roman" w:hAnsi="Times New Roman"/>
          <w:b/>
          <w:color w:val="000000"/>
          <w:sz w:val="28"/>
          <w:szCs w:val="28"/>
        </w:rPr>
        <w:t xml:space="preserve"> т</w:t>
      </w:r>
      <w:r w:rsidRPr="005436FA">
        <w:rPr>
          <w:rFonts w:ascii="Times New Roman" w:hAnsi="Times New Roman"/>
          <w:color w:val="000000"/>
          <w:sz w:val="28"/>
          <w:szCs w:val="28"/>
        </w:rPr>
        <w:t xml:space="preserve">ыс. рублей согласно приложению </w:t>
      </w:r>
      <w:r w:rsidR="00F02C34">
        <w:rPr>
          <w:rFonts w:ascii="Times New Roman" w:hAnsi="Times New Roman"/>
          <w:color w:val="000000"/>
          <w:sz w:val="28"/>
          <w:szCs w:val="28"/>
        </w:rPr>
        <w:t xml:space="preserve">     </w:t>
      </w:r>
      <w:r w:rsidRPr="005436FA">
        <w:rPr>
          <w:rFonts w:ascii="Times New Roman" w:hAnsi="Times New Roman"/>
          <w:color w:val="000000"/>
          <w:sz w:val="28"/>
          <w:szCs w:val="28"/>
        </w:rPr>
        <w:t>№ 1</w:t>
      </w:r>
      <w:r w:rsidR="00AB18D4">
        <w:rPr>
          <w:rFonts w:ascii="Times New Roman" w:hAnsi="Times New Roman"/>
          <w:color w:val="000000"/>
          <w:sz w:val="28"/>
          <w:szCs w:val="28"/>
        </w:rPr>
        <w:t>3</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Pr>
          <w:rFonts w:ascii="Times New Roman" w:hAnsi="Times New Roman"/>
          <w:color w:val="000000"/>
          <w:sz w:val="28"/>
          <w:szCs w:val="28"/>
        </w:rPr>
        <w:t>202</w:t>
      </w:r>
      <w:r w:rsidR="00B60EAC">
        <w:rPr>
          <w:rFonts w:ascii="Times New Roman" w:hAnsi="Times New Roman"/>
          <w:color w:val="000000"/>
          <w:sz w:val="28"/>
          <w:szCs w:val="28"/>
        </w:rPr>
        <w:t>2</w:t>
      </w:r>
      <w:r w:rsidRPr="005436FA">
        <w:rPr>
          <w:rFonts w:ascii="Times New Roman" w:hAnsi="Times New Roman"/>
          <w:color w:val="000000"/>
          <w:sz w:val="28"/>
          <w:szCs w:val="28"/>
        </w:rPr>
        <w:t xml:space="preserve"> год в сумме </w:t>
      </w:r>
      <w:r w:rsidR="00413D94">
        <w:rPr>
          <w:rFonts w:ascii="Times New Roman" w:hAnsi="Times New Roman"/>
          <w:b/>
          <w:color w:val="000000"/>
          <w:sz w:val="28"/>
          <w:szCs w:val="28"/>
        </w:rPr>
        <w:t>2559,3</w:t>
      </w:r>
      <w:r w:rsidR="0040605A">
        <w:rPr>
          <w:rFonts w:ascii="Times New Roman" w:hAnsi="Times New Roman"/>
          <w:color w:val="000000"/>
          <w:sz w:val="28"/>
          <w:szCs w:val="28"/>
        </w:rPr>
        <w:t xml:space="preserve"> тыс. рублей, на 202</w:t>
      </w:r>
      <w:r w:rsidR="00B60EAC">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413D94">
        <w:rPr>
          <w:rFonts w:ascii="Times New Roman" w:hAnsi="Times New Roman"/>
          <w:b/>
          <w:color w:val="000000"/>
          <w:sz w:val="28"/>
          <w:szCs w:val="28"/>
        </w:rPr>
        <w:t>2670,5</w:t>
      </w:r>
      <w:r w:rsidRPr="00EF38AE">
        <w:rPr>
          <w:rFonts w:ascii="Times New Roman" w:hAnsi="Times New Roman"/>
          <w:color w:val="000000"/>
          <w:sz w:val="28"/>
          <w:szCs w:val="28"/>
        </w:rPr>
        <w:t xml:space="preserve"> тыс.</w:t>
      </w:r>
      <w:r w:rsidR="0040605A">
        <w:rPr>
          <w:rFonts w:ascii="Times New Roman" w:hAnsi="Times New Roman"/>
          <w:color w:val="000000"/>
          <w:sz w:val="28"/>
          <w:szCs w:val="28"/>
        </w:rPr>
        <w:t xml:space="preserve"> рублей и 202</w:t>
      </w:r>
      <w:r w:rsidR="00B60EAC">
        <w:rPr>
          <w:rFonts w:ascii="Times New Roman" w:hAnsi="Times New Roman"/>
          <w:color w:val="000000"/>
          <w:sz w:val="28"/>
          <w:szCs w:val="28"/>
        </w:rPr>
        <w:t>4</w:t>
      </w:r>
      <w:r w:rsidRPr="005436FA">
        <w:rPr>
          <w:rFonts w:ascii="Times New Roman" w:hAnsi="Times New Roman"/>
          <w:color w:val="000000"/>
          <w:sz w:val="28"/>
          <w:szCs w:val="28"/>
        </w:rPr>
        <w:t xml:space="preserve"> год в сумме </w:t>
      </w:r>
      <w:r w:rsidR="00413D94">
        <w:rPr>
          <w:rFonts w:ascii="Times New Roman" w:hAnsi="Times New Roman"/>
          <w:b/>
          <w:color w:val="000000"/>
          <w:sz w:val="28"/>
          <w:szCs w:val="28"/>
        </w:rPr>
        <w:t>2653,7</w:t>
      </w:r>
      <w:r w:rsidR="00E7548B">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AB18D4">
        <w:rPr>
          <w:rFonts w:ascii="Times New Roman" w:hAnsi="Times New Roman"/>
          <w:color w:val="000000"/>
          <w:sz w:val="28"/>
          <w:szCs w:val="28"/>
        </w:rPr>
        <w:t>4</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Статья 9.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B60EAC">
        <w:rPr>
          <w:rFonts w:ascii="Times New Roman" w:hAnsi="Times New Roman"/>
          <w:sz w:val="28"/>
          <w:szCs w:val="28"/>
        </w:rPr>
        <w:t>3</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B60EAC">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10.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40605A">
        <w:rPr>
          <w:rFonts w:ascii="Times New Roman" w:hAnsi="Times New Roman"/>
          <w:color w:val="000000"/>
          <w:sz w:val="28"/>
          <w:szCs w:val="28"/>
        </w:rPr>
        <w:t>202</w:t>
      </w:r>
      <w:r w:rsidR="00B60EAC">
        <w:rPr>
          <w:rFonts w:ascii="Times New Roman" w:hAnsi="Times New Roman"/>
          <w:color w:val="000000"/>
          <w:sz w:val="28"/>
          <w:szCs w:val="28"/>
        </w:rPr>
        <w:t>2</w:t>
      </w:r>
      <w:r w:rsidRPr="000149E1">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lastRenderedPageBreak/>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11.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40605A">
        <w:rPr>
          <w:rFonts w:ascii="Times New Roman" w:hAnsi="Times New Roman"/>
          <w:color w:val="000000"/>
          <w:sz w:val="28"/>
          <w:szCs w:val="28"/>
        </w:rPr>
        <w:t>202</w:t>
      </w:r>
      <w:r w:rsidR="00B60EAC">
        <w:rPr>
          <w:rFonts w:ascii="Times New Roman" w:hAnsi="Times New Roman"/>
          <w:color w:val="000000"/>
          <w:sz w:val="28"/>
          <w:szCs w:val="28"/>
        </w:rPr>
        <w:t>2</w:t>
      </w:r>
      <w:r w:rsidRPr="000149E1">
        <w:rPr>
          <w:rFonts w:ascii="Times New Roman" w:hAnsi="Times New Roman"/>
          <w:color w:val="000000"/>
          <w:sz w:val="28"/>
          <w:szCs w:val="28"/>
        </w:rPr>
        <w:t xml:space="preserve"> год в сумме </w:t>
      </w:r>
      <w:r w:rsidR="00AA498A" w:rsidRPr="00AA498A">
        <w:rPr>
          <w:rFonts w:ascii="Times New Roman" w:hAnsi="Times New Roman"/>
          <w:b/>
          <w:color w:val="000000"/>
          <w:sz w:val="28"/>
          <w:szCs w:val="28"/>
        </w:rPr>
        <w:t>0</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40605A">
        <w:rPr>
          <w:rFonts w:ascii="Times New Roman" w:hAnsi="Times New Roman"/>
          <w:color w:val="000000"/>
          <w:sz w:val="28"/>
          <w:szCs w:val="28"/>
        </w:rPr>
        <w:t>, на 202</w:t>
      </w:r>
      <w:r w:rsidR="00B60EAC">
        <w:rPr>
          <w:rFonts w:ascii="Times New Roman" w:hAnsi="Times New Roman"/>
          <w:color w:val="000000"/>
          <w:sz w:val="28"/>
          <w:szCs w:val="28"/>
        </w:rPr>
        <w:t>3</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Pr>
          <w:rFonts w:ascii="Times New Roman" w:hAnsi="Times New Roman"/>
          <w:b/>
          <w:color w:val="000000"/>
          <w:sz w:val="28"/>
          <w:szCs w:val="28"/>
        </w:rPr>
        <w:t xml:space="preserve"> </w:t>
      </w:r>
      <w:r w:rsidRPr="000149E1">
        <w:rPr>
          <w:rFonts w:ascii="Times New Roman" w:hAnsi="Times New Roman"/>
          <w:color w:val="000000"/>
          <w:sz w:val="28"/>
          <w:szCs w:val="28"/>
        </w:rPr>
        <w:t>тыс. рублей и на 20</w:t>
      </w:r>
      <w:r w:rsidR="0040605A">
        <w:rPr>
          <w:rFonts w:ascii="Times New Roman" w:hAnsi="Times New Roman"/>
          <w:color w:val="000000"/>
          <w:sz w:val="28"/>
          <w:szCs w:val="28"/>
        </w:rPr>
        <w:t>2</w:t>
      </w:r>
      <w:r w:rsidR="00B60EAC">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12.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40605A">
        <w:rPr>
          <w:rFonts w:ascii="Times New Roman" w:hAnsi="Times New Roman"/>
          <w:color w:val="000000"/>
          <w:sz w:val="28"/>
          <w:szCs w:val="28"/>
        </w:rPr>
        <w:t>202</w:t>
      </w:r>
      <w:r w:rsidR="00B60EAC">
        <w:rPr>
          <w:rFonts w:ascii="Times New Roman" w:hAnsi="Times New Roman"/>
          <w:color w:val="000000"/>
          <w:sz w:val="28"/>
          <w:szCs w:val="28"/>
        </w:rPr>
        <w:t>2</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1</w:t>
      </w:r>
      <w:r w:rsidR="00AB18D4">
        <w:rPr>
          <w:rFonts w:ascii="Times New Roman" w:hAnsi="Times New Roman"/>
          <w:color w:val="000000"/>
          <w:sz w:val="28"/>
          <w:szCs w:val="28"/>
        </w:rPr>
        <w:t>5</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40605A">
        <w:rPr>
          <w:rFonts w:ascii="Times New Roman" w:hAnsi="Times New Roman"/>
          <w:color w:val="000000"/>
          <w:sz w:val="28"/>
          <w:szCs w:val="28"/>
        </w:rPr>
        <w:t>202</w:t>
      </w:r>
      <w:r w:rsidR="00B60EAC">
        <w:rPr>
          <w:rFonts w:ascii="Times New Roman" w:hAnsi="Times New Roman"/>
          <w:color w:val="000000"/>
          <w:sz w:val="28"/>
          <w:szCs w:val="28"/>
        </w:rPr>
        <w:t>3</w:t>
      </w:r>
      <w:r w:rsidR="0040605A">
        <w:rPr>
          <w:rFonts w:ascii="Times New Roman" w:hAnsi="Times New Roman"/>
          <w:color w:val="000000"/>
          <w:sz w:val="28"/>
          <w:szCs w:val="28"/>
        </w:rPr>
        <w:t xml:space="preserve"> и 202</w:t>
      </w:r>
      <w:r w:rsidR="00B60EAC">
        <w:rPr>
          <w:rFonts w:ascii="Times New Roman" w:hAnsi="Times New Roman"/>
          <w:color w:val="000000"/>
          <w:sz w:val="28"/>
          <w:szCs w:val="28"/>
        </w:rPr>
        <w:t>4</w:t>
      </w:r>
      <w:r w:rsidR="00EB01EB">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AB18D4">
        <w:rPr>
          <w:rFonts w:ascii="Times New Roman" w:hAnsi="Times New Roman"/>
          <w:color w:val="000000"/>
          <w:sz w:val="28"/>
          <w:szCs w:val="28"/>
        </w:rPr>
        <w:t>6</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13. Предельный объем муниципального внутреннего долга сельского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предельный объем муниципального внутреннего долга сельского поселения на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 в сумме </w:t>
      </w:r>
      <w:r w:rsidR="00EC6426" w:rsidRPr="00EC6426">
        <w:rPr>
          <w:rFonts w:ascii="Times New Roman" w:hAnsi="Times New Roman"/>
          <w:b/>
          <w:sz w:val="28"/>
          <w:szCs w:val="28"/>
        </w:rPr>
        <w:t>100</w:t>
      </w:r>
      <w:r w:rsidR="00294263">
        <w:rPr>
          <w:rFonts w:ascii="Times New Roman" w:hAnsi="Times New Roman"/>
          <w:b/>
          <w:sz w:val="28"/>
          <w:szCs w:val="28"/>
        </w:rPr>
        <w:t>0</w:t>
      </w:r>
      <w:r w:rsidR="007E6BC9">
        <w:rPr>
          <w:rFonts w:ascii="Times New Roman" w:hAnsi="Times New Roman"/>
          <w:b/>
          <w:sz w:val="28"/>
          <w:szCs w:val="28"/>
        </w:rPr>
        <w:t>,0</w:t>
      </w:r>
      <w:r w:rsidR="001B6E63">
        <w:rPr>
          <w:rFonts w:ascii="Times New Roman" w:hAnsi="Times New Roman"/>
          <w:b/>
          <w:sz w:val="28"/>
          <w:szCs w:val="28"/>
        </w:rPr>
        <w:t xml:space="preserve"> </w:t>
      </w:r>
      <w:r w:rsidR="0040605A">
        <w:rPr>
          <w:rFonts w:ascii="Times New Roman" w:hAnsi="Times New Roman"/>
          <w:sz w:val="28"/>
          <w:szCs w:val="28"/>
        </w:rPr>
        <w:t>тыс. рублей, на 202</w:t>
      </w:r>
      <w:r w:rsidR="00B60EAC">
        <w:rPr>
          <w:rFonts w:ascii="Times New Roman" w:hAnsi="Times New Roman"/>
          <w:sz w:val="28"/>
          <w:szCs w:val="28"/>
        </w:rPr>
        <w:t>3</w:t>
      </w:r>
      <w:r w:rsidRPr="000149E1">
        <w:rPr>
          <w:rFonts w:ascii="Times New Roman" w:hAnsi="Times New Roman"/>
          <w:sz w:val="28"/>
          <w:szCs w:val="28"/>
        </w:rPr>
        <w:t xml:space="preserve"> год в сумме </w:t>
      </w:r>
      <w:r w:rsidR="00EC6426">
        <w:rPr>
          <w:rFonts w:ascii="Times New Roman" w:hAnsi="Times New Roman"/>
          <w:b/>
          <w:sz w:val="28"/>
          <w:szCs w:val="28"/>
        </w:rPr>
        <w:t>1000</w:t>
      </w:r>
      <w:r w:rsidR="007E6BC9">
        <w:rPr>
          <w:rFonts w:ascii="Times New Roman" w:hAnsi="Times New Roman"/>
          <w:b/>
          <w:sz w:val="28"/>
          <w:szCs w:val="28"/>
        </w:rPr>
        <w:t>,0</w:t>
      </w:r>
      <w:r w:rsidRPr="000149E1">
        <w:rPr>
          <w:rFonts w:ascii="Times New Roman" w:hAnsi="Times New Roman"/>
          <w:sz w:val="28"/>
          <w:szCs w:val="28"/>
        </w:rPr>
        <w:t xml:space="preserve"> тыс. рублей и на 20</w:t>
      </w:r>
      <w:r>
        <w:rPr>
          <w:rFonts w:ascii="Times New Roman" w:hAnsi="Times New Roman"/>
          <w:sz w:val="28"/>
          <w:szCs w:val="28"/>
        </w:rPr>
        <w:t>2</w:t>
      </w:r>
      <w:r w:rsidR="00B60EAC">
        <w:rPr>
          <w:rFonts w:ascii="Times New Roman" w:hAnsi="Times New Roman"/>
          <w:sz w:val="28"/>
          <w:szCs w:val="28"/>
        </w:rPr>
        <w:t>4</w:t>
      </w:r>
      <w:r w:rsidRPr="000149E1">
        <w:rPr>
          <w:rFonts w:ascii="Times New Roman" w:hAnsi="Times New Roman"/>
          <w:sz w:val="28"/>
          <w:szCs w:val="28"/>
        </w:rPr>
        <w:t xml:space="preserve"> год в сумме </w:t>
      </w:r>
      <w:r w:rsidR="00EC6426">
        <w:rPr>
          <w:rFonts w:ascii="Times New Roman" w:hAnsi="Times New Roman"/>
          <w:b/>
          <w:sz w:val="28"/>
          <w:szCs w:val="28"/>
        </w:rPr>
        <w:t>1000</w:t>
      </w:r>
      <w:r w:rsidR="007E6BC9">
        <w:rPr>
          <w:rFonts w:ascii="Times New Roman" w:hAnsi="Times New Roman"/>
          <w:b/>
          <w:sz w:val="28"/>
          <w:szCs w:val="28"/>
        </w:rPr>
        <w:t>,0</w:t>
      </w:r>
      <w:r w:rsidRPr="000149E1">
        <w:rPr>
          <w:rFonts w:ascii="Times New Roman" w:hAnsi="Times New Roman"/>
          <w:sz w:val="28"/>
          <w:szCs w:val="28"/>
        </w:rPr>
        <w:t xml:space="preserve"> тыс. рублей.</w:t>
      </w:r>
    </w:p>
    <w:p w:rsidR="00FE57AD" w:rsidRPr="000149E1" w:rsidRDefault="00FE57AD" w:rsidP="0016108E">
      <w:pPr>
        <w:spacing w:after="0" w:line="240" w:lineRule="auto"/>
        <w:ind w:firstLine="709"/>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Pr>
          <w:rFonts w:ascii="Times New Roman" w:hAnsi="Times New Roman"/>
          <w:b/>
          <w:sz w:val="28"/>
          <w:szCs w:val="28"/>
        </w:rPr>
        <w:t>4</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B60EAC">
        <w:rPr>
          <w:rFonts w:ascii="Times New Roman" w:hAnsi="Times New Roman"/>
          <w:sz w:val="28"/>
          <w:szCs w:val="28"/>
        </w:rPr>
        <w:t>2</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B60EAC">
        <w:rPr>
          <w:rFonts w:ascii="Times New Roman" w:hAnsi="Times New Roman"/>
          <w:sz w:val="28"/>
          <w:szCs w:val="28"/>
        </w:rPr>
        <w:t>100</w:t>
      </w:r>
      <w:r w:rsidR="00A3258D">
        <w:rPr>
          <w:rFonts w:ascii="Times New Roman" w:hAnsi="Times New Roman"/>
          <w:sz w:val="28"/>
          <w:szCs w:val="28"/>
        </w:rPr>
        <w:t>0,0</w:t>
      </w:r>
      <w:r w:rsidR="00355E62">
        <w:rPr>
          <w:rFonts w:ascii="Times New Roman" w:hAnsi="Times New Roman"/>
          <w:sz w:val="28"/>
          <w:szCs w:val="28"/>
        </w:rPr>
        <w:t xml:space="preserve"> тыс. рублей, </w:t>
      </w:r>
      <w:r>
        <w:rPr>
          <w:rFonts w:ascii="Times New Roman" w:hAnsi="Times New Roman"/>
          <w:sz w:val="28"/>
          <w:szCs w:val="28"/>
        </w:rPr>
        <w:t>на 202</w:t>
      </w:r>
      <w:r w:rsidR="00B60EAC">
        <w:rPr>
          <w:rFonts w:ascii="Times New Roman" w:hAnsi="Times New Roman"/>
          <w:sz w:val="28"/>
          <w:szCs w:val="28"/>
        </w:rPr>
        <w:t>3</w:t>
      </w:r>
      <w:r w:rsidR="00355E62">
        <w:rPr>
          <w:rFonts w:ascii="Times New Roman" w:hAnsi="Times New Roman"/>
          <w:sz w:val="28"/>
          <w:szCs w:val="28"/>
        </w:rPr>
        <w:t xml:space="preserve"> год в сумме </w:t>
      </w:r>
      <w:r w:rsidR="00B60EAC">
        <w:rPr>
          <w:rFonts w:ascii="Times New Roman" w:hAnsi="Times New Roman"/>
          <w:sz w:val="28"/>
          <w:szCs w:val="28"/>
        </w:rPr>
        <w:t>104</w:t>
      </w:r>
      <w:r w:rsidR="00A3258D">
        <w:rPr>
          <w:rFonts w:ascii="Times New Roman" w:hAnsi="Times New Roman"/>
          <w:sz w:val="28"/>
          <w:szCs w:val="28"/>
        </w:rPr>
        <w:t>0</w:t>
      </w:r>
      <w:r w:rsidR="00355E62">
        <w:rPr>
          <w:rFonts w:ascii="Times New Roman" w:hAnsi="Times New Roman"/>
          <w:sz w:val="28"/>
          <w:szCs w:val="28"/>
        </w:rPr>
        <w:t xml:space="preserve">,0 тыс. рублей </w:t>
      </w:r>
      <w:r>
        <w:rPr>
          <w:rFonts w:ascii="Times New Roman" w:hAnsi="Times New Roman"/>
          <w:sz w:val="28"/>
          <w:szCs w:val="28"/>
        </w:rPr>
        <w:t>и 202</w:t>
      </w:r>
      <w:r w:rsidR="00B60EAC">
        <w:rPr>
          <w:rFonts w:ascii="Times New Roman" w:hAnsi="Times New Roman"/>
          <w:sz w:val="28"/>
          <w:szCs w:val="28"/>
        </w:rPr>
        <w:t>4</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B60EAC">
        <w:rPr>
          <w:rFonts w:ascii="Times New Roman" w:hAnsi="Times New Roman"/>
          <w:sz w:val="28"/>
          <w:szCs w:val="28"/>
        </w:rPr>
        <w:t>10</w:t>
      </w:r>
      <w:r w:rsidR="00A3258D">
        <w:rPr>
          <w:rFonts w:ascii="Times New Roman" w:hAnsi="Times New Roman"/>
          <w:sz w:val="28"/>
          <w:szCs w:val="28"/>
        </w:rPr>
        <w:t>81</w:t>
      </w:r>
      <w:r w:rsidR="00355E62">
        <w:rPr>
          <w:rFonts w:ascii="Times New Roman" w:hAnsi="Times New Roman"/>
          <w:sz w:val="28"/>
          <w:szCs w:val="28"/>
        </w:rPr>
        <w:t>,</w:t>
      </w:r>
      <w:r w:rsidR="00A3258D">
        <w:rPr>
          <w:rFonts w:ascii="Times New Roman" w:hAnsi="Times New Roman"/>
          <w:sz w:val="28"/>
          <w:szCs w:val="28"/>
        </w:rPr>
        <w:t>6</w:t>
      </w:r>
      <w:r w:rsidR="00355E62">
        <w:rPr>
          <w:rFonts w:ascii="Times New Roman" w:hAnsi="Times New Roman"/>
          <w:sz w:val="28"/>
          <w:szCs w:val="28"/>
        </w:rPr>
        <w:t xml:space="preserve"> тыс. рублей</w:t>
      </w:r>
      <w:r>
        <w:rPr>
          <w:rFonts w:ascii="Times New Roman" w:hAnsi="Times New Roman"/>
          <w:sz w:val="28"/>
          <w:szCs w:val="28"/>
        </w:rPr>
        <w:t>.</w:t>
      </w: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lastRenderedPageBreak/>
        <w:t>Статья 1</w:t>
      </w:r>
      <w:r w:rsidR="00FE57AD">
        <w:rPr>
          <w:rFonts w:ascii="Times New Roman" w:hAnsi="Times New Roman"/>
          <w:b/>
          <w:sz w:val="28"/>
          <w:szCs w:val="28"/>
        </w:rPr>
        <w:t>5</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B60EAC">
        <w:rPr>
          <w:rFonts w:ascii="Times New Roman" w:hAnsi="Times New Roman"/>
          <w:b/>
          <w:sz w:val="28"/>
          <w:szCs w:val="28"/>
        </w:rPr>
        <w:t>2</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B60EAC">
        <w:rPr>
          <w:rFonts w:ascii="Times New Roman" w:hAnsi="Times New Roman"/>
          <w:sz w:val="28"/>
          <w:szCs w:val="28"/>
        </w:rPr>
        <w:t>2</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 </w:t>
      </w:r>
      <w:r w:rsidR="00B60EAC">
        <w:rPr>
          <w:rFonts w:ascii="Times New Roman" w:hAnsi="Times New Roman"/>
          <w:sz w:val="28"/>
          <w:szCs w:val="28"/>
        </w:rPr>
        <w:t>100</w:t>
      </w:r>
      <w:r w:rsidRPr="000149E1">
        <w:rPr>
          <w:rFonts w:ascii="Times New Roman" w:hAnsi="Times New Roman"/>
          <w:sz w:val="28"/>
          <w:szCs w:val="28"/>
        </w:rPr>
        <w:t xml:space="preserve"> от </w:t>
      </w:r>
      <w:r w:rsidR="00AD0AB8">
        <w:rPr>
          <w:rFonts w:ascii="Times New Roman" w:hAnsi="Times New Roman"/>
          <w:sz w:val="28"/>
          <w:szCs w:val="28"/>
        </w:rPr>
        <w:t>2</w:t>
      </w:r>
      <w:r w:rsidR="00B60EAC">
        <w:rPr>
          <w:rFonts w:ascii="Times New Roman" w:hAnsi="Times New Roman"/>
          <w:sz w:val="28"/>
          <w:szCs w:val="28"/>
        </w:rPr>
        <w:t>3</w:t>
      </w:r>
      <w:r w:rsidR="00B03B66">
        <w:rPr>
          <w:rFonts w:ascii="Times New Roman" w:hAnsi="Times New Roman"/>
          <w:sz w:val="28"/>
          <w:szCs w:val="28"/>
        </w:rPr>
        <w:t>.12.</w:t>
      </w:r>
      <w:r w:rsidRPr="000149E1">
        <w:rPr>
          <w:rFonts w:ascii="Times New Roman" w:hAnsi="Times New Roman"/>
          <w:sz w:val="28"/>
          <w:szCs w:val="28"/>
        </w:rPr>
        <w:t>20</w:t>
      </w:r>
      <w:r w:rsidR="00B60EAC">
        <w:rPr>
          <w:rFonts w:ascii="Times New Roman" w:hAnsi="Times New Roman"/>
          <w:sz w:val="28"/>
          <w:szCs w:val="28"/>
        </w:rPr>
        <w:t>20</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C5179D">
        <w:rPr>
          <w:rFonts w:ascii="Times New Roman" w:hAnsi="Times New Roman"/>
          <w:bCs/>
          <w:sz w:val="28"/>
          <w:szCs w:val="28"/>
        </w:rPr>
        <w:t>Ериковского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A3258D">
        <w:rPr>
          <w:rFonts w:ascii="Times New Roman" w:hAnsi="Times New Roman"/>
          <w:bCs/>
          <w:sz w:val="28"/>
          <w:szCs w:val="28"/>
        </w:rPr>
        <w:t>2</w:t>
      </w:r>
      <w:r w:rsidR="00B60EAC">
        <w:rPr>
          <w:rFonts w:ascii="Times New Roman" w:hAnsi="Times New Roman"/>
          <w:bCs/>
          <w:sz w:val="28"/>
          <w:szCs w:val="28"/>
        </w:rPr>
        <w:t>1</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B60EAC">
        <w:rPr>
          <w:rFonts w:ascii="Times New Roman" w:hAnsi="Times New Roman"/>
          <w:sz w:val="28"/>
          <w:szCs w:val="28"/>
        </w:rPr>
        <w:t>2</w:t>
      </w:r>
      <w:r w:rsidR="00AD0AB8">
        <w:rPr>
          <w:rFonts w:ascii="Times New Roman" w:hAnsi="Times New Roman"/>
          <w:sz w:val="28"/>
          <w:szCs w:val="28"/>
        </w:rPr>
        <w:t xml:space="preserve"> и 202</w:t>
      </w:r>
      <w:r w:rsidR="00B60EAC">
        <w:rPr>
          <w:rFonts w:ascii="Times New Roman" w:hAnsi="Times New Roman"/>
          <w:sz w:val="28"/>
          <w:szCs w:val="28"/>
        </w:rPr>
        <w:t>3</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C5179D">
        <w:rPr>
          <w:rFonts w:ascii="Times New Roman" w:hAnsi="Times New Roman"/>
          <w:sz w:val="28"/>
          <w:szCs w:val="28"/>
        </w:rPr>
        <w:t>Ериковского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C5179D">
        <w:rPr>
          <w:rFonts w:ascii="Times New Roman" w:hAnsi="Times New Roman"/>
          <w:b/>
          <w:caps/>
          <w:sz w:val="28"/>
          <w:szCs w:val="28"/>
        </w:rPr>
        <w:t>Ериковского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B60EAC">
        <w:rPr>
          <w:rFonts w:ascii="Times New Roman" w:hAnsi="Times New Roman"/>
          <w:b/>
          <w:caps/>
          <w:sz w:val="28"/>
          <w:szCs w:val="28"/>
        </w:rPr>
        <w:t>3</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990A04">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B60EAC">
              <w:rPr>
                <w:rFonts w:ascii="Times New Roman" w:hAnsi="Times New Roman"/>
                <w:b/>
                <w:sz w:val="28"/>
                <w:szCs w:val="28"/>
              </w:rPr>
              <w:t>3</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B6E63" w:rsidRPr="000149E1" w:rsidRDefault="00990A04"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Гарантии муниципального образования</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B60EAC">
              <w:rPr>
                <w:rFonts w:ascii="Times New Roman" w:hAnsi="Times New Roman"/>
                <w:sz w:val="28"/>
                <w:szCs w:val="28"/>
              </w:rPr>
              <w:t>3</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AA498A" w:rsidRDefault="001B6E63" w:rsidP="00AA498A">
      <w:pPr>
        <w:spacing w:after="0"/>
        <w:rPr>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00AA498A">
        <w:rPr>
          <w:rFonts w:ascii="Times New Roman" w:hAnsi="Times New Roman"/>
          <w:b/>
          <w:sz w:val="28"/>
          <w:szCs w:val="28"/>
        </w:rPr>
        <w:t xml:space="preserve">                                        </w:t>
      </w:r>
      <w:r w:rsidRPr="00F42E56">
        <w:rPr>
          <w:rFonts w:ascii="Times New Roman" w:hAnsi="Times New Roman"/>
          <w:b/>
          <w:sz w:val="28"/>
          <w:szCs w:val="28"/>
        </w:rPr>
        <w:tab/>
      </w:r>
      <w:r w:rsidR="00AA498A">
        <w:rPr>
          <w:rFonts w:ascii="Times New Roman" w:hAnsi="Times New Roman"/>
          <w:b/>
          <w:sz w:val="28"/>
          <w:szCs w:val="28"/>
        </w:rPr>
        <w:t>В. Навальнев</w:t>
      </w:r>
    </w:p>
    <w:p w:rsidR="001B6E63" w:rsidRDefault="001B6E63" w:rsidP="00AA498A">
      <w:pPr>
        <w:spacing w:after="0"/>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AA498A" w:rsidRDefault="00AA498A" w:rsidP="001B6E63">
      <w:pPr>
        <w:tabs>
          <w:tab w:val="left" w:pos="5812"/>
        </w:tabs>
        <w:spacing w:after="0" w:line="240" w:lineRule="auto"/>
        <w:ind w:right="68" w:firstLine="5670"/>
        <w:jc w:val="center"/>
        <w:rPr>
          <w:rFonts w:ascii="Times New Roman" w:hAnsi="Times New Roman"/>
          <w:b/>
          <w:caps/>
          <w:sz w:val="28"/>
          <w:szCs w:val="28"/>
        </w:rPr>
      </w:pPr>
    </w:p>
    <w:p w:rsidR="00AA498A" w:rsidRDefault="00AA498A"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B60EAC">
        <w:rPr>
          <w:rFonts w:ascii="Times New Roman" w:hAnsi="Times New Roman"/>
          <w:b/>
          <w:caps/>
          <w:sz w:val="28"/>
          <w:szCs w:val="28"/>
        </w:rPr>
        <w:t>4</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B60EAC">
        <w:rPr>
          <w:rFonts w:ascii="Times New Roman" w:hAnsi="Times New Roman"/>
          <w:b/>
          <w:caps/>
          <w:sz w:val="28"/>
          <w:szCs w:val="28"/>
        </w:rPr>
        <w:t>5</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B60EAC">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B60EAC">
              <w:rPr>
                <w:rFonts w:ascii="Times New Roman" w:hAnsi="Times New Roman"/>
                <w:b/>
                <w:sz w:val="28"/>
                <w:szCs w:val="28"/>
              </w:rPr>
              <w:t>4</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B60EAC">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B60EAC">
              <w:rPr>
                <w:rFonts w:ascii="Times New Roman" w:hAnsi="Times New Roman"/>
                <w:b/>
                <w:sz w:val="28"/>
                <w:szCs w:val="28"/>
              </w:rPr>
              <w:t>5</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Гарантии муниципального образования</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B60EAC">
        <w:rPr>
          <w:rFonts w:ascii="Times New Roman" w:hAnsi="Times New Roman"/>
          <w:b/>
          <w:sz w:val="28"/>
          <w:szCs w:val="28"/>
          <w:lang w:eastAsia="ru-RU"/>
        </w:rPr>
        <w:t>2</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034A2D"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00782883" w:rsidRPr="000149E1">
              <w:rPr>
                <w:rFonts w:ascii="Times New Roman" w:hAnsi="Times New Roman"/>
                <w:sz w:val="28"/>
                <w:szCs w:val="28"/>
                <w:lang w:eastAsia="ru-RU"/>
              </w:rPr>
              <w:t>чение бюджетных кредитов от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C5179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034A2D"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кредитов от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от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A3258D"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C5179D" w:rsidP="00B60EAC">
            <w:pPr>
              <w:spacing w:after="0"/>
              <w:ind w:left="-57" w:right="-57"/>
              <w:jc w:val="center"/>
              <w:rPr>
                <w:sz w:val="28"/>
                <w:szCs w:val="28"/>
                <w:lang w:eastAsia="ru-RU"/>
              </w:rPr>
            </w:pPr>
            <w:r>
              <w:rPr>
                <w:rFonts w:ascii="Times New Roman" w:hAnsi="Times New Roman"/>
                <w:sz w:val="28"/>
                <w:szCs w:val="28"/>
                <w:lang w:eastAsia="ru-RU"/>
              </w:rPr>
              <w:t>-</w:t>
            </w:r>
            <w:r w:rsidR="00B60EAC">
              <w:rPr>
                <w:rFonts w:ascii="Times New Roman" w:hAnsi="Times New Roman"/>
                <w:sz w:val="28"/>
                <w:szCs w:val="28"/>
                <w:lang w:eastAsia="ru-RU"/>
              </w:rPr>
              <w:t>8042,6</w:t>
            </w:r>
          </w:p>
        </w:tc>
      </w:tr>
      <w:tr w:rsidR="00782883" w:rsidRPr="000149E1" w:rsidTr="001B6E63">
        <w:trPr>
          <w:trHeight w:val="2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782883" w:rsidRPr="00B03B66" w:rsidRDefault="00B60EAC" w:rsidP="00A3258D">
            <w:pPr>
              <w:ind w:left="-57" w:right="-57"/>
              <w:jc w:val="center"/>
            </w:pPr>
            <w:r>
              <w:rPr>
                <w:rFonts w:ascii="Times New Roman" w:hAnsi="Times New Roman"/>
                <w:sz w:val="28"/>
                <w:szCs w:val="28"/>
                <w:lang w:eastAsia="ru-RU"/>
              </w:rPr>
              <w:t>-8042,6</w:t>
            </w:r>
          </w:p>
        </w:tc>
      </w:tr>
      <w:tr w:rsidR="00B60EAC" w:rsidRPr="000149E1" w:rsidTr="00990A04">
        <w:trPr>
          <w:trHeight w:val="552"/>
          <w:jc w:val="center"/>
        </w:trPr>
        <w:tc>
          <w:tcPr>
            <w:tcW w:w="555" w:type="dxa"/>
            <w:vAlign w:val="center"/>
          </w:tcPr>
          <w:p w:rsidR="00B60EAC" w:rsidRPr="000149E1" w:rsidRDefault="00B60EAC" w:rsidP="00B60EAC">
            <w:pPr>
              <w:spacing w:after="0" w:line="240" w:lineRule="auto"/>
              <w:rPr>
                <w:rFonts w:ascii="Times New Roman" w:hAnsi="Times New Roman"/>
                <w:sz w:val="28"/>
                <w:szCs w:val="28"/>
                <w:lang w:eastAsia="ru-RU"/>
              </w:rPr>
            </w:pPr>
          </w:p>
        </w:tc>
        <w:tc>
          <w:tcPr>
            <w:tcW w:w="2976"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B60EAC" w:rsidRPr="000149E1" w:rsidRDefault="00B60EAC" w:rsidP="00B60EAC">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tcPr>
          <w:p w:rsidR="00B60EAC" w:rsidRDefault="00B60EAC" w:rsidP="00B60EAC">
            <w:r w:rsidRPr="00096AC3">
              <w:rPr>
                <w:rFonts w:ascii="Times New Roman" w:hAnsi="Times New Roman"/>
                <w:sz w:val="28"/>
                <w:szCs w:val="28"/>
                <w:lang w:eastAsia="ru-RU"/>
              </w:rPr>
              <w:t>-8042,6</w:t>
            </w:r>
          </w:p>
        </w:tc>
      </w:tr>
      <w:tr w:rsidR="00B60EAC" w:rsidRPr="000149E1" w:rsidTr="00990A04">
        <w:trPr>
          <w:trHeight w:val="648"/>
          <w:jc w:val="center"/>
        </w:trPr>
        <w:tc>
          <w:tcPr>
            <w:tcW w:w="555" w:type="dxa"/>
            <w:vAlign w:val="center"/>
          </w:tcPr>
          <w:p w:rsidR="00B60EAC" w:rsidRPr="000149E1" w:rsidRDefault="00B60EAC" w:rsidP="00B60EAC">
            <w:pPr>
              <w:spacing w:after="0" w:line="240" w:lineRule="auto"/>
              <w:rPr>
                <w:rFonts w:ascii="Times New Roman" w:hAnsi="Times New Roman"/>
                <w:sz w:val="28"/>
                <w:szCs w:val="28"/>
                <w:lang w:eastAsia="ru-RU"/>
              </w:rPr>
            </w:pPr>
          </w:p>
        </w:tc>
        <w:tc>
          <w:tcPr>
            <w:tcW w:w="2976"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B60EAC" w:rsidRPr="000149E1" w:rsidRDefault="00B60EAC" w:rsidP="00B60EA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B60EAC" w:rsidRDefault="00B60EAC" w:rsidP="00B60EAC">
            <w:r w:rsidRPr="00096AC3">
              <w:rPr>
                <w:rFonts w:ascii="Times New Roman" w:hAnsi="Times New Roman"/>
                <w:sz w:val="28"/>
                <w:szCs w:val="28"/>
                <w:lang w:eastAsia="ru-RU"/>
              </w:rPr>
              <w:t>-8042,6</w:t>
            </w:r>
          </w:p>
        </w:tc>
      </w:tr>
      <w:tr w:rsidR="00B60EAC" w:rsidRPr="000149E1" w:rsidTr="002E4C28">
        <w:trPr>
          <w:jc w:val="center"/>
        </w:trPr>
        <w:tc>
          <w:tcPr>
            <w:tcW w:w="555" w:type="dxa"/>
            <w:vAlign w:val="center"/>
          </w:tcPr>
          <w:p w:rsidR="00B60EAC" w:rsidRPr="000149E1" w:rsidRDefault="00B60EAC" w:rsidP="00B60EAC">
            <w:pPr>
              <w:spacing w:after="0" w:line="240" w:lineRule="auto"/>
              <w:rPr>
                <w:rFonts w:ascii="Times New Roman" w:hAnsi="Times New Roman"/>
                <w:sz w:val="28"/>
                <w:szCs w:val="28"/>
                <w:lang w:eastAsia="ru-RU"/>
              </w:rPr>
            </w:pPr>
          </w:p>
        </w:tc>
        <w:tc>
          <w:tcPr>
            <w:tcW w:w="2976"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B60EAC" w:rsidRPr="000149E1" w:rsidRDefault="00B60EAC" w:rsidP="00B60EA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B60EAC" w:rsidRDefault="00B60EAC" w:rsidP="00B60EAC">
            <w:pPr>
              <w:jc w:val="center"/>
            </w:pPr>
            <w:r w:rsidRPr="00904BCC">
              <w:rPr>
                <w:rFonts w:ascii="Times New Roman" w:hAnsi="Times New Roman"/>
                <w:sz w:val="28"/>
                <w:szCs w:val="28"/>
                <w:lang w:eastAsia="ru-RU"/>
              </w:rPr>
              <w:t>8042,6</w:t>
            </w:r>
          </w:p>
        </w:tc>
      </w:tr>
      <w:tr w:rsidR="00B60EAC" w:rsidRPr="000149E1" w:rsidTr="00990A04">
        <w:trPr>
          <w:trHeight w:val="578"/>
          <w:jc w:val="center"/>
        </w:trPr>
        <w:tc>
          <w:tcPr>
            <w:tcW w:w="555" w:type="dxa"/>
            <w:vAlign w:val="center"/>
          </w:tcPr>
          <w:p w:rsidR="00B60EAC" w:rsidRPr="000149E1" w:rsidRDefault="00B60EAC" w:rsidP="00B60EAC">
            <w:pPr>
              <w:spacing w:after="0" w:line="240" w:lineRule="auto"/>
              <w:rPr>
                <w:rFonts w:ascii="Times New Roman" w:hAnsi="Times New Roman"/>
                <w:sz w:val="28"/>
                <w:szCs w:val="28"/>
                <w:lang w:eastAsia="ru-RU"/>
              </w:rPr>
            </w:pPr>
          </w:p>
        </w:tc>
        <w:tc>
          <w:tcPr>
            <w:tcW w:w="2976"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B60EAC" w:rsidRPr="000149E1" w:rsidRDefault="00B60EAC" w:rsidP="00B60EA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B60EAC" w:rsidRDefault="00B60EAC" w:rsidP="00B60EAC">
            <w:pPr>
              <w:jc w:val="center"/>
            </w:pPr>
            <w:r w:rsidRPr="00904BCC">
              <w:rPr>
                <w:rFonts w:ascii="Times New Roman" w:hAnsi="Times New Roman"/>
                <w:sz w:val="28"/>
                <w:szCs w:val="28"/>
                <w:lang w:eastAsia="ru-RU"/>
              </w:rPr>
              <w:t>8042,6</w:t>
            </w:r>
          </w:p>
        </w:tc>
      </w:tr>
      <w:tr w:rsidR="00B60EAC" w:rsidRPr="000149E1" w:rsidTr="00990A04">
        <w:trPr>
          <w:trHeight w:val="538"/>
          <w:jc w:val="center"/>
        </w:trPr>
        <w:tc>
          <w:tcPr>
            <w:tcW w:w="555" w:type="dxa"/>
            <w:vAlign w:val="center"/>
          </w:tcPr>
          <w:p w:rsidR="00B60EAC" w:rsidRPr="000149E1" w:rsidRDefault="00B60EAC" w:rsidP="00B60EAC">
            <w:pPr>
              <w:spacing w:after="0" w:line="240" w:lineRule="auto"/>
              <w:rPr>
                <w:rFonts w:ascii="Times New Roman" w:hAnsi="Times New Roman"/>
                <w:sz w:val="28"/>
                <w:szCs w:val="28"/>
                <w:lang w:eastAsia="ru-RU"/>
              </w:rPr>
            </w:pPr>
          </w:p>
        </w:tc>
        <w:tc>
          <w:tcPr>
            <w:tcW w:w="2976"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B60EAC" w:rsidRPr="000149E1" w:rsidRDefault="00B60EAC" w:rsidP="00B60EA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B60EAC" w:rsidRDefault="00B60EAC" w:rsidP="00B60EAC">
            <w:pPr>
              <w:jc w:val="center"/>
            </w:pPr>
            <w:r w:rsidRPr="00904BCC">
              <w:rPr>
                <w:rFonts w:ascii="Times New Roman" w:hAnsi="Times New Roman"/>
                <w:sz w:val="28"/>
                <w:szCs w:val="28"/>
                <w:lang w:eastAsia="ru-RU"/>
              </w:rPr>
              <w:t>8042,6</w:t>
            </w:r>
          </w:p>
        </w:tc>
      </w:tr>
      <w:tr w:rsidR="00B60EAC" w:rsidRPr="000149E1" w:rsidTr="00990A04">
        <w:trPr>
          <w:trHeight w:val="629"/>
          <w:jc w:val="center"/>
        </w:trPr>
        <w:tc>
          <w:tcPr>
            <w:tcW w:w="555" w:type="dxa"/>
            <w:vAlign w:val="center"/>
          </w:tcPr>
          <w:p w:rsidR="00B60EAC" w:rsidRPr="000149E1" w:rsidRDefault="00B60EAC" w:rsidP="00B60EAC">
            <w:pPr>
              <w:spacing w:after="0" w:line="240" w:lineRule="auto"/>
              <w:rPr>
                <w:rFonts w:ascii="Times New Roman" w:hAnsi="Times New Roman"/>
                <w:sz w:val="28"/>
                <w:szCs w:val="28"/>
                <w:lang w:eastAsia="ru-RU"/>
              </w:rPr>
            </w:pPr>
          </w:p>
        </w:tc>
        <w:tc>
          <w:tcPr>
            <w:tcW w:w="2976"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B60EAC" w:rsidRPr="000149E1" w:rsidRDefault="00B60EAC" w:rsidP="00B60EA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rsidR="00B60EAC" w:rsidRDefault="00B60EAC" w:rsidP="00B60EAC">
            <w:pPr>
              <w:jc w:val="center"/>
            </w:pPr>
            <w:r w:rsidRPr="00904BCC">
              <w:rPr>
                <w:rFonts w:ascii="Times New Roman" w:hAnsi="Times New Roman"/>
                <w:sz w:val="28"/>
                <w:szCs w:val="28"/>
                <w:lang w:eastAsia="ru-RU"/>
              </w:rPr>
              <w:t>8042,6</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A3258D"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2F40AE">
        <w:rPr>
          <w:rFonts w:ascii="Times New Roman" w:hAnsi="Times New Roman"/>
          <w:b/>
          <w:sz w:val="28"/>
          <w:szCs w:val="28"/>
        </w:rPr>
        <w:t xml:space="preserve">          </w:t>
      </w:r>
      <w:r w:rsidR="000B3A75">
        <w:rPr>
          <w:rFonts w:ascii="Times New Roman" w:hAnsi="Times New Roman"/>
          <w:b/>
          <w:sz w:val="28"/>
          <w:szCs w:val="28"/>
        </w:rPr>
        <w:t xml:space="preserve">      </w:t>
      </w:r>
      <w:r w:rsidR="00AA498A">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3258D">
        <w:rPr>
          <w:rFonts w:ascii="Times New Roman" w:hAnsi="Times New Roman"/>
          <w:b/>
          <w:sz w:val="28"/>
          <w:szCs w:val="28"/>
          <w:lang w:eastAsia="ru-RU"/>
        </w:rPr>
        <w:t>2</w:t>
      </w:r>
      <w:r w:rsidR="00B60EAC">
        <w:rPr>
          <w:rFonts w:ascii="Times New Roman" w:hAnsi="Times New Roman"/>
          <w:b/>
          <w:sz w:val="28"/>
          <w:szCs w:val="28"/>
          <w:lang w:eastAsia="ru-RU"/>
        </w:rPr>
        <w:t>3</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B60EAC">
        <w:rPr>
          <w:rFonts w:ascii="Times New Roman" w:hAnsi="Times New Roman"/>
          <w:b/>
          <w:sz w:val="28"/>
          <w:szCs w:val="28"/>
          <w:lang w:eastAsia="ru-RU"/>
        </w:rPr>
        <w:t>4</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B60EA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B60EAC">
              <w:rPr>
                <w:rFonts w:ascii="Times New Roman" w:hAnsi="Times New Roman"/>
                <w:b/>
                <w:sz w:val="28"/>
                <w:szCs w:val="28"/>
                <w:lang w:eastAsia="ru-RU"/>
              </w:rPr>
              <w:t>3</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3258D" w:rsidP="00B60EA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B60EAC">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034A2D" w:rsidP="00782883">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276" w:type="dxa"/>
            <w:vAlign w:val="center"/>
          </w:tcPr>
          <w:p w:rsidR="00782883" w:rsidRPr="005F4E29" w:rsidRDefault="00234BD8"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5F4E29" w:rsidRDefault="00234BD8" w:rsidP="002F40AE">
            <w:pPr>
              <w:spacing w:after="0" w:line="240" w:lineRule="auto"/>
              <w:ind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034A2D" w:rsidP="00782883">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кредитов от других бюджетов бюджетной системы Российской Федерации </w:t>
            </w:r>
            <w:r w:rsidR="00782883">
              <w:rPr>
                <w:rFonts w:ascii="Times New Roman" w:hAnsi="Times New Roman"/>
                <w:sz w:val="28"/>
                <w:szCs w:val="28"/>
                <w:lang w:eastAsia="ru-RU"/>
              </w:rPr>
              <w:t xml:space="preserve">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F47F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от других бюджетов бюджетной системы Российской Федерации в </w:t>
            </w:r>
            <w:r w:rsidRPr="000149E1">
              <w:rPr>
                <w:rFonts w:ascii="Times New Roman" w:hAnsi="Times New Roman"/>
                <w:sz w:val="28"/>
                <w:szCs w:val="28"/>
                <w:lang w:eastAsia="ru-RU"/>
              </w:rPr>
              <w:lastRenderedPageBreak/>
              <w:t>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F47F4B">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от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B60EAC" w:rsidP="00AF702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-8449,2</w:t>
            </w:r>
          </w:p>
        </w:tc>
        <w:tc>
          <w:tcPr>
            <w:tcW w:w="1258" w:type="dxa"/>
            <w:vAlign w:val="center"/>
          </w:tcPr>
          <w:p w:rsidR="00782883" w:rsidRPr="00B03B66" w:rsidRDefault="00A3258D"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B60EAC">
              <w:rPr>
                <w:rFonts w:ascii="Times New Roman" w:hAnsi="Times New Roman"/>
                <w:sz w:val="28"/>
                <w:szCs w:val="28"/>
                <w:lang w:eastAsia="ru-RU"/>
              </w:rPr>
              <w:t>8876,0</w:t>
            </w:r>
          </w:p>
        </w:tc>
      </w:tr>
      <w:tr w:rsidR="00AF702A" w:rsidRPr="000149E1" w:rsidTr="001B6E63">
        <w:trPr>
          <w:trHeight w:val="278"/>
          <w:jc w:val="center"/>
        </w:trPr>
        <w:tc>
          <w:tcPr>
            <w:tcW w:w="410" w:type="dxa"/>
            <w:vAlign w:val="center"/>
          </w:tcPr>
          <w:p w:rsidR="00AF702A" w:rsidRPr="000149E1" w:rsidRDefault="00AF702A" w:rsidP="00AF702A">
            <w:pPr>
              <w:spacing w:after="0" w:line="240" w:lineRule="auto"/>
              <w:ind w:left="-57" w:right="-57"/>
              <w:rPr>
                <w:rFonts w:ascii="Times New Roman" w:hAnsi="Times New Roman"/>
                <w:sz w:val="28"/>
                <w:szCs w:val="28"/>
                <w:lang w:eastAsia="ru-RU"/>
              </w:rPr>
            </w:pPr>
          </w:p>
        </w:tc>
        <w:tc>
          <w:tcPr>
            <w:tcW w:w="2977" w:type="dxa"/>
            <w:vAlign w:val="center"/>
          </w:tcPr>
          <w:p w:rsidR="00AF702A" w:rsidRPr="000149E1" w:rsidRDefault="00AF702A" w:rsidP="00AF702A">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AF702A" w:rsidRPr="000149E1" w:rsidRDefault="00AF702A" w:rsidP="00AF702A">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AF702A" w:rsidRPr="00B03B66" w:rsidRDefault="00AF702A" w:rsidP="00AF702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-6995,6</w:t>
            </w:r>
          </w:p>
        </w:tc>
        <w:tc>
          <w:tcPr>
            <w:tcW w:w="1258" w:type="dxa"/>
            <w:vAlign w:val="center"/>
          </w:tcPr>
          <w:p w:rsidR="00AF702A" w:rsidRPr="00B03B66" w:rsidRDefault="00AF702A" w:rsidP="00AF702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-7458,5</w:t>
            </w:r>
          </w:p>
        </w:tc>
      </w:tr>
      <w:tr w:rsidR="00B60EAC" w:rsidRPr="000149E1" w:rsidTr="001B6E63">
        <w:trPr>
          <w:trHeight w:val="552"/>
          <w:jc w:val="center"/>
        </w:trPr>
        <w:tc>
          <w:tcPr>
            <w:tcW w:w="410"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-8449,2</w:t>
            </w:r>
          </w:p>
        </w:tc>
        <w:tc>
          <w:tcPr>
            <w:tcW w:w="2977"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-8876,0</w:t>
            </w:r>
          </w:p>
        </w:tc>
        <w:tc>
          <w:tcPr>
            <w:tcW w:w="3685" w:type="dxa"/>
          </w:tcPr>
          <w:p w:rsidR="00B60EAC" w:rsidRPr="000149E1" w:rsidRDefault="00B60EAC" w:rsidP="00B60EAC">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-6995,6</w:t>
            </w:r>
          </w:p>
        </w:tc>
        <w:tc>
          <w:tcPr>
            <w:tcW w:w="1258"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-7458,5</w:t>
            </w:r>
          </w:p>
        </w:tc>
      </w:tr>
      <w:tr w:rsidR="00B60EAC" w:rsidRPr="000149E1" w:rsidTr="001B6E63">
        <w:trPr>
          <w:trHeight w:val="648"/>
          <w:jc w:val="center"/>
        </w:trPr>
        <w:tc>
          <w:tcPr>
            <w:tcW w:w="410"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p>
        </w:tc>
        <w:tc>
          <w:tcPr>
            <w:tcW w:w="2977"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B60EAC" w:rsidRPr="000149E1" w:rsidRDefault="00B60EAC" w:rsidP="00B60EA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-6995,6</w:t>
            </w:r>
          </w:p>
        </w:tc>
        <w:tc>
          <w:tcPr>
            <w:tcW w:w="1258"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-7458,5</w:t>
            </w:r>
          </w:p>
        </w:tc>
      </w:tr>
      <w:tr w:rsidR="00B60EAC" w:rsidRPr="000149E1" w:rsidTr="002E4C28">
        <w:trPr>
          <w:jc w:val="center"/>
        </w:trPr>
        <w:tc>
          <w:tcPr>
            <w:tcW w:w="410"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p>
        </w:tc>
        <w:tc>
          <w:tcPr>
            <w:tcW w:w="2977"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B60EAC" w:rsidRPr="000149E1" w:rsidRDefault="00B60EAC" w:rsidP="00B60EA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8449,2</w:t>
            </w:r>
          </w:p>
        </w:tc>
        <w:tc>
          <w:tcPr>
            <w:tcW w:w="1258"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8876,0</w:t>
            </w:r>
          </w:p>
        </w:tc>
      </w:tr>
      <w:tr w:rsidR="00B60EAC" w:rsidRPr="000149E1" w:rsidTr="002E4C28">
        <w:trPr>
          <w:trHeight w:val="578"/>
          <w:jc w:val="center"/>
        </w:trPr>
        <w:tc>
          <w:tcPr>
            <w:tcW w:w="410"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p>
        </w:tc>
        <w:tc>
          <w:tcPr>
            <w:tcW w:w="2977"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B60EAC" w:rsidRPr="000149E1" w:rsidRDefault="00B60EAC" w:rsidP="00B60EA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8449,2</w:t>
            </w:r>
          </w:p>
        </w:tc>
        <w:tc>
          <w:tcPr>
            <w:tcW w:w="1258"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8876,0</w:t>
            </w:r>
          </w:p>
        </w:tc>
      </w:tr>
      <w:tr w:rsidR="00B60EAC" w:rsidRPr="000149E1" w:rsidTr="002E4C28">
        <w:trPr>
          <w:trHeight w:val="538"/>
          <w:jc w:val="center"/>
        </w:trPr>
        <w:tc>
          <w:tcPr>
            <w:tcW w:w="410"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p>
        </w:tc>
        <w:tc>
          <w:tcPr>
            <w:tcW w:w="2977"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B60EAC" w:rsidRPr="000149E1" w:rsidRDefault="00B60EAC" w:rsidP="00B60EAC">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8449,2</w:t>
            </w:r>
          </w:p>
        </w:tc>
        <w:tc>
          <w:tcPr>
            <w:tcW w:w="1258"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8876,0</w:t>
            </w:r>
          </w:p>
        </w:tc>
      </w:tr>
      <w:tr w:rsidR="00B60EAC" w:rsidRPr="000149E1" w:rsidTr="002E4C28">
        <w:trPr>
          <w:trHeight w:val="629"/>
          <w:jc w:val="center"/>
        </w:trPr>
        <w:tc>
          <w:tcPr>
            <w:tcW w:w="410"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p>
        </w:tc>
        <w:tc>
          <w:tcPr>
            <w:tcW w:w="2977" w:type="dxa"/>
            <w:vAlign w:val="center"/>
          </w:tcPr>
          <w:p w:rsidR="00B60EAC" w:rsidRPr="000149E1" w:rsidRDefault="00B60EAC" w:rsidP="00B60EA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B60EAC" w:rsidRPr="000149E1" w:rsidRDefault="00B60EAC" w:rsidP="00B60EAC">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8449,2</w:t>
            </w:r>
          </w:p>
        </w:tc>
        <w:tc>
          <w:tcPr>
            <w:tcW w:w="1258" w:type="dxa"/>
            <w:vAlign w:val="center"/>
          </w:tcPr>
          <w:p w:rsidR="00B60EAC" w:rsidRPr="00B03B66" w:rsidRDefault="00B60EAC" w:rsidP="00B60EAC">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8876,0</w:t>
            </w:r>
          </w:p>
        </w:tc>
      </w:tr>
      <w:tr w:rsidR="00B60EAC" w:rsidRPr="000149E1" w:rsidTr="001B6E63">
        <w:trPr>
          <w:jc w:val="center"/>
        </w:trPr>
        <w:tc>
          <w:tcPr>
            <w:tcW w:w="410" w:type="dxa"/>
          </w:tcPr>
          <w:p w:rsidR="00B60EAC" w:rsidRPr="000149E1" w:rsidRDefault="00B60EAC" w:rsidP="00B60EAC">
            <w:pPr>
              <w:spacing w:after="0" w:line="240" w:lineRule="auto"/>
              <w:ind w:left="-57" w:right="-57"/>
              <w:rPr>
                <w:rFonts w:ascii="Times New Roman" w:hAnsi="Times New Roman"/>
                <w:b/>
                <w:sz w:val="28"/>
                <w:szCs w:val="28"/>
                <w:lang w:eastAsia="ru-RU"/>
              </w:rPr>
            </w:pPr>
          </w:p>
        </w:tc>
        <w:tc>
          <w:tcPr>
            <w:tcW w:w="2977" w:type="dxa"/>
          </w:tcPr>
          <w:p w:rsidR="00B60EAC" w:rsidRPr="000149E1" w:rsidRDefault="00B60EAC" w:rsidP="00B60EAC">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B60EAC" w:rsidRPr="000149E1" w:rsidRDefault="00B60EAC" w:rsidP="00B60EAC">
            <w:pPr>
              <w:spacing w:after="0" w:line="240" w:lineRule="auto"/>
              <w:jc w:val="right"/>
              <w:rPr>
                <w:rFonts w:ascii="Times New Roman" w:hAnsi="Times New Roman"/>
                <w:b/>
                <w:sz w:val="28"/>
                <w:szCs w:val="28"/>
                <w:lang w:eastAsia="ru-RU"/>
              </w:rPr>
            </w:pPr>
          </w:p>
        </w:tc>
        <w:tc>
          <w:tcPr>
            <w:tcW w:w="1276" w:type="dxa"/>
            <w:vAlign w:val="center"/>
          </w:tcPr>
          <w:p w:rsidR="00B60EAC" w:rsidRPr="00B03B66" w:rsidRDefault="00B60EAC" w:rsidP="00B60EAC">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B60EAC" w:rsidRPr="00B03B66" w:rsidRDefault="00B60EAC" w:rsidP="00B60EAC">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FB45D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A3258D">
        <w:rPr>
          <w:rFonts w:ascii="Times New Roman" w:hAnsi="Times New Roman"/>
          <w:b/>
          <w:caps/>
          <w:sz w:val="28"/>
          <w:szCs w:val="28"/>
        </w:rPr>
        <w:t>1</w:t>
      </w:r>
      <w:r w:rsidR="0040605A">
        <w:rPr>
          <w:rFonts w:ascii="Times New Roman" w:hAnsi="Times New Roman"/>
          <w:b/>
          <w:caps/>
          <w:sz w:val="28"/>
          <w:szCs w:val="28"/>
        </w:rPr>
        <w:t xml:space="preserve"> год и на плановый период 202</w:t>
      </w:r>
      <w:r w:rsidR="00B60EAC">
        <w:rPr>
          <w:rFonts w:ascii="Times New Roman" w:hAnsi="Times New Roman"/>
          <w:b/>
          <w:caps/>
          <w:sz w:val="28"/>
          <w:szCs w:val="28"/>
        </w:rPr>
        <w:t>3</w:t>
      </w:r>
      <w:r w:rsidR="0040605A">
        <w:rPr>
          <w:rFonts w:ascii="Times New Roman" w:hAnsi="Times New Roman"/>
          <w:b/>
          <w:caps/>
          <w:sz w:val="28"/>
          <w:szCs w:val="28"/>
        </w:rPr>
        <w:t xml:space="preserve"> и 202</w:t>
      </w:r>
      <w:r w:rsidR="00B60EAC">
        <w:rPr>
          <w:rFonts w:ascii="Times New Roman" w:hAnsi="Times New Roman"/>
          <w:b/>
          <w:caps/>
          <w:sz w:val="28"/>
          <w:szCs w:val="28"/>
        </w:rPr>
        <w:t>4</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w:t>
            </w:r>
            <w:r w:rsidR="00095B4D">
              <w:rPr>
                <w:rFonts w:ascii="Times New Roman" w:hAnsi="Times New Roman"/>
                <w:bCs/>
                <w:sz w:val="28"/>
                <w:szCs w:val="28"/>
              </w:rPr>
              <w:t>-</w:t>
            </w:r>
            <w:r>
              <w:rPr>
                <w:rFonts w:ascii="Times New Roman" w:hAnsi="Times New Roman"/>
                <w:bCs/>
                <w:sz w:val="28"/>
                <w:szCs w:val="28"/>
              </w:rPr>
              <w:t>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w:t>
            </w:r>
            <w:r w:rsidR="00095B4D">
              <w:rPr>
                <w:rFonts w:ascii="Times New Roman" w:hAnsi="Times New Roman"/>
                <w:bCs/>
                <w:sz w:val="28"/>
                <w:szCs w:val="28"/>
              </w:rPr>
              <w:t>-</w:t>
            </w:r>
            <w:r>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 иного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095B4D">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670"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Pr>
                <w:rFonts w:ascii="Times New Roman" w:hAnsi="Times New Roman"/>
                <w:bCs/>
                <w:sz w:val="28"/>
                <w:szCs w:val="28"/>
              </w:rPr>
              <w:t>а-тивных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29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w:t>
            </w:r>
            <w:r w:rsidR="00582574">
              <w:rPr>
                <w:rFonts w:ascii="Times New Roman" w:hAnsi="Times New Roman"/>
                <w:sz w:val="28"/>
                <w:szCs w:val="28"/>
                <w:lang w:eastAsia="ru-RU"/>
              </w:rPr>
              <w:t>-</w:t>
            </w:r>
            <w:r>
              <w:rPr>
                <w:rFonts w:ascii="Times New Roman" w:hAnsi="Times New Roman"/>
                <w:sz w:val="28"/>
                <w:szCs w:val="28"/>
                <w:lang w:eastAsia="ru-RU"/>
              </w:rPr>
              <w:t>пальных нужд (за исключением муници</w:t>
            </w:r>
            <w:r w:rsidR="00582574">
              <w:rPr>
                <w:rFonts w:ascii="Times New Roman" w:hAnsi="Times New Roman"/>
                <w:sz w:val="28"/>
                <w:szCs w:val="28"/>
                <w:lang w:eastAsia="ru-RU"/>
              </w:rPr>
              <w:t>-</w:t>
            </w:r>
            <w:r>
              <w:rPr>
                <w:rFonts w:ascii="Times New Roman" w:hAnsi="Times New Roman"/>
                <w:sz w:val="28"/>
                <w:szCs w:val="28"/>
                <w:lang w:eastAsia="ru-RU"/>
              </w:rPr>
              <w:t>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w:t>
            </w:r>
            <w:r w:rsidRPr="00C412A0">
              <w:rPr>
                <w:rFonts w:ascii="Times New Roman" w:hAnsi="Times New Roman"/>
                <w:sz w:val="28"/>
                <w:szCs w:val="28"/>
                <w:lang w:eastAsia="ru-RU"/>
              </w:rPr>
              <w:lastRenderedPageBreak/>
              <w:t xml:space="preserve">(подрядчиком,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w:t>
            </w:r>
            <w:r w:rsidR="00582574">
              <w:rPr>
                <w:rFonts w:ascii="Times New Roman" w:hAnsi="Times New Roman"/>
                <w:sz w:val="28"/>
                <w:szCs w:val="28"/>
                <w:lang w:eastAsia="ru-RU"/>
              </w:rPr>
              <w:t>-</w:t>
            </w:r>
            <w:r w:rsidRPr="00C412A0">
              <w:rPr>
                <w:rFonts w:ascii="Times New Roman" w:hAnsi="Times New Roman"/>
                <w:sz w:val="28"/>
                <w:szCs w:val="28"/>
                <w:lang w:eastAsia="ru-RU"/>
              </w:rPr>
              <w:t>пальным органом, (муниципальным казен</w:t>
            </w:r>
            <w:r w:rsidR="00582574">
              <w:rPr>
                <w:rFonts w:ascii="Times New Roman" w:hAnsi="Times New Roman"/>
                <w:sz w:val="28"/>
                <w:szCs w:val="28"/>
                <w:lang w:eastAsia="ru-RU"/>
              </w:rPr>
              <w:t>-</w:t>
            </w:r>
            <w:r w:rsidRPr="00C412A0">
              <w:rPr>
                <w:rFonts w:ascii="Times New Roman" w:hAnsi="Times New Roman"/>
                <w:sz w:val="28"/>
                <w:szCs w:val="28"/>
                <w:lang w:eastAsia="ru-RU"/>
              </w:rPr>
              <w:t xml:space="preserve">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C5179D">
        <w:rPr>
          <w:rFonts w:ascii="Times New Roman" w:hAnsi="Times New Roman"/>
          <w:b/>
          <w:sz w:val="28"/>
          <w:szCs w:val="28"/>
        </w:rPr>
        <w:t>Ериковского</w:t>
      </w:r>
    </w:p>
    <w:p w:rsidR="00FB45D3" w:rsidRDefault="00276AEE" w:rsidP="00FB45D3">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B45D3">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6</w:t>
      </w:r>
    </w:p>
    <w:p w:rsidR="00905B0F" w:rsidRDefault="001B6E63" w:rsidP="000B3A7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905B0F" w:rsidRDefault="00905B0F" w:rsidP="001B6E63">
      <w:pPr>
        <w:spacing w:after="0"/>
        <w:ind w:left="5940" w:right="69" w:firstLine="709"/>
        <w:rPr>
          <w:rFonts w:ascii="Times New Roman" w:hAnsi="Times New Roman"/>
          <w:sz w:val="28"/>
          <w:szCs w:val="28"/>
        </w:rPr>
      </w:pPr>
    </w:p>
    <w:p w:rsidR="000B3A75" w:rsidRPr="000149E1" w:rsidRDefault="000B3A75" w:rsidP="000B3A75">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ПЕРЕЧЕНЬ ГЛАВНЫХ АДМИНИСТРАТОРОВ ДОХОДОВ БЮДЖЕТА ПОСЕЛЕНИЯ</w:t>
      </w:r>
      <w:r>
        <w:rPr>
          <w:rFonts w:ascii="Times New Roman" w:hAnsi="Times New Roman"/>
          <w:b/>
          <w:sz w:val="28"/>
          <w:szCs w:val="28"/>
        </w:rPr>
        <w:t xml:space="preserve"> </w:t>
      </w:r>
      <w:r w:rsidRPr="000149E1">
        <w:rPr>
          <w:rFonts w:ascii="Times New Roman" w:hAnsi="Times New Roman"/>
          <w:b/>
          <w:sz w:val="28"/>
          <w:szCs w:val="28"/>
        </w:rPr>
        <w:t>-</w:t>
      </w:r>
      <w:r>
        <w:rPr>
          <w:rFonts w:ascii="Times New Roman" w:hAnsi="Times New Roman"/>
          <w:b/>
          <w:sz w:val="28"/>
          <w:szCs w:val="28"/>
        </w:rPr>
        <w:t xml:space="preserve"> </w:t>
      </w:r>
      <w:r w:rsidRPr="000149E1">
        <w:rPr>
          <w:rFonts w:ascii="Times New Roman" w:hAnsi="Times New Roman"/>
          <w:b/>
          <w:sz w:val="28"/>
          <w:szCs w:val="28"/>
        </w:rPr>
        <w:t xml:space="preserve">ТЕРРИТОРИАЛЬНЫХ ОРГАНОВ ИСПОЛНИТЕЛЬНОЙ ВЛАСТИ, ОРГАНОВ МЕСТНОГО САМОУПРАВЛЕНИЯ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p>
    <w:p w:rsidR="000B3A75" w:rsidRPr="000149E1" w:rsidRDefault="000B3A75" w:rsidP="000B3A75">
      <w:pPr>
        <w:spacing w:after="0"/>
        <w:ind w:firstLine="709"/>
        <w:jc w:val="center"/>
        <w:rPr>
          <w:rFonts w:ascii="Times New Roman" w:hAnsi="Times New Roman"/>
          <w:b/>
          <w:sz w:val="28"/>
          <w:szCs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5587"/>
      </w:tblGrid>
      <w:tr w:rsidR="000B3A75" w:rsidRPr="000149E1" w:rsidTr="00A365A9">
        <w:trPr>
          <w:cantSplit/>
          <w:trHeight w:val="641"/>
          <w:jc w:val="center"/>
        </w:trPr>
        <w:tc>
          <w:tcPr>
            <w:tcW w:w="4106" w:type="dxa"/>
            <w:gridSpan w:val="2"/>
          </w:tcPr>
          <w:p w:rsidR="000B3A75" w:rsidRPr="003B6C65" w:rsidRDefault="000B3A75" w:rsidP="00F77EA6">
            <w:pPr>
              <w:spacing w:after="0" w:line="240" w:lineRule="auto"/>
              <w:jc w:val="center"/>
              <w:rPr>
                <w:rFonts w:ascii="Times New Roman" w:hAnsi="Times New Roman"/>
                <w:b/>
                <w:sz w:val="24"/>
                <w:szCs w:val="24"/>
              </w:rPr>
            </w:pPr>
            <w:r w:rsidRPr="003B6C65">
              <w:rPr>
                <w:rFonts w:ascii="Times New Roman" w:hAnsi="Times New Roman"/>
                <w:b/>
                <w:sz w:val="24"/>
                <w:szCs w:val="24"/>
              </w:rPr>
              <w:t>Код  бюджетной классификации</w:t>
            </w:r>
          </w:p>
          <w:p w:rsidR="000B3A75" w:rsidRPr="000149E1" w:rsidRDefault="000B3A75" w:rsidP="00F77EA6">
            <w:pPr>
              <w:spacing w:after="0" w:line="240" w:lineRule="auto"/>
              <w:jc w:val="center"/>
              <w:rPr>
                <w:rFonts w:ascii="Times New Roman" w:hAnsi="Times New Roman"/>
                <w:snapToGrid w:val="0"/>
                <w:color w:val="000000"/>
                <w:sz w:val="28"/>
                <w:szCs w:val="28"/>
                <w:highlight w:val="yellow"/>
              </w:rPr>
            </w:pPr>
            <w:r w:rsidRPr="003B6C65">
              <w:rPr>
                <w:rFonts w:ascii="Times New Roman" w:hAnsi="Times New Roman"/>
                <w:b/>
                <w:sz w:val="24"/>
                <w:szCs w:val="24"/>
              </w:rPr>
              <w:t>Российской Федерации</w:t>
            </w:r>
          </w:p>
        </w:tc>
        <w:tc>
          <w:tcPr>
            <w:tcW w:w="5587" w:type="dxa"/>
            <w:vMerge w:val="restart"/>
          </w:tcPr>
          <w:p w:rsidR="000B3A75" w:rsidRPr="000149E1" w:rsidRDefault="000B3A75" w:rsidP="00F77EA6">
            <w:pPr>
              <w:spacing w:after="0" w:line="240" w:lineRule="auto"/>
              <w:jc w:val="center"/>
              <w:rPr>
                <w:rFonts w:ascii="Times New Roman" w:hAnsi="Times New Roman"/>
                <w:b/>
                <w:sz w:val="28"/>
                <w:szCs w:val="28"/>
              </w:rPr>
            </w:pPr>
          </w:p>
          <w:p w:rsidR="000B3A75" w:rsidRPr="003B6C65" w:rsidRDefault="000B3A75" w:rsidP="00F77EA6">
            <w:pPr>
              <w:spacing w:after="0" w:line="240" w:lineRule="auto"/>
              <w:jc w:val="center"/>
              <w:rPr>
                <w:rFonts w:ascii="Times New Roman" w:hAnsi="Times New Roman"/>
                <w:b/>
                <w:sz w:val="24"/>
                <w:szCs w:val="24"/>
              </w:rPr>
            </w:pPr>
            <w:r w:rsidRPr="003B6C65">
              <w:rPr>
                <w:rFonts w:ascii="Times New Roman" w:hAnsi="Times New Roman"/>
                <w:b/>
                <w:sz w:val="24"/>
                <w:szCs w:val="24"/>
              </w:rPr>
              <w:t>Наименование  администратора доходов  бюджета  поселения</w:t>
            </w:r>
          </w:p>
        </w:tc>
      </w:tr>
      <w:tr w:rsidR="000B3A75" w:rsidRPr="000149E1" w:rsidTr="00F34054">
        <w:trPr>
          <w:cantSplit/>
          <w:trHeight w:val="848"/>
          <w:jc w:val="center"/>
        </w:trPr>
        <w:tc>
          <w:tcPr>
            <w:tcW w:w="1129" w:type="dxa"/>
          </w:tcPr>
          <w:p w:rsidR="000B3A75" w:rsidRPr="003B6C65" w:rsidRDefault="000B3A75" w:rsidP="00A365A9">
            <w:pPr>
              <w:spacing w:after="0" w:line="240" w:lineRule="auto"/>
              <w:ind w:left="-57" w:right="-57"/>
              <w:jc w:val="center"/>
              <w:rPr>
                <w:rFonts w:ascii="Times New Roman" w:hAnsi="Times New Roman"/>
                <w:b/>
                <w:sz w:val="24"/>
                <w:szCs w:val="24"/>
              </w:rPr>
            </w:pPr>
            <w:r w:rsidRPr="003B6C65">
              <w:rPr>
                <w:rFonts w:ascii="Times New Roman" w:hAnsi="Times New Roman"/>
                <w:b/>
                <w:sz w:val="24"/>
                <w:szCs w:val="24"/>
              </w:rPr>
              <w:t>администратора</w:t>
            </w:r>
          </w:p>
          <w:p w:rsidR="000B3A75" w:rsidRPr="000149E1" w:rsidRDefault="000B3A75" w:rsidP="00A365A9">
            <w:pPr>
              <w:spacing w:after="0" w:line="240" w:lineRule="auto"/>
              <w:ind w:left="-57" w:right="-57"/>
              <w:jc w:val="center"/>
              <w:rPr>
                <w:rFonts w:ascii="Times New Roman" w:hAnsi="Times New Roman"/>
                <w:b/>
                <w:sz w:val="28"/>
                <w:szCs w:val="28"/>
              </w:rPr>
            </w:pPr>
            <w:r w:rsidRPr="003B6C65">
              <w:rPr>
                <w:rFonts w:ascii="Times New Roman" w:hAnsi="Times New Roman"/>
                <w:b/>
                <w:sz w:val="24"/>
                <w:szCs w:val="24"/>
              </w:rPr>
              <w:t>доходов</w:t>
            </w:r>
          </w:p>
        </w:tc>
        <w:tc>
          <w:tcPr>
            <w:tcW w:w="2977" w:type="dxa"/>
            <w:vAlign w:val="bottom"/>
          </w:tcPr>
          <w:p w:rsidR="000B3A75" w:rsidRPr="003B6C65" w:rsidRDefault="000B3A75" w:rsidP="00A365A9">
            <w:pPr>
              <w:spacing w:after="0" w:line="240" w:lineRule="auto"/>
              <w:jc w:val="center"/>
              <w:rPr>
                <w:rFonts w:ascii="Times New Roman" w:hAnsi="Times New Roman"/>
                <w:b/>
                <w:sz w:val="24"/>
                <w:szCs w:val="24"/>
              </w:rPr>
            </w:pPr>
            <w:r w:rsidRPr="003B6C65">
              <w:rPr>
                <w:rFonts w:ascii="Times New Roman" w:hAnsi="Times New Roman"/>
                <w:b/>
                <w:sz w:val="24"/>
                <w:szCs w:val="24"/>
              </w:rPr>
              <w:t>Код доходов бюджета поселения</w:t>
            </w:r>
          </w:p>
          <w:p w:rsidR="000B3A75" w:rsidRPr="000149E1" w:rsidRDefault="000B3A75" w:rsidP="00A365A9">
            <w:pPr>
              <w:spacing w:after="0" w:line="240" w:lineRule="auto"/>
              <w:jc w:val="center"/>
              <w:rPr>
                <w:rFonts w:ascii="Times New Roman" w:hAnsi="Times New Roman"/>
                <w:b/>
                <w:sz w:val="28"/>
                <w:szCs w:val="28"/>
              </w:rPr>
            </w:pPr>
          </w:p>
        </w:tc>
        <w:tc>
          <w:tcPr>
            <w:tcW w:w="5587" w:type="dxa"/>
            <w:vMerge/>
            <w:vAlign w:val="center"/>
          </w:tcPr>
          <w:p w:rsidR="000B3A75" w:rsidRPr="000149E1" w:rsidRDefault="000B3A75" w:rsidP="00F77EA6">
            <w:pPr>
              <w:spacing w:after="0" w:line="240" w:lineRule="auto"/>
              <w:rPr>
                <w:rFonts w:ascii="Times New Roman" w:hAnsi="Times New Roman"/>
                <w:b/>
                <w:sz w:val="28"/>
                <w:szCs w:val="28"/>
              </w:rPr>
            </w:pPr>
          </w:p>
        </w:tc>
      </w:tr>
      <w:tr w:rsidR="00A365A9" w:rsidRPr="000149E1" w:rsidTr="00A365A9">
        <w:trPr>
          <w:cantSplit/>
          <w:trHeight w:val="587"/>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A365A9" w:rsidRPr="00C13056" w:rsidRDefault="00A365A9" w:rsidP="00A365A9">
            <w:pPr>
              <w:spacing w:after="0" w:line="240" w:lineRule="auto"/>
              <w:ind w:left="-57" w:right="-57"/>
              <w:jc w:val="center"/>
              <w:rPr>
                <w:rFonts w:ascii="Times New Roman" w:hAnsi="Times New Roman"/>
                <w:b/>
                <w:sz w:val="28"/>
                <w:szCs w:val="28"/>
                <w:lang w:eastAsia="ru-RU"/>
              </w:rPr>
            </w:pPr>
            <w:r w:rsidRPr="00C13056">
              <w:rPr>
                <w:rFonts w:ascii="Times New Roman" w:hAnsi="Times New Roman"/>
                <w:b/>
                <w:sz w:val="28"/>
                <w:szCs w:val="28"/>
                <w:lang w:eastAsia="ru-RU"/>
              </w:rPr>
              <w:t>Управление Федеральной антимонопольной службы по Белгородской области</w:t>
            </w:r>
          </w:p>
        </w:tc>
      </w:tr>
      <w:tr w:rsidR="00A365A9" w:rsidRPr="000149E1" w:rsidTr="00A365A9">
        <w:trPr>
          <w:cantSplit/>
          <w:trHeight w:val="1116"/>
          <w:jc w:val="center"/>
        </w:trPr>
        <w:tc>
          <w:tcPr>
            <w:tcW w:w="1129" w:type="dxa"/>
            <w:tcBorders>
              <w:top w:val="single" w:sz="4" w:space="0" w:color="auto"/>
              <w:left w:val="single" w:sz="4" w:space="0" w:color="auto"/>
              <w:bottom w:val="single" w:sz="4" w:space="0" w:color="auto"/>
              <w:right w:val="single" w:sz="4" w:space="0" w:color="auto"/>
            </w:tcBorders>
            <w:vAlign w:val="bottom"/>
          </w:tcPr>
          <w:p w:rsidR="00A365A9" w:rsidRPr="00C13056" w:rsidRDefault="00A365A9" w:rsidP="00A365A9">
            <w:pPr>
              <w:spacing w:after="0" w:line="240" w:lineRule="auto"/>
              <w:ind w:left="-57" w:right="-57"/>
              <w:jc w:val="center"/>
              <w:rPr>
                <w:rFonts w:ascii="Times New Roman" w:hAnsi="Times New Roman"/>
                <w:sz w:val="28"/>
                <w:szCs w:val="28"/>
                <w:lang w:eastAsia="ru-RU"/>
              </w:rPr>
            </w:pPr>
            <w:r w:rsidRPr="00C13056">
              <w:rPr>
                <w:rFonts w:ascii="Times New Roman" w:hAnsi="Times New Roman"/>
                <w:sz w:val="28"/>
                <w:szCs w:val="28"/>
                <w:lang w:eastAsia="ru-RU"/>
              </w:rPr>
              <w:t>161</w:t>
            </w:r>
          </w:p>
        </w:tc>
        <w:tc>
          <w:tcPr>
            <w:tcW w:w="2977" w:type="dxa"/>
            <w:tcBorders>
              <w:top w:val="single" w:sz="4" w:space="0" w:color="auto"/>
              <w:left w:val="single" w:sz="4" w:space="0" w:color="auto"/>
              <w:bottom w:val="single" w:sz="4" w:space="0" w:color="auto"/>
              <w:right w:val="single" w:sz="4" w:space="0" w:color="auto"/>
            </w:tcBorders>
            <w:vAlign w:val="bottom"/>
          </w:tcPr>
          <w:p w:rsidR="00A365A9" w:rsidRPr="00C13056" w:rsidRDefault="00A365A9" w:rsidP="00A365A9">
            <w:pPr>
              <w:autoSpaceDE w:val="0"/>
              <w:autoSpaceDN w:val="0"/>
              <w:adjustRightInd w:val="0"/>
              <w:spacing w:after="0" w:line="240" w:lineRule="auto"/>
              <w:ind w:left="-57" w:right="-57"/>
              <w:rPr>
                <w:rFonts w:ascii="Times New Roman" w:hAnsi="Times New Roman"/>
                <w:sz w:val="28"/>
                <w:szCs w:val="28"/>
                <w:lang w:eastAsia="ru-RU"/>
              </w:rPr>
            </w:pPr>
            <w:r w:rsidRPr="00C13056">
              <w:rPr>
                <w:rFonts w:ascii="Times New Roman" w:hAnsi="Times New Roman"/>
                <w:sz w:val="28"/>
                <w:szCs w:val="28"/>
                <w:lang w:eastAsia="ru-RU"/>
              </w:rPr>
              <w:t>1 16 10123 01 0000 140</w:t>
            </w:r>
          </w:p>
        </w:tc>
        <w:tc>
          <w:tcPr>
            <w:tcW w:w="5587" w:type="dxa"/>
            <w:tcBorders>
              <w:top w:val="single" w:sz="4" w:space="0" w:color="auto"/>
              <w:left w:val="single" w:sz="4" w:space="0" w:color="auto"/>
              <w:bottom w:val="single" w:sz="4" w:space="0" w:color="auto"/>
              <w:right w:val="single" w:sz="4" w:space="0" w:color="auto"/>
            </w:tcBorders>
          </w:tcPr>
          <w:p w:rsidR="00A365A9" w:rsidRPr="00C13056" w:rsidRDefault="00A365A9" w:rsidP="00B60EAC">
            <w:pPr>
              <w:autoSpaceDE w:val="0"/>
              <w:autoSpaceDN w:val="0"/>
              <w:adjustRightInd w:val="0"/>
              <w:spacing w:after="0" w:line="240" w:lineRule="auto"/>
              <w:rPr>
                <w:rFonts w:ascii="Times New Roman" w:hAnsi="Times New Roman"/>
                <w:bCs/>
                <w:sz w:val="28"/>
                <w:szCs w:val="28"/>
                <w:lang w:eastAsia="ru-RU"/>
              </w:rPr>
            </w:pPr>
            <w:r w:rsidRPr="00C13056">
              <w:rPr>
                <w:rFonts w:ascii="Times New Roman" w:hAnsi="Times New Roman"/>
                <w:bCs/>
                <w:sz w:val="28"/>
                <w:szCs w:val="28"/>
                <w:lang w:eastAsia="ru-RU"/>
              </w:rPr>
              <w:t>Доходы от денежных взысканий (штрафов), поступающие в счет погашения задолженности, образовавшейся до 1 января 202</w:t>
            </w:r>
            <w:r w:rsidR="00B60EAC">
              <w:rPr>
                <w:rFonts w:ascii="Times New Roman" w:hAnsi="Times New Roman"/>
                <w:bCs/>
                <w:sz w:val="28"/>
                <w:szCs w:val="28"/>
                <w:lang w:eastAsia="ru-RU"/>
              </w:rPr>
              <w:t>1</w:t>
            </w:r>
            <w:r w:rsidRPr="00C13056">
              <w:rPr>
                <w:rFonts w:ascii="Times New Roman" w:hAnsi="Times New Roman"/>
                <w:bCs/>
                <w:sz w:val="28"/>
                <w:szCs w:val="28"/>
                <w:lang w:eastAsia="ru-RU"/>
              </w:rPr>
              <w:t xml:space="preserve"> года, подлежащие зачислению в бюджет муниципального образования по нормативам, де</w:t>
            </w:r>
            <w:r w:rsidR="00990A04">
              <w:rPr>
                <w:rFonts w:ascii="Times New Roman" w:hAnsi="Times New Roman"/>
                <w:bCs/>
                <w:sz w:val="28"/>
                <w:szCs w:val="28"/>
                <w:lang w:eastAsia="ru-RU"/>
              </w:rPr>
              <w:t xml:space="preserve">йствующим </w:t>
            </w:r>
            <w:r w:rsidR="00EC6426">
              <w:rPr>
                <w:rFonts w:ascii="Times New Roman" w:hAnsi="Times New Roman"/>
                <w:bCs/>
                <w:sz w:val="28"/>
                <w:szCs w:val="28"/>
                <w:lang w:eastAsia="ru-RU"/>
              </w:rPr>
              <w:t>в</w:t>
            </w:r>
            <w:r w:rsidR="00990A04">
              <w:rPr>
                <w:rFonts w:ascii="Times New Roman" w:hAnsi="Times New Roman"/>
                <w:bCs/>
                <w:sz w:val="28"/>
                <w:szCs w:val="28"/>
                <w:lang w:eastAsia="ru-RU"/>
              </w:rPr>
              <w:t xml:space="preserve"> </w:t>
            </w:r>
            <w:r>
              <w:rPr>
                <w:rFonts w:ascii="Times New Roman" w:hAnsi="Times New Roman"/>
                <w:bCs/>
                <w:sz w:val="28"/>
                <w:szCs w:val="28"/>
                <w:lang w:eastAsia="ru-RU"/>
              </w:rPr>
              <w:t>20</w:t>
            </w:r>
            <w:r w:rsidR="00B60EAC">
              <w:rPr>
                <w:rFonts w:ascii="Times New Roman" w:hAnsi="Times New Roman"/>
                <w:bCs/>
                <w:sz w:val="28"/>
                <w:szCs w:val="28"/>
                <w:lang w:eastAsia="ru-RU"/>
              </w:rPr>
              <w:t>20</w:t>
            </w:r>
            <w:r>
              <w:rPr>
                <w:rFonts w:ascii="Times New Roman" w:hAnsi="Times New Roman"/>
                <w:bCs/>
                <w:sz w:val="28"/>
                <w:szCs w:val="28"/>
                <w:lang w:eastAsia="ru-RU"/>
              </w:rPr>
              <w:t xml:space="preserve"> год</w:t>
            </w:r>
            <w:r w:rsidR="00EC6426">
              <w:rPr>
                <w:rFonts w:ascii="Times New Roman" w:hAnsi="Times New Roman"/>
                <w:bCs/>
                <w:sz w:val="28"/>
                <w:szCs w:val="28"/>
                <w:lang w:eastAsia="ru-RU"/>
              </w:rPr>
              <w:t>у</w:t>
            </w:r>
          </w:p>
        </w:tc>
      </w:tr>
      <w:tr w:rsidR="00A365A9" w:rsidRPr="000149E1" w:rsidTr="003F4682">
        <w:trPr>
          <w:trHeight w:val="716"/>
          <w:jc w:val="center"/>
        </w:trPr>
        <w:tc>
          <w:tcPr>
            <w:tcW w:w="9693" w:type="dxa"/>
            <w:gridSpan w:val="3"/>
            <w:vAlign w:val="center"/>
          </w:tcPr>
          <w:p w:rsidR="00A365A9" w:rsidRPr="00D620E6" w:rsidRDefault="00A365A9" w:rsidP="00A365A9">
            <w:pPr>
              <w:spacing w:after="0" w:line="240" w:lineRule="auto"/>
              <w:jc w:val="center"/>
              <w:rPr>
                <w:rFonts w:ascii="Times New Roman" w:hAnsi="Times New Roman"/>
                <w:snapToGrid w:val="0"/>
                <w:color w:val="000000"/>
                <w:sz w:val="28"/>
                <w:szCs w:val="28"/>
                <w:highlight w:val="yellow"/>
              </w:rPr>
            </w:pPr>
            <w:r w:rsidRPr="00D620E6">
              <w:rPr>
                <w:rFonts w:ascii="Times New Roman" w:hAnsi="Times New Roman"/>
                <w:b/>
                <w:sz w:val="28"/>
                <w:szCs w:val="28"/>
              </w:rPr>
              <w:t>Межрайонная инспекция № 2</w:t>
            </w:r>
            <w:r>
              <w:rPr>
                <w:rFonts w:ascii="Times New Roman" w:hAnsi="Times New Roman"/>
                <w:b/>
                <w:sz w:val="28"/>
                <w:szCs w:val="28"/>
              </w:rPr>
              <w:t xml:space="preserve"> </w:t>
            </w:r>
            <w:r w:rsidRPr="00D620E6">
              <w:rPr>
                <w:rFonts w:ascii="Times New Roman" w:hAnsi="Times New Roman"/>
                <w:b/>
                <w:sz w:val="28"/>
                <w:szCs w:val="28"/>
              </w:rPr>
              <w:t>Федеральной налоговой службы России по Белгородской области</w:t>
            </w:r>
          </w:p>
        </w:tc>
      </w:tr>
      <w:tr w:rsidR="00A365A9" w:rsidRPr="000149E1" w:rsidTr="00F34054">
        <w:trPr>
          <w:trHeight w:val="427"/>
          <w:jc w:val="center"/>
        </w:trPr>
        <w:tc>
          <w:tcPr>
            <w:tcW w:w="1129" w:type="dxa"/>
            <w:vAlign w:val="bottom"/>
          </w:tcPr>
          <w:p w:rsidR="00A365A9" w:rsidRPr="003B6C65" w:rsidRDefault="00A365A9" w:rsidP="00A365A9">
            <w:pPr>
              <w:spacing w:after="0" w:line="240" w:lineRule="auto"/>
              <w:jc w:val="center"/>
              <w:rPr>
                <w:rFonts w:ascii="Times New Roman" w:hAnsi="Times New Roman"/>
                <w:b/>
                <w:snapToGrid w:val="0"/>
                <w:color w:val="000000"/>
                <w:sz w:val="28"/>
                <w:szCs w:val="28"/>
              </w:rPr>
            </w:pPr>
            <w:r w:rsidRPr="003B6C65">
              <w:rPr>
                <w:rFonts w:ascii="Times New Roman" w:hAnsi="Times New Roman"/>
                <w:b/>
                <w:snapToGrid w:val="0"/>
                <w:color w:val="000000"/>
                <w:sz w:val="28"/>
                <w:szCs w:val="28"/>
              </w:rPr>
              <w:t>182</w:t>
            </w:r>
          </w:p>
        </w:tc>
        <w:tc>
          <w:tcPr>
            <w:tcW w:w="2977" w:type="dxa"/>
            <w:vAlign w:val="bottom"/>
          </w:tcPr>
          <w:p w:rsidR="00A365A9" w:rsidRPr="003B6C65" w:rsidRDefault="00A365A9" w:rsidP="00A365A9">
            <w:pPr>
              <w:spacing w:after="0" w:line="240" w:lineRule="auto"/>
              <w:jc w:val="center"/>
              <w:rPr>
                <w:rFonts w:ascii="Times New Roman" w:hAnsi="Times New Roman"/>
                <w:b/>
                <w:snapToGrid w:val="0"/>
                <w:color w:val="000000"/>
                <w:sz w:val="28"/>
                <w:szCs w:val="28"/>
              </w:rPr>
            </w:pPr>
            <w:r w:rsidRPr="003B6C65">
              <w:rPr>
                <w:rFonts w:ascii="Times New Roman" w:hAnsi="Times New Roman"/>
                <w:b/>
                <w:snapToGrid w:val="0"/>
                <w:color w:val="000000"/>
                <w:sz w:val="28"/>
                <w:szCs w:val="28"/>
              </w:rPr>
              <w:t>1 01 02000 01 0000 110</w:t>
            </w:r>
          </w:p>
        </w:tc>
        <w:tc>
          <w:tcPr>
            <w:tcW w:w="5587" w:type="dxa"/>
          </w:tcPr>
          <w:p w:rsidR="00A365A9" w:rsidRPr="003B6C65" w:rsidRDefault="00A365A9" w:rsidP="00A365A9">
            <w:pPr>
              <w:spacing w:after="0" w:line="240" w:lineRule="auto"/>
              <w:rPr>
                <w:rFonts w:ascii="Times New Roman" w:hAnsi="Times New Roman"/>
                <w:b/>
                <w:sz w:val="28"/>
                <w:szCs w:val="28"/>
              </w:rPr>
            </w:pPr>
            <w:r w:rsidRPr="003B6C65">
              <w:rPr>
                <w:rFonts w:ascii="Times New Roman" w:hAnsi="Times New Roman"/>
                <w:b/>
                <w:sz w:val="28"/>
                <w:szCs w:val="28"/>
              </w:rPr>
              <w:t>НАЛОГ НА ДОХОДЫ ФИЗИЧЕСКИХ ЛИЦ</w:t>
            </w:r>
          </w:p>
        </w:tc>
      </w:tr>
      <w:tr w:rsidR="00A365A9" w:rsidRPr="000149E1" w:rsidTr="00F34054">
        <w:trPr>
          <w:trHeight w:val="2402"/>
          <w:jc w:val="center"/>
        </w:trPr>
        <w:tc>
          <w:tcPr>
            <w:tcW w:w="1129" w:type="dxa"/>
            <w:vAlign w:val="bottom"/>
          </w:tcPr>
          <w:p w:rsidR="00A365A9" w:rsidRPr="000149E1" w:rsidRDefault="00A365A9" w:rsidP="00A365A9">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A365A9" w:rsidRPr="003B6C65" w:rsidRDefault="00A365A9" w:rsidP="00A365A9">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1 01 0201</w:t>
            </w:r>
            <w:r w:rsidRPr="003B6C65">
              <w:rPr>
                <w:rFonts w:ascii="Times New Roman" w:hAnsi="Times New Roman"/>
                <w:snapToGrid w:val="0"/>
                <w:color w:val="000000"/>
                <w:sz w:val="28"/>
                <w:szCs w:val="28"/>
              </w:rPr>
              <w:t>0 01 0000 110</w:t>
            </w:r>
          </w:p>
        </w:tc>
        <w:tc>
          <w:tcPr>
            <w:tcW w:w="5587" w:type="dxa"/>
          </w:tcPr>
          <w:p w:rsidR="00A365A9" w:rsidRPr="000149E1" w:rsidRDefault="00A365A9" w:rsidP="00A365A9">
            <w:pPr>
              <w:spacing w:after="0" w:line="240" w:lineRule="auto"/>
              <w:rPr>
                <w:rFonts w:ascii="Times New Roman" w:hAnsi="Times New Roman"/>
                <w:sz w:val="28"/>
                <w:szCs w:val="28"/>
              </w:rPr>
            </w:pPr>
            <w:r>
              <w:rPr>
                <w:rFonts w:ascii="Times New Roman" w:hAnsi="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A365A9" w:rsidRPr="000149E1" w:rsidTr="00F34054">
        <w:trPr>
          <w:trHeight w:val="557"/>
          <w:jc w:val="center"/>
        </w:trPr>
        <w:tc>
          <w:tcPr>
            <w:tcW w:w="1129" w:type="dxa"/>
            <w:vAlign w:val="bottom"/>
          </w:tcPr>
          <w:p w:rsidR="00A365A9" w:rsidRPr="000149E1" w:rsidRDefault="00A365A9" w:rsidP="00A365A9">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A365A9" w:rsidRPr="00086D0B" w:rsidRDefault="00A365A9" w:rsidP="00A365A9">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1 01 0202</w:t>
            </w:r>
            <w:r w:rsidRPr="00086D0B">
              <w:rPr>
                <w:rFonts w:ascii="Times New Roman" w:hAnsi="Times New Roman"/>
                <w:snapToGrid w:val="0"/>
                <w:color w:val="000000"/>
                <w:sz w:val="28"/>
                <w:szCs w:val="28"/>
              </w:rPr>
              <w:t>0 01 0000 110</w:t>
            </w:r>
          </w:p>
        </w:tc>
        <w:tc>
          <w:tcPr>
            <w:tcW w:w="5587" w:type="dxa"/>
          </w:tcPr>
          <w:p w:rsidR="00A365A9" w:rsidRPr="000149E1" w:rsidRDefault="00A365A9" w:rsidP="00A365A9">
            <w:pPr>
              <w:spacing w:after="0" w:line="240" w:lineRule="auto"/>
              <w:rPr>
                <w:rFonts w:ascii="Times New Roman" w:hAnsi="Times New Roman"/>
                <w:sz w:val="28"/>
                <w:szCs w:val="28"/>
              </w:rPr>
            </w:pPr>
            <w:r>
              <w:rPr>
                <w:rFonts w:ascii="Times New Roman" w:hAnsi="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w:t>
            </w:r>
            <w:r w:rsidR="00F47F4B">
              <w:rPr>
                <w:rFonts w:ascii="Times New Roman" w:hAnsi="Times New Roman"/>
                <w:sz w:val="28"/>
                <w:szCs w:val="28"/>
              </w:rPr>
              <w:t>-</w:t>
            </w:r>
            <w:r>
              <w:rPr>
                <w:rFonts w:ascii="Times New Roman" w:hAnsi="Times New Roman"/>
                <w:sz w:val="28"/>
                <w:szCs w:val="28"/>
              </w:rPr>
              <w:t>телей, нотариусов, занимающихся частной практикой, адвокатов, учредивших адвокат</w:t>
            </w:r>
            <w:r w:rsidR="00F47F4B">
              <w:rPr>
                <w:rFonts w:ascii="Times New Roman" w:hAnsi="Times New Roman"/>
                <w:sz w:val="28"/>
                <w:szCs w:val="28"/>
              </w:rPr>
              <w:t>-</w:t>
            </w:r>
            <w:r>
              <w:rPr>
                <w:rFonts w:ascii="Times New Roman" w:hAnsi="Times New Roman"/>
                <w:sz w:val="28"/>
                <w:szCs w:val="28"/>
              </w:rPr>
              <w:t>ские кабинеты, и других лиц, занимающих</w:t>
            </w:r>
            <w:r w:rsidR="00F47F4B">
              <w:rPr>
                <w:rFonts w:ascii="Times New Roman" w:hAnsi="Times New Roman"/>
                <w:sz w:val="28"/>
                <w:szCs w:val="28"/>
              </w:rPr>
              <w:t>-</w:t>
            </w:r>
            <w:r>
              <w:rPr>
                <w:rFonts w:ascii="Times New Roman" w:hAnsi="Times New Roman"/>
                <w:sz w:val="28"/>
                <w:szCs w:val="28"/>
              </w:rPr>
              <w:t xml:space="preserve">ся частной практикой в соответствии со статьей 227 Налогового Кодекса Российской Федерации </w:t>
            </w:r>
          </w:p>
        </w:tc>
      </w:tr>
      <w:tr w:rsidR="00A365A9" w:rsidRPr="000149E1" w:rsidTr="00F34054">
        <w:trPr>
          <w:trHeight w:val="1586"/>
          <w:jc w:val="center"/>
        </w:trPr>
        <w:tc>
          <w:tcPr>
            <w:tcW w:w="1129" w:type="dxa"/>
            <w:vAlign w:val="bottom"/>
          </w:tcPr>
          <w:p w:rsidR="00A365A9" w:rsidRPr="000149E1" w:rsidRDefault="00A365A9" w:rsidP="00A365A9">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182</w:t>
            </w:r>
          </w:p>
        </w:tc>
        <w:tc>
          <w:tcPr>
            <w:tcW w:w="2977" w:type="dxa"/>
            <w:vAlign w:val="bottom"/>
          </w:tcPr>
          <w:p w:rsidR="00A365A9" w:rsidRPr="00086D0B" w:rsidRDefault="00A365A9" w:rsidP="00A365A9">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1 01 0203</w:t>
            </w:r>
            <w:r w:rsidRPr="00086D0B">
              <w:rPr>
                <w:rFonts w:ascii="Times New Roman" w:hAnsi="Times New Roman"/>
                <w:snapToGrid w:val="0"/>
                <w:color w:val="000000"/>
                <w:sz w:val="28"/>
                <w:szCs w:val="28"/>
              </w:rPr>
              <w:t>0 01 0000 110</w:t>
            </w:r>
          </w:p>
        </w:tc>
        <w:tc>
          <w:tcPr>
            <w:tcW w:w="5587" w:type="dxa"/>
          </w:tcPr>
          <w:p w:rsidR="00A365A9" w:rsidRPr="000149E1" w:rsidRDefault="00A365A9" w:rsidP="00A365A9">
            <w:pPr>
              <w:spacing w:after="0" w:line="240" w:lineRule="auto"/>
              <w:rPr>
                <w:rFonts w:ascii="Times New Roman" w:hAnsi="Times New Roman"/>
                <w:sz w:val="28"/>
                <w:szCs w:val="28"/>
              </w:rPr>
            </w:pPr>
            <w:r>
              <w:rPr>
                <w:rFonts w:ascii="Times New Roman" w:hAnsi="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(периоды, истекшие до 1 января 2011 года)</w:t>
            </w:r>
          </w:p>
        </w:tc>
      </w:tr>
      <w:tr w:rsidR="00F34054" w:rsidRPr="000149E1" w:rsidTr="00F34054">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b/>
                <w:sz w:val="28"/>
                <w:szCs w:val="28"/>
                <w:lang w:eastAsia="ru-RU"/>
              </w:rPr>
            </w:pPr>
            <w:r w:rsidRPr="000F2BCC">
              <w:rPr>
                <w:rFonts w:ascii="Times New Roman" w:hAnsi="Times New Roman"/>
                <w:b/>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b/>
                <w:sz w:val="28"/>
                <w:szCs w:val="28"/>
                <w:lang w:eastAsia="ru-RU"/>
              </w:rPr>
            </w:pPr>
            <w:r w:rsidRPr="000F2BCC">
              <w:rPr>
                <w:rFonts w:ascii="Times New Roman" w:hAnsi="Times New Roman"/>
                <w:b/>
                <w:sz w:val="28"/>
                <w:szCs w:val="28"/>
                <w:lang w:eastAsia="ru-RU"/>
              </w:rPr>
              <w:t>1 05 00000 00 0000 000</w:t>
            </w:r>
          </w:p>
        </w:tc>
        <w:tc>
          <w:tcPr>
            <w:tcW w:w="5587" w:type="dxa"/>
            <w:tcBorders>
              <w:top w:val="single" w:sz="4" w:space="0" w:color="auto"/>
              <w:left w:val="single" w:sz="4" w:space="0" w:color="auto"/>
              <w:bottom w:val="single" w:sz="4" w:space="0" w:color="auto"/>
              <w:right w:val="single" w:sz="4" w:space="0" w:color="auto"/>
            </w:tcBorders>
          </w:tcPr>
          <w:p w:rsidR="00F34054" w:rsidRPr="000F2BCC" w:rsidRDefault="00F34054" w:rsidP="00F34054">
            <w:pPr>
              <w:spacing w:after="0" w:line="240" w:lineRule="auto"/>
              <w:ind w:left="-57" w:right="-57"/>
              <w:rPr>
                <w:rFonts w:ascii="Times New Roman" w:hAnsi="Times New Roman"/>
                <w:b/>
                <w:sz w:val="28"/>
                <w:szCs w:val="28"/>
                <w:lang w:eastAsia="ru-RU"/>
              </w:rPr>
            </w:pPr>
            <w:r w:rsidRPr="000F2BCC">
              <w:rPr>
                <w:rFonts w:ascii="Times New Roman" w:hAnsi="Times New Roman"/>
                <w:b/>
                <w:sz w:val="28"/>
                <w:szCs w:val="28"/>
                <w:lang w:eastAsia="ru-RU"/>
              </w:rPr>
              <w:t>НАЛОГИ НА СОВОКУПНЫЙ ДОХОД</w:t>
            </w:r>
          </w:p>
        </w:tc>
      </w:tr>
      <w:tr w:rsidR="00F34054" w:rsidRPr="000149E1" w:rsidTr="00F34054">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1 05 03000 01 0000 110</w:t>
            </w:r>
          </w:p>
        </w:tc>
        <w:tc>
          <w:tcPr>
            <w:tcW w:w="5587" w:type="dxa"/>
            <w:tcBorders>
              <w:top w:val="single" w:sz="4" w:space="0" w:color="auto"/>
              <w:left w:val="single" w:sz="4" w:space="0" w:color="auto"/>
              <w:bottom w:val="single" w:sz="4" w:space="0" w:color="auto"/>
              <w:right w:val="single" w:sz="4" w:space="0" w:color="auto"/>
            </w:tcBorders>
          </w:tcPr>
          <w:p w:rsidR="00F34054" w:rsidRPr="000F2BCC" w:rsidRDefault="00F34054" w:rsidP="00F34054">
            <w:pPr>
              <w:spacing w:after="0" w:line="240" w:lineRule="auto"/>
              <w:ind w:left="-57" w:right="-57"/>
              <w:rPr>
                <w:rFonts w:ascii="Times New Roman" w:hAnsi="Times New Roman"/>
                <w:sz w:val="28"/>
                <w:szCs w:val="28"/>
                <w:lang w:eastAsia="ru-RU"/>
              </w:rPr>
            </w:pPr>
            <w:r w:rsidRPr="000F2BCC">
              <w:rPr>
                <w:rFonts w:ascii="Times New Roman" w:hAnsi="Times New Roman"/>
                <w:sz w:val="28"/>
                <w:szCs w:val="28"/>
                <w:lang w:eastAsia="ru-RU"/>
              </w:rPr>
              <w:t>Единый сельскохозяйственный налог</w:t>
            </w:r>
          </w:p>
        </w:tc>
      </w:tr>
      <w:tr w:rsidR="00F34054" w:rsidRPr="000149E1" w:rsidTr="00F34054">
        <w:trPr>
          <w:trHeight w:val="423"/>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1 05 03010 01 0000 110</w:t>
            </w:r>
          </w:p>
        </w:tc>
        <w:tc>
          <w:tcPr>
            <w:tcW w:w="5587" w:type="dxa"/>
            <w:tcBorders>
              <w:top w:val="single" w:sz="4" w:space="0" w:color="auto"/>
              <w:left w:val="single" w:sz="4" w:space="0" w:color="auto"/>
              <w:bottom w:val="single" w:sz="4" w:space="0" w:color="auto"/>
              <w:right w:val="single" w:sz="4" w:space="0" w:color="auto"/>
            </w:tcBorders>
          </w:tcPr>
          <w:p w:rsidR="00F34054" w:rsidRPr="000F2BCC" w:rsidRDefault="00F34054" w:rsidP="00F34054">
            <w:pPr>
              <w:spacing w:after="0" w:line="240" w:lineRule="auto"/>
              <w:ind w:left="-57" w:right="-57"/>
              <w:rPr>
                <w:rFonts w:ascii="Times New Roman" w:hAnsi="Times New Roman"/>
                <w:sz w:val="28"/>
                <w:szCs w:val="28"/>
                <w:lang w:eastAsia="ru-RU"/>
              </w:rPr>
            </w:pPr>
            <w:r w:rsidRPr="000F2BCC">
              <w:rPr>
                <w:rFonts w:ascii="Times New Roman" w:hAnsi="Times New Roman"/>
                <w:sz w:val="28"/>
                <w:szCs w:val="28"/>
                <w:lang w:eastAsia="ru-RU"/>
              </w:rPr>
              <w:t>Единый сельскохозяйственный налог</w:t>
            </w:r>
          </w:p>
        </w:tc>
      </w:tr>
      <w:tr w:rsidR="00F34054" w:rsidRPr="000149E1" w:rsidTr="00F34054">
        <w:trPr>
          <w:trHeight w:val="543"/>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0F2BCC" w:rsidRDefault="00F34054" w:rsidP="00F34054">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1 05 03020 01 0000 110</w:t>
            </w:r>
          </w:p>
        </w:tc>
        <w:tc>
          <w:tcPr>
            <w:tcW w:w="5587" w:type="dxa"/>
            <w:tcBorders>
              <w:top w:val="single" w:sz="4" w:space="0" w:color="auto"/>
              <w:left w:val="single" w:sz="4" w:space="0" w:color="auto"/>
              <w:bottom w:val="single" w:sz="4" w:space="0" w:color="auto"/>
              <w:right w:val="single" w:sz="4" w:space="0" w:color="auto"/>
            </w:tcBorders>
          </w:tcPr>
          <w:p w:rsidR="00F34054" w:rsidRPr="000F2BCC" w:rsidRDefault="00F34054" w:rsidP="00F34054">
            <w:pPr>
              <w:spacing w:after="0" w:line="240" w:lineRule="auto"/>
              <w:ind w:left="-57" w:right="-57"/>
              <w:rPr>
                <w:rFonts w:ascii="Times New Roman" w:hAnsi="Times New Roman"/>
                <w:sz w:val="28"/>
                <w:szCs w:val="28"/>
                <w:lang w:eastAsia="ru-RU"/>
              </w:rPr>
            </w:pPr>
            <w:r w:rsidRPr="000F2BCC">
              <w:rPr>
                <w:rFonts w:ascii="Times New Roman" w:hAnsi="Times New Roman"/>
                <w:sz w:val="28"/>
                <w:szCs w:val="28"/>
                <w:lang w:eastAsia="ru-RU"/>
              </w:rPr>
              <w:t>Единый сельскохозяйственный налог (за налоговые периоды, истекшие до 1 января 2011 года)</w:t>
            </w:r>
          </w:p>
        </w:tc>
      </w:tr>
      <w:tr w:rsidR="00F34054" w:rsidRPr="000149E1" w:rsidTr="00F34054">
        <w:trPr>
          <w:jc w:val="center"/>
        </w:trPr>
        <w:tc>
          <w:tcPr>
            <w:tcW w:w="1129" w:type="dxa"/>
            <w:vAlign w:val="bottom"/>
          </w:tcPr>
          <w:p w:rsidR="00F34054" w:rsidRPr="00E95758" w:rsidRDefault="00F34054" w:rsidP="00F34054">
            <w:pPr>
              <w:spacing w:after="0" w:line="240" w:lineRule="auto"/>
              <w:jc w:val="center"/>
              <w:rPr>
                <w:rFonts w:ascii="Times New Roman" w:hAnsi="Times New Roman"/>
                <w:b/>
                <w:snapToGrid w:val="0"/>
                <w:color w:val="000000"/>
                <w:sz w:val="28"/>
                <w:szCs w:val="28"/>
              </w:rPr>
            </w:pPr>
            <w:r w:rsidRPr="00E95758">
              <w:rPr>
                <w:rFonts w:ascii="Times New Roman" w:hAnsi="Times New Roman"/>
                <w:b/>
                <w:snapToGrid w:val="0"/>
                <w:color w:val="000000"/>
                <w:sz w:val="28"/>
                <w:szCs w:val="28"/>
              </w:rPr>
              <w:t>182</w:t>
            </w:r>
          </w:p>
        </w:tc>
        <w:tc>
          <w:tcPr>
            <w:tcW w:w="2977" w:type="dxa"/>
            <w:vAlign w:val="bottom"/>
          </w:tcPr>
          <w:p w:rsidR="00F34054" w:rsidRPr="003B6C65" w:rsidRDefault="00F34054" w:rsidP="00F34054">
            <w:pPr>
              <w:spacing w:after="0" w:line="240" w:lineRule="auto"/>
              <w:jc w:val="center"/>
              <w:rPr>
                <w:rFonts w:ascii="Times New Roman" w:hAnsi="Times New Roman"/>
                <w:b/>
                <w:snapToGrid w:val="0"/>
                <w:color w:val="000000"/>
                <w:sz w:val="28"/>
                <w:szCs w:val="28"/>
              </w:rPr>
            </w:pPr>
            <w:r>
              <w:rPr>
                <w:rFonts w:ascii="Times New Roman" w:hAnsi="Times New Roman"/>
                <w:b/>
                <w:snapToGrid w:val="0"/>
                <w:color w:val="000000"/>
                <w:sz w:val="28"/>
                <w:szCs w:val="28"/>
              </w:rPr>
              <w:t>1 06 00000 00 0000 00</w:t>
            </w:r>
            <w:r w:rsidRPr="003B6C65">
              <w:rPr>
                <w:rFonts w:ascii="Times New Roman" w:hAnsi="Times New Roman"/>
                <w:b/>
                <w:snapToGrid w:val="0"/>
                <w:color w:val="000000"/>
                <w:sz w:val="28"/>
                <w:szCs w:val="28"/>
              </w:rPr>
              <w:t>0</w:t>
            </w:r>
          </w:p>
        </w:tc>
        <w:tc>
          <w:tcPr>
            <w:tcW w:w="5587" w:type="dxa"/>
          </w:tcPr>
          <w:p w:rsidR="00F34054" w:rsidRPr="00E95758" w:rsidRDefault="00F34054" w:rsidP="00F34054">
            <w:pPr>
              <w:spacing w:after="0" w:line="240" w:lineRule="auto"/>
              <w:rPr>
                <w:rFonts w:ascii="Times New Roman" w:hAnsi="Times New Roman"/>
                <w:b/>
                <w:sz w:val="28"/>
                <w:szCs w:val="28"/>
              </w:rPr>
            </w:pPr>
            <w:r w:rsidRPr="00E95758">
              <w:rPr>
                <w:rFonts w:ascii="Times New Roman" w:hAnsi="Times New Roman"/>
                <w:b/>
                <w:sz w:val="28"/>
                <w:szCs w:val="28"/>
              </w:rPr>
              <w:t>НАЛОГИ НА ИМУЩЕСТВО</w:t>
            </w:r>
          </w:p>
        </w:tc>
      </w:tr>
      <w:tr w:rsidR="00F34054" w:rsidRPr="000149E1" w:rsidTr="00F34054">
        <w:trPr>
          <w:jc w:val="center"/>
        </w:trPr>
        <w:tc>
          <w:tcPr>
            <w:tcW w:w="1129" w:type="dxa"/>
            <w:vAlign w:val="bottom"/>
          </w:tcPr>
          <w:p w:rsidR="00F34054" w:rsidRPr="000149E1" w:rsidRDefault="00F34054" w:rsidP="00F34054">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F34054" w:rsidRPr="00E95758" w:rsidRDefault="00F34054" w:rsidP="00F34054">
            <w:pPr>
              <w:spacing w:after="0" w:line="240" w:lineRule="auto"/>
              <w:jc w:val="center"/>
              <w:rPr>
                <w:rFonts w:ascii="Times New Roman" w:hAnsi="Times New Roman"/>
                <w:snapToGrid w:val="0"/>
                <w:color w:val="000000"/>
                <w:sz w:val="28"/>
                <w:szCs w:val="28"/>
              </w:rPr>
            </w:pPr>
            <w:r w:rsidRPr="00E95758">
              <w:rPr>
                <w:rFonts w:ascii="Times New Roman" w:hAnsi="Times New Roman"/>
                <w:snapToGrid w:val="0"/>
                <w:color w:val="000000"/>
                <w:sz w:val="28"/>
                <w:szCs w:val="28"/>
              </w:rPr>
              <w:t>1 06 01030 10 0000 110</w:t>
            </w:r>
          </w:p>
        </w:tc>
        <w:tc>
          <w:tcPr>
            <w:tcW w:w="5587" w:type="dxa"/>
          </w:tcPr>
          <w:p w:rsidR="00F34054" w:rsidRPr="000149E1" w:rsidRDefault="00F34054" w:rsidP="00F34054">
            <w:pPr>
              <w:spacing w:after="0" w:line="240" w:lineRule="auto"/>
              <w:rPr>
                <w:rFonts w:ascii="Times New Roman" w:hAnsi="Times New Roman"/>
                <w:sz w:val="28"/>
                <w:szCs w:val="28"/>
              </w:rPr>
            </w:pPr>
            <w:r>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34054" w:rsidRPr="000149E1" w:rsidTr="00F34054">
        <w:trPr>
          <w:jc w:val="center"/>
        </w:trPr>
        <w:tc>
          <w:tcPr>
            <w:tcW w:w="1129" w:type="dxa"/>
            <w:vAlign w:val="bottom"/>
          </w:tcPr>
          <w:p w:rsidR="00F34054" w:rsidRPr="00E95758" w:rsidRDefault="00F34054" w:rsidP="00F34054">
            <w:pPr>
              <w:spacing w:after="0" w:line="240" w:lineRule="auto"/>
              <w:jc w:val="center"/>
              <w:rPr>
                <w:rFonts w:ascii="Times New Roman" w:hAnsi="Times New Roman"/>
                <w:b/>
                <w:snapToGrid w:val="0"/>
                <w:color w:val="000000"/>
                <w:sz w:val="28"/>
                <w:szCs w:val="28"/>
              </w:rPr>
            </w:pPr>
            <w:r w:rsidRPr="00E95758">
              <w:rPr>
                <w:rFonts w:ascii="Times New Roman" w:hAnsi="Times New Roman"/>
                <w:b/>
                <w:snapToGrid w:val="0"/>
                <w:color w:val="000000"/>
                <w:sz w:val="28"/>
                <w:szCs w:val="28"/>
              </w:rPr>
              <w:t>182</w:t>
            </w:r>
          </w:p>
        </w:tc>
        <w:tc>
          <w:tcPr>
            <w:tcW w:w="2977" w:type="dxa"/>
            <w:vAlign w:val="bottom"/>
          </w:tcPr>
          <w:p w:rsidR="00F34054" w:rsidRPr="003B6C65" w:rsidRDefault="00F34054" w:rsidP="00F34054">
            <w:pPr>
              <w:spacing w:after="0" w:line="240" w:lineRule="auto"/>
              <w:jc w:val="center"/>
              <w:rPr>
                <w:rFonts w:ascii="Times New Roman" w:hAnsi="Times New Roman"/>
                <w:b/>
                <w:snapToGrid w:val="0"/>
                <w:color w:val="000000"/>
                <w:sz w:val="28"/>
                <w:szCs w:val="28"/>
              </w:rPr>
            </w:pPr>
            <w:r>
              <w:rPr>
                <w:rFonts w:ascii="Times New Roman" w:hAnsi="Times New Roman"/>
                <w:b/>
                <w:snapToGrid w:val="0"/>
                <w:color w:val="000000"/>
                <w:sz w:val="28"/>
                <w:szCs w:val="28"/>
              </w:rPr>
              <w:t>1 06 06000 00 0000 11</w:t>
            </w:r>
            <w:r w:rsidRPr="003B6C65">
              <w:rPr>
                <w:rFonts w:ascii="Times New Roman" w:hAnsi="Times New Roman"/>
                <w:b/>
                <w:snapToGrid w:val="0"/>
                <w:color w:val="000000"/>
                <w:sz w:val="28"/>
                <w:szCs w:val="28"/>
              </w:rPr>
              <w:t>0</w:t>
            </w:r>
          </w:p>
        </w:tc>
        <w:tc>
          <w:tcPr>
            <w:tcW w:w="5587" w:type="dxa"/>
          </w:tcPr>
          <w:p w:rsidR="00F34054" w:rsidRPr="00E95758" w:rsidRDefault="00F34054" w:rsidP="00F34054">
            <w:pPr>
              <w:spacing w:after="0" w:line="240" w:lineRule="auto"/>
              <w:rPr>
                <w:rFonts w:ascii="Times New Roman" w:hAnsi="Times New Roman"/>
                <w:b/>
                <w:sz w:val="28"/>
                <w:szCs w:val="28"/>
              </w:rPr>
            </w:pPr>
            <w:r w:rsidRPr="00E95758">
              <w:rPr>
                <w:rFonts w:ascii="Times New Roman" w:hAnsi="Times New Roman"/>
                <w:b/>
                <w:sz w:val="28"/>
                <w:szCs w:val="28"/>
              </w:rPr>
              <w:t>ЗЕМЕЛЬНЫЙ НАЛОГ</w:t>
            </w:r>
          </w:p>
        </w:tc>
      </w:tr>
      <w:tr w:rsidR="00F34054" w:rsidRPr="000149E1" w:rsidTr="00F34054">
        <w:trPr>
          <w:jc w:val="center"/>
        </w:trPr>
        <w:tc>
          <w:tcPr>
            <w:tcW w:w="1129" w:type="dxa"/>
            <w:vAlign w:val="bottom"/>
          </w:tcPr>
          <w:p w:rsidR="00F34054" w:rsidRDefault="00F34054" w:rsidP="00F34054">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F34054" w:rsidRPr="00E95758" w:rsidRDefault="00F34054" w:rsidP="00F34054">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1 06 06033 1</w:t>
            </w:r>
            <w:r w:rsidRPr="00E95758">
              <w:rPr>
                <w:rFonts w:ascii="Times New Roman" w:hAnsi="Times New Roman"/>
                <w:snapToGrid w:val="0"/>
                <w:color w:val="000000"/>
                <w:sz w:val="28"/>
                <w:szCs w:val="28"/>
              </w:rPr>
              <w:t>0</w:t>
            </w:r>
            <w:r>
              <w:rPr>
                <w:rFonts w:ascii="Times New Roman" w:hAnsi="Times New Roman"/>
                <w:snapToGrid w:val="0"/>
                <w:color w:val="000000"/>
                <w:sz w:val="28"/>
                <w:szCs w:val="28"/>
              </w:rPr>
              <w:t xml:space="preserve"> 0000 110</w:t>
            </w:r>
          </w:p>
        </w:tc>
        <w:tc>
          <w:tcPr>
            <w:tcW w:w="5587" w:type="dxa"/>
          </w:tcPr>
          <w:p w:rsidR="00F34054" w:rsidRPr="000149E1" w:rsidRDefault="00F34054" w:rsidP="00F34054">
            <w:pPr>
              <w:spacing w:after="0" w:line="240" w:lineRule="auto"/>
              <w:rPr>
                <w:rFonts w:ascii="Times New Roman" w:hAnsi="Times New Roman"/>
                <w:sz w:val="28"/>
                <w:szCs w:val="28"/>
              </w:rPr>
            </w:pPr>
            <w:r>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r>
      <w:tr w:rsidR="00F34054" w:rsidRPr="000149E1" w:rsidTr="00F34054">
        <w:trPr>
          <w:jc w:val="center"/>
        </w:trPr>
        <w:tc>
          <w:tcPr>
            <w:tcW w:w="1129" w:type="dxa"/>
            <w:vAlign w:val="bottom"/>
          </w:tcPr>
          <w:p w:rsidR="00F34054" w:rsidRPr="000149E1" w:rsidRDefault="00F34054" w:rsidP="00F34054">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F34054" w:rsidRPr="000149E1" w:rsidRDefault="00F34054" w:rsidP="00F34054">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1 06 06043 1</w:t>
            </w:r>
            <w:r w:rsidRPr="00E95758">
              <w:rPr>
                <w:rFonts w:ascii="Times New Roman" w:hAnsi="Times New Roman"/>
                <w:snapToGrid w:val="0"/>
                <w:color w:val="000000"/>
                <w:sz w:val="28"/>
                <w:szCs w:val="28"/>
              </w:rPr>
              <w:t>0</w:t>
            </w:r>
            <w:r>
              <w:rPr>
                <w:rFonts w:ascii="Times New Roman" w:hAnsi="Times New Roman"/>
                <w:snapToGrid w:val="0"/>
                <w:color w:val="000000"/>
                <w:sz w:val="28"/>
                <w:szCs w:val="28"/>
              </w:rPr>
              <w:t xml:space="preserve"> 0000 110</w:t>
            </w:r>
          </w:p>
        </w:tc>
        <w:tc>
          <w:tcPr>
            <w:tcW w:w="5587" w:type="dxa"/>
          </w:tcPr>
          <w:p w:rsidR="00F34054" w:rsidRPr="000149E1" w:rsidRDefault="00F34054" w:rsidP="00F34054">
            <w:pPr>
              <w:spacing w:after="0" w:line="240" w:lineRule="auto"/>
              <w:rPr>
                <w:rFonts w:ascii="Times New Roman" w:hAnsi="Times New Roman"/>
                <w:sz w:val="28"/>
                <w:szCs w:val="28"/>
              </w:rPr>
            </w:pPr>
            <w:r>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tc>
      </w:tr>
      <w:tr w:rsidR="00F34054" w:rsidRPr="000149E1" w:rsidTr="00F34054">
        <w:trPr>
          <w:trHeight w:val="1172"/>
          <w:jc w:val="center"/>
        </w:trPr>
        <w:tc>
          <w:tcPr>
            <w:tcW w:w="1129" w:type="dxa"/>
            <w:vAlign w:val="bottom"/>
          </w:tcPr>
          <w:p w:rsidR="00F34054" w:rsidRPr="00E95758" w:rsidRDefault="00F34054" w:rsidP="00F34054">
            <w:pPr>
              <w:spacing w:after="0" w:line="240" w:lineRule="auto"/>
              <w:jc w:val="center"/>
              <w:rPr>
                <w:rFonts w:ascii="Times New Roman" w:hAnsi="Times New Roman"/>
                <w:b/>
                <w:snapToGrid w:val="0"/>
                <w:color w:val="000000"/>
                <w:sz w:val="28"/>
                <w:szCs w:val="28"/>
              </w:rPr>
            </w:pPr>
            <w:r w:rsidRPr="00E95758">
              <w:rPr>
                <w:rFonts w:ascii="Times New Roman" w:hAnsi="Times New Roman"/>
                <w:b/>
                <w:snapToGrid w:val="0"/>
                <w:color w:val="000000"/>
                <w:sz w:val="28"/>
                <w:szCs w:val="28"/>
              </w:rPr>
              <w:t>182</w:t>
            </w:r>
          </w:p>
        </w:tc>
        <w:tc>
          <w:tcPr>
            <w:tcW w:w="2977" w:type="dxa"/>
            <w:vAlign w:val="bottom"/>
          </w:tcPr>
          <w:p w:rsidR="00F34054" w:rsidRPr="00E95758" w:rsidRDefault="00F34054" w:rsidP="00F34054">
            <w:pPr>
              <w:spacing w:after="0" w:line="240" w:lineRule="auto"/>
              <w:jc w:val="center"/>
              <w:rPr>
                <w:rFonts w:ascii="Times New Roman" w:hAnsi="Times New Roman"/>
                <w:b/>
                <w:snapToGrid w:val="0"/>
                <w:color w:val="000000"/>
                <w:sz w:val="28"/>
                <w:szCs w:val="28"/>
              </w:rPr>
            </w:pPr>
            <w:r>
              <w:rPr>
                <w:rFonts w:ascii="Times New Roman" w:hAnsi="Times New Roman"/>
                <w:b/>
                <w:snapToGrid w:val="0"/>
                <w:color w:val="000000"/>
                <w:sz w:val="28"/>
                <w:szCs w:val="28"/>
              </w:rPr>
              <w:t>1 09</w:t>
            </w:r>
            <w:r w:rsidRPr="00E95758">
              <w:rPr>
                <w:rFonts w:ascii="Times New Roman" w:hAnsi="Times New Roman"/>
                <w:b/>
                <w:snapToGrid w:val="0"/>
                <w:color w:val="000000"/>
                <w:sz w:val="28"/>
                <w:szCs w:val="28"/>
              </w:rPr>
              <w:t xml:space="preserve"> 0</w:t>
            </w:r>
            <w:r>
              <w:rPr>
                <w:rFonts w:ascii="Times New Roman" w:hAnsi="Times New Roman"/>
                <w:b/>
                <w:snapToGrid w:val="0"/>
                <w:color w:val="000000"/>
                <w:sz w:val="28"/>
                <w:szCs w:val="28"/>
              </w:rPr>
              <w:t>0000</w:t>
            </w:r>
            <w:r w:rsidRPr="00E95758">
              <w:rPr>
                <w:rFonts w:ascii="Times New Roman" w:hAnsi="Times New Roman"/>
                <w:b/>
                <w:snapToGrid w:val="0"/>
                <w:color w:val="000000"/>
                <w:sz w:val="28"/>
                <w:szCs w:val="28"/>
              </w:rPr>
              <w:t xml:space="preserve"> </w:t>
            </w:r>
            <w:r>
              <w:rPr>
                <w:rFonts w:ascii="Times New Roman" w:hAnsi="Times New Roman"/>
                <w:b/>
                <w:snapToGrid w:val="0"/>
                <w:color w:val="000000"/>
                <w:sz w:val="28"/>
                <w:szCs w:val="28"/>
              </w:rPr>
              <w:t>0</w:t>
            </w:r>
            <w:r w:rsidRPr="00E95758">
              <w:rPr>
                <w:rFonts w:ascii="Times New Roman" w:hAnsi="Times New Roman"/>
                <w:b/>
                <w:snapToGrid w:val="0"/>
                <w:color w:val="000000"/>
                <w:sz w:val="28"/>
                <w:szCs w:val="28"/>
              </w:rPr>
              <w:t xml:space="preserve">0 0000 </w:t>
            </w:r>
            <w:r>
              <w:rPr>
                <w:rFonts w:ascii="Times New Roman" w:hAnsi="Times New Roman"/>
                <w:b/>
                <w:snapToGrid w:val="0"/>
                <w:color w:val="000000"/>
                <w:sz w:val="28"/>
                <w:szCs w:val="28"/>
              </w:rPr>
              <w:t>00</w:t>
            </w:r>
            <w:r w:rsidRPr="00E95758">
              <w:rPr>
                <w:rFonts w:ascii="Times New Roman" w:hAnsi="Times New Roman"/>
                <w:b/>
                <w:snapToGrid w:val="0"/>
                <w:color w:val="000000"/>
                <w:sz w:val="28"/>
                <w:szCs w:val="28"/>
              </w:rPr>
              <w:t>0</w:t>
            </w:r>
          </w:p>
        </w:tc>
        <w:tc>
          <w:tcPr>
            <w:tcW w:w="5587" w:type="dxa"/>
          </w:tcPr>
          <w:p w:rsidR="00F34054" w:rsidRPr="00652020" w:rsidRDefault="00F34054" w:rsidP="00F34054">
            <w:pPr>
              <w:spacing w:after="0" w:line="240" w:lineRule="auto"/>
              <w:rPr>
                <w:rFonts w:ascii="Times New Roman" w:hAnsi="Times New Roman"/>
                <w:b/>
                <w:sz w:val="28"/>
                <w:szCs w:val="28"/>
              </w:rPr>
            </w:pPr>
            <w:r w:rsidRPr="00652020">
              <w:rPr>
                <w:rFonts w:ascii="Times New Roman" w:hAnsi="Times New Roman"/>
                <w:b/>
                <w:sz w:val="28"/>
                <w:szCs w:val="28"/>
              </w:rPr>
              <w:t>ЗАДОЛЖЕННОСТЬ И ПЕРЕСЧЕТЫ ПО ОТМЕНЕННЫМ НАЛОГАМ СБОРАМ И ИНЫМ ОБЯЗАТЕЛЬНЫМ ПЛАТЕЖАМ</w:t>
            </w:r>
          </w:p>
        </w:tc>
      </w:tr>
      <w:tr w:rsidR="00F34054" w:rsidRPr="000149E1" w:rsidTr="00F34054">
        <w:trPr>
          <w:trHeight w:val="1172"/>
          <w:jc w:val="center"/>
        </w:trPr>
        <w:tc>
          <w:tcPr>
            <w:tcW w:w="1129" w:type="dxa"/>
            <w:vAlign w:val="bottom"/>
          </w:tcPr>
          <w:p w:rsidR="00F34054" w:rsidRDefault="00F34054" w:rsidP="00F34054">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F34054" w:rsidRPr="00652020" w:rsidRDefault="00F34054" w:rsidP="00F34054">
            <w:pPr>
              <w:spacing w:after="0" w:line="240" w:lineRule="auto"/>
              <w:jc w:val="center"/>
              <w:rPr>
                <w:rFonts w:ascii="Times New Roman" w:hAnsi="Times New Roman"/>
                <w:snapToGrid w:val="0"/>
                <w:color w:val="000000"/>
                <w:sz w:val="28"/>
                <w:szCs w:val="28"/>
              </w:rPr>
            </w:pPr>
            <w:r w:rsidRPr="00652020">
              <w:rPr>
                <w:rFonts w:ascii="Times New Roman" w:hAnsi="Times New Roman"/>
                <w:snapToGrid w:val="0"/>
                <w:color w:val="000000"/>
                <w:sz w:val="28"/>
                <w:szCs w:val="28"/>
              </w:rPr>
              <w:t>1 09</w:t>
            </w:r>
            <w:r>
              <w:rPr>
                <w:rFonts w:ascii="Times New Roman" w:hAnsi="Times New Roman"/>
                <w:snapToGrid w:val="0"/>
                <w:color w:val="000000"/>
                <w:sz w:val="28"/>
                <w:szCs w:val="28"/>
              </w:rPr>
              <w:t xml:space="preserve"> 0405</w:t>
            </w:r>
            <w:r w:rsidRPr="00652020">
              <w:rPr>
                <w:rFonts w:ascii="Times New Roman" w:hAnsi="Times New Roman"/>
                <w:snapToGrid w:val="0"/>
                <w:color w:val="000000"/>
                <w:sz w:val="28"/>
                <w:szCs w:val="28"/>
              </w:rPr>
              <w:t>3 10 0000 110</w:t>
            </w:r>
          </w:p>
        </w:tc>
        <w:tc>
          <w:tcPr>
            <w:tcW w:w="5587" w:type="dxa"/>
          </w:tcPr>
          <w:p w:rsidR="00F34054" w:rsidRPr="000149E1" w:rsidRDefault="00F34054" w:rsidP="00F34054">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r>
      <w:tr w:rsidR="00F34054" w:rsidRPr="000149E1" w:rsidTr="00F34054">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1 16 01143 01 0000 140</w:t>
            </w:r>
          </w:p>
        </w:tc>
        <w:tc>
          <w:tcPr>
            <w:tcW w:w="5587" w:type="dxa"/>
            <w:tcBorders>
              <w:top w:val="single" w:sz="4" w:space="0" w:color="auto"/>
              <w:left w:val="single" w:sz="4" w:space="0" w:color="auto"/>
              <w:bottom w:val="single" w:sz="4" w:space="0" w:color="auto"/>
              <w:right w:val="single" w:sz="4" w:space="0" w:color="auto"/>
            </w:tcBorders>
          </w:tcPr>
          <w:p w:rsidR="00F34054" w:rsidRPr="009C29B0" w:rsidRDefault="00F34054" w:rsidP="00F34054">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34054" w:rsidRPr="000149E1" w:rsidTr="00F34054">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lastRenderedPageBreak/>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1 16 01153 01 0000 140</w:t>
            </w:r>
          </w:p>
        </w:tc>
        <w:tc>
          <w:tcPr>
            <w:tcW w:w="5587" w:type="dxa"/>
            <w:tcBorders>
              <w:top w:val="single" w:sz="4" w:space="0" w:color="auto"/>
              <w:left w:val="single" w:sz="4" w:space="0" w:color="auto"/>
              <w:bottom w:val="single" w:sz="4" w:space="0" w:color="auto"/>
              <w:right w:val="single" w:sz="4" w:space="0" w:color="auto"/>
            </w:tcBorders>
          </w:tcPr>
          <w:p w:rsidR="00F34054" w:rsidRPr="009C29B0" w:rsidRDefault="00F34054" w:rsidP="00F34054">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34054" w:rsidRPr="000149E1" w:rsidTr="00F34054">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1 16 05160 01 0000 140</w:t>
            </w:r>
          </w:p>
        </w:tc>
        <w:tc>
          <w:tcPr>
            <w:tcW w:w="5587" w:type="dxa"/>
            <w:tcBorders>
              <w:top w:val="single" w:sz="4" w:space="0" w:color="auto"/>
              <w:left w:val="single" w:sz="4" w:space="0" w:color="auto"/>
              <w:bottom w:val="single" w:sz="4" w:space="0" w:color="auto"/>
              <w:right w:val="single" w:sz="4" w:space="0" w:color="auto"/>
            </w:tcBorders>
          </w:tcPr>
          <w:p w:rsidR="00F34054" w:rsidRPr="009C29B0" w:rsidRDefault="00F34054" w:rsidP="00F34054">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Штрафы за налоговые правонарушения, установленные Главой 16 Налогового кодекса Российской Федерации</w:t>
            </w:r>
          </w:p>
        </w:tc>
      </w:tr>
      <w:tr w:rsidR="00F34054" w:rsidRPr="000149E1" w:rsidTr="00F34054">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F34054" w:rsidRPr="009C29B0" w:rsidRDefault="00F34054" w:rsidP="00F34054">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F34054" w:rsidRPr="009C29B0" w:rsidRDefault="00F34054" w:rsidP="00EC6426">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w:t>
            </w:r>
            <w:r w:rsidR="00EC6426">
              <w:rPr>
                <w:rFonts w:ascii="Times New Roman" w:hAnsi="Times New Roman" w:cs="Times New Roman"/>
                <w:color w:val="000000" w:themeColor="text1"/>
                <w:sz w:val="28"/>
                <w:szCs w:val="28"/>
              </w:rPr>
              <w:t>вам, действующим в</w:t>
            </w:r>
            <w:r w:rsidRPr="009C29B0">
              <w:rPr>
                <w:rFonts w:ascii="Times New Roman" w:hAnsi="Times New Roman" w:cs="Times New Roman"/>
                <w:color w:val="000000" w:themeColor="text1"/>
                <w:sz w:val="28"/>
                <w:szCs w:val="28"/>
              </w:rPr>
              <w:t xml:space="preserve"> 20</w:t>
            </w:r>
            <w:r w:rsidR="00EC6426">
              <w:rPr>
                <w:rFonts w:ascii="Times New Roman" w:hAnsi="Times New Roman" w:cs="Times New Roman"/>
                <w:color w:val="000000" w:themeColor="text1"/>
                <w:sz w:val="28"/>
                <w:szCs w:val="28"/>
              </w:rPr>
              <w:t>19</w:t>
            </w:r>
            <w:r w:rsidRPr="009C29B0">
              <w:rPr>
                <w:rFonts w:ascii="Times New Roman" w:hAnsi="Times New Roman" w:cs="Times New Roman"/>
                <w:color w:val="000000" w:themeColor="text1"/>
                <w:sz w:val="28"/>
                <w:szCs w:val="28"/>
              </w:rPr>
              <w:t xml:space="preserve"> год</w:t>
            </w:r>
            <w:r w:rsidR="00EC6426">
              <w:rPr>
                <w:rFonts w:ascii="Times New Roman" w:hAnsi="Times New Roman" w:cs="Times New Roman"/>
                <w:color w:val="000000" w:themeColor="text1"/>
                <w:sz w:val="28"/>
                <w:szCs w:val="28"/>
              </w:rPr>
              <w:t>у</w:t>
            </w:r>
          </w:p>
        </w:tc>
      </w:tr>
      <w:tr w:rsidR="00302A67" w:rsidRPr="000149E1" w:rsidTr="001A66B9">
        <w:trPr>
          <w:trHeight w:val="330"/>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302A67" w:rsidRPr="00302A67" w:rsidRDefault="00302A67" w:rsidP="00302A67">
            <w:pPr>
              <w:pStyle w:val="ConsPlusNormal"/>
              <w:jc w:val="center"/>
              <w:rPr>
                <w:rFonts w:ascii="Times New Roman" w:hAnsi="Times New Roman" w:cs="Times New Roman"/>
                <w:b/>
                <w:color w:val="000000" w:themeColor="text1"/>
                <w:sz w:val="28"/>
                <w:szCs w:val="28"/>
              </w:rPr>
            </w:pPr>
            <w:r w:rsidRPr="00302A67">
              <w:rPr>
                <w:rFonts w:ascii="Times New Roman" w:hAnsi="Times New Roman" w:cs="Times New Roman"/>
                <w:b/>
                <w:color w:val="000000" w:themeColor="text1"/>
                <w:sz w:val="28"/>
                <w:szCs w:val="28"/>
              </w:rPr>
              <w:t>Администрация Белгородского района</w:t>
            </w:r>
          </w:p>
        </w:tc>
      </w:tr>
      <w:tr w:rsidR="00302A67" w:rsidRPr="000149E1" w:rsidTr="001A66B9">
        <w:trPr>
          <w:trHeight w:val="330"/>
          <w:jc w:val="center"/>
        </w:trPr>
        <w:tc>
          <w:tcPr>
            <w:tcW w:w="1129" w:type="dxa"/>
            <w:tcBorders>
              <w:top w:val="single" w:sz="4" w:space="0" w:color="836967"/>
              <w:left w:val="single" w:sz="4" w:space="0" w:color="836967"/>
              <w:bottom w:val="single" w:sz="4" w:space="0" w:color="836967"/>
              <w:right w:val="single" w:sz="4" w:space="0" w:color="836967"/>
            </w:tcBorders>
            <w:vAlign w:val="bottom"/>
          </w:tcPr>
          <w:p w:rsidR="00302A67" w:rsidRDefault="00302A67" w:rsidP="00302A67">
            <w:pPr>
              <w:spacing w:after="0" w:line="240" w:lineRule="auto"/>
              <w:ind w:left="-57" w:right="-57"/>
              <w:jc w:val="center"/>
              <w:rPr>
                <w:rFonts w:ascii="Times New Roman" w:hAnsi="Times New Roman"/>
                <w:sz w:val="28"/>
              </w:rPr>
            </w:pPr>
            <w:r>
              <w:rPr>
                <w:rFonts w:ascii="Times New Roman" w:hAnsi="Times New Roman"/>
                <w:sz w:val="28"/>
              </w:rPr>
              <w:t>850</w:t>
            </w:r>
          </w:p>
        </w:tc>
        <w:tc>
          <w:tcPr>
            <w:tcW w:w="2977" w:type="dxa"/>
            <w:tcBorders>
              <w:top w:val="single" w:sz="4" w:space="0" w:color="836967"/>
              <w:left w:val="single" w:sz="4" w:space="0" w:color="836967"/>
              <w:bottom w:val="single" w:sz="4" w:space="0" w:color="836967"/>
              <w:right w:val="single" w:sz="4" w:space="0" w:color="836967"/>
            </w:tcBorders>
            <w:vAlign w:val="bottom"/>
          </w:tcPr>
          <w:p w:rsidR="00302A67" w:rsidRPr="000149E1" w:rsidRDefault="00302A67" w:rsidP="00302A67">
            <w:pPr>
              <w:spacing w:after="0" w:line="240" w:lineRule="auto"/>
              <w:ind w:left="-113" w:right="-57"/>
              <w:jc w:val="right"/>
              <w:rPr>
                <w:rFonts w:ascii="Times New Roman" w:hAnsi="Times New Roman"/>
                <w:bCs/>
                <w:sz w:val="28"/>
                <w:szCs w:val="28"/>
              </w:rPr>
            </w:pPr>
            <w:r>
              <w:rPr>
                <w:rFonts w:ascii="Times New Roman" w:hAnsi="Times New Roman"/>
                <w:bCs/>
                <w:sz w:val="28"/>
                <w:szCs w:val="28"/>
              </w:rPr>
              <w:t>1 16 02020 02 0000 140</w:t>
            </w:r>
          </w:p>
        </w:tc>
        <w:tc>
          <w:tcPr>
            <w:tcW w:w="5587" w:type="dxa"/>
            <w:tcBorders>
              <w:top w:val="single" w:sz="4" w:space="0" w:color="836967"/>
              <w:left w:val="single" w:sz="4" w:space="0" w:color="836967"/>
              <w:bottom w:val="single" w:sz="4" w:space="0" w:color="836967"/>
              <w:right w:val="single" w:sz="4" w:space="0" w:color="836967"/>
            </w:tcBorders>
          </w:tcPr>
          <w:p w:rsidR="00302A67" w:rsidRPr="00582574" w:rsidRDefault="00302A67" w:rsidP="00302A67">
            <w:pPr>
              <w:spacing w:after="0" w:line="240" w:lineRule="auto"/>
              <w:rPr>
                <w:rFonts w:ascii="Times New Roman" w:hAnsi="Times New Roman"/>
                <w:bCs/>
                <w:sz w:val="28"/>
                <w:szCs w:val="28"/>
              </w:rPr>
            </w:pPr>
            <w:r w:rsidRPr="00582574">
              <w:rPr>
                <w:rFonts w:ascii="Times New Roman" w:hAnsi="Times New Roman"/>
                <w:bCs/>
                <w:sz w:val="28"/>
                <w:szCs w:val="28"/>
              </w:rPr>
              <w:t>Административные штрафы, установленные законами субъектов Р</w:t>
            </w:r>
            <w:r>
              <w:rPr>
                <w:rFonts w:ascii="Times New Roman" w:hAnsi="Times New Roman"/>
                <w:bCs/>
                <w:sz w:val="28"/>
                <w:szCs w:val="28"/>
              </w:rPr>
              <w:t xml:space="preserve">оссийской </w:t>
            </w:r>
            <w:r w:rsidRPr="00582574">
              <w:rPr>
                <w:rFonts w:ascii="Times New Roman" w:hAnsi="Times New Roman"/>
                <w:bCs/>
                <w:sz w:val="28"/>
                <w:szCs w:val="28"/>
              </w:rPr>
              <w:t>Ф</w:t>
            </w:r>
            <w:r>
              <w:rPr>
                <w:rFonts w:ascii="Times New Roman" w:hAnsi="Times New Roman"/>
                <w:bCs/>
                <w:sz w:val="28"/>
                <w:szCs w:val="28"/>
              </w:rPr>
              <w:t>едерации</w:t>
            </w:r>
            <w:r w:rsidRPr="00582574">
              <w:rPr>
                <w:rFonts w:ascii="Times New Roman" w:hAnsi="Times New Roman"/>
                <w:bCs/>
                <w:sz w:val="28"/>
                <w:szCs w:val="28"/>
              </w:rPr>
              <w:t>, об административных правонарушениях за нарушения муниципальных правовых актов</w:t>
            </w:r>
          </w:p>
        </w:tc>
      </w:tr>
      <w:tr w:rsidR="00302A67" w:rsidRPr="000149E1" w:rsidTr="001A66B9">
        <w:trPr>
          <w:trHeight w:val="330"/>
          <w:jc w:val="center"/>
        </w:trPr>
        <w:tc>
          <w:tcPr>
            <w:tcW w:w="1129" w:type="dxa"/>
            <w:tcBorders>
              <w:top w:val="single" w:sz="4" w:space="0" w:color="836967"/>
              <w:left w:val="single" w:sz="4" w:space="0" w:color="836967"/>
              <w:bottom w:val="single" w:sz="4" w:space="0" w:color="836967"/>
              <w:right w:val="single" w:sz="4" w:space="0" w:color="836967"/>
            </w:tcBorders>
            <w:vAlign w:val="bottom"/>
          </w:tcPr>
          <w:p w:rsidR="00302A67" w:rsidRDefault="00302A67" w:rsidP="00302A67">
            <w:pPr>
              <w:spacing w:after="0" w:line="240" w:lineRule="auto"/>
              <w:ind w:left="-57" w:right="-57"/>
              <w:jc w:val="center"/>
              <w:rPr>
                <w:rFonts w:ascii="Times New Roman" w:hAnsi="Times New Roman"/>
                <w:sz w:val="28"/>
              </w:rPr>
            </w:pPr>
            <w:r>
              <w:rPr>
                <w:rFonts w:ascii="Times New Roman" w:hAnsi="Times New Roman"/>
                <w:sz w:val="28"/>
              </w:rPr>
              <w:t>850</w:t>
            </w:r>
          </w:p>
        </w:tc>
        <w:tc>
          <w:tcPr>
            <w:tcW w:w="2977" w:type="dxa"/>
            <w:tcBorders>
              <w:top w:val="single" w:sz="4" w:space="0" w:color="auto"/>
              <w:left w:val="single" w:sz="4" w:space="0" w:color="auto"/>
              <w:bottom w:val="single" w:sz="4" w:space="0" w:color="auto"/>
              <w:right w:val="single" w:sz="4" w:space="0" w:color="auto"/>
            </w:tcBorders>
            <w:vAlign w:val="bottom"/>
          </w:tcPr>
          <w:p w:rsidR="00302A67" w:rsidRPr="009C29B0" w:rsidRDefault="00302A67" w:rsidP="00302A67">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302A67" w:rsidRPr="009C29B0" w:rsidRDefault="00302A67" w:rsidP="00EC6426">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w:t>
            </w:r>
            <w:r w:rsidR="00EC6426">
              <w:rPr>
                <w:rFonts w:ascii="Times New Roman" w:hAnsi="Times New Roman" w:cs="Times New Roman"/>
                <w:color w:val="000000" w:themeColor="text1"/>
                <w:sz w:val="28"/>
                <w:szCs w:val="28"/>
              </w:rPr>
              <w:t>в</w:t>
            </w:r>
            <w:r w:rsidRPr="009C29B0">
              <w:rPr>
                <w:rFonts w:ascii="Times New Roman" w:hAnsi="Times New Roman" w:cs="Times New Roman"/>
                <w:color w:val="000000" w:themeColor="text1"/>
                <w:sz w:val="28"/>
                <w:szCs w:val="28"/>
              </w:rPr>
              <w:t xml:space="preserve"> </w:t>
            </w:r>
            <w:r w:rsidR="00EC6426">
              <w:rPr>
                <w:rFonts w:ascii="Times New Roman" w:hAnsi="Times New Roman" w:cs="Times New Roman"/>
                <w:color w:val="000000" w:themeColor="text1"/>
                <w:sz w:val="28"/>
                <w:szCs w:val="28"/>
              </w:rPr>
              <w:t>2019</w:t>
            </w:r>
            <w:r w:rsidRPr="009C29B0">
              <w:rPr>
                <w:rFonts w:ascii="Times New Roman" w:hAnsi="Times New Roman" w:cs="Times New Roman"/>
                <w:color w:val="000000" w:themeColor="text1"/>
                <w:sz w:val="28"/>
                <w:szCs w:val="28"/>
              </w:rPr>
              <w:t xml:space="preserve"> год</w:t>
            </w:r>
            <w:r w:rsidR="00EC6426">
              <w:rPr>
                <w:rFonts w:ascii="Times New Roman" w:hAnsi="Times New Roman" w:cs="Times New Roman"/>
                <w:color w:val="000000" w:themeColor="text1"/>
                <w:sz w:val="28"/>
                <w:szCs w:val="28"/>
              </w:rPr>
              <w:t>у</w:t>
            </w:r>
          </w:p>
        </w:tc>
      </w:tr>
      <w:tr w:rsidR="00302A67" w:rsidRPr="000149E1" w:rsidTr="00F34054">
        <w:trPr>
          <w:trHeight w:val="477"/>
          <w:jc w:val="center"/>
        </w:trPr>
        <w:tc>
          <w:tcPr>
            <w:tcW w:w="9693" w:type="dxa"/>
            <w:gridSpan w:val="3"/>
            <w:tcBorders>
              <w:top w:val="single" w:sz="4" w:space="0" w:color="836967"/>
              <w:left w:val="single" w:sz="4" w:space="0" w:color="836967"/>
              <w:bottom w:val="single" w:sz="4" w:space="0" w:color="836967"/>
              <w:right w:val="single" w:sz="4" w:space="0" w:color="836967"/>
            </w:tcBorders>
            <w:vAlign w:val="center"/>
          </w:tcPr>
          <w:p w:rsidR="00302A67" w:rsidRPr="0025591C" w:rsidRDefault="00302A67" w:rsidP="00302A67">
            <w:pPr>
              <w:autoSpaceDE w:val="0"/>
              <w:autoSpaceDN w:val="0"/>
              <w:adjustRightInd w:val="0"/>
              <w:spacing w:after="0" w:line="240" w:lineRule="auto"/>
              <w:jc w:val="both"/>
              <w:rPr>
                <w:rFonts w:ascii="Times New Roman" w:hAnsi="Times New Roman"/>
                <w:b/>
                <w:sz w:val="28"/>
                <w:szCs w:val="28"/>
                <w:lang w:eastAsia="ru-RU"/>
              </w:rPr>
            </w:pPr>
            <w:r w:rsidRPr="0025591C">
              <w:rPr>
                <w:rFonts w:ascii="Times New Roman" w:hAnsi="Times New Roman"/>
                <w:b/>
                <w:sz w:val="28"/>
                <w:szCs w:val="28"/>
                <w:lang w:eastAsia="ru-RU"/>
              </w:rPr>
              <w:t>Управление экологическо</w:t>
            </w:r>
            <w:r>
              <w:rPr>
                <w:rFonts w:ascii="Times New Roman" w:hAnsi="Times New Roman"/>
                <w:b/>
                <w:sz w:val="28"/>
                <w:szCs w:val="28"/>
                <w:lang w:eastAsia="ru-RU"/>
              </w:rPr>
              <w:t>го и охотничьего надзора Белгородской области</w:t>
            </w:r>
          </w:p>
        </w:tc>
      </w:tr>
      <w:tr w:rsidR="00302A67" w:rsidRPr="000149E1" w:rsidTr="00F34054">
        <w:trPr>
          <w:trHeight w:val="405"/>
          <w:jc w:val="center"/>
        </w:trPr>
        <w:tc>
          <w:tcPr>
            <w:tcW w:w="1129" w:type="dxa"/>
            <w:tcBorders>
              <w:top w:val="single" w:sz="4" w:space="0" w:color="836967"/>
              <w:left w:val="single" w:sz="4" w:space="0" w:color="836967"/>
              <w:bottom w:val="single" w:sz="4" w:space="0" w:color="836967"/>
              <w:right w:val="single" w:sz="4" w:space="0" w:color="836967"/>
            </w:tcBorders>
            <w:vAlign w:val="bottom"/>
          </w:tcPr>
          <w:p w:rsidR="00302A67" w:rsidRDefault="00302A67" w:rsidP="00302A67">
            <w:pPr>
              <w:spacing w:after="0" w:line="240" w:lineRule="auto"/>
              <w:ind w:left="-57" w:right="-57"/>
              <w:jc w:val="center"/>
              <w:rPr>
                <w:rFonts w:ascii="Times New Roman" w:hAnsi="Times New Roman"/>
                <w:sz w:val="28"/>
              </w:rPr>
            </w:pPr>
            <w:r>
              <w:rPr>
                <w:rFonts w:ascii="Times New Roman" w:hAnsi="Times New Roman"/>
                <w:sz w:val="28"/>
              </w:rPr>
              <w:t>853</w:t>
            </w:r>
          </w:p>
        </w:tc>
        <w:tc>
          <w:tcPr>
            <w:tcW w:w="2977" w:type="dxa"/>
            <w:tcBorders>
              <w:top w:val="single" w:sz="4" w:space="0" w:color="836967"/>
              <w:left w:val="single" w:sz="4" w:space="0" w:color="836967"/>
              <w:bottom w:val="single" w:sz="4" w:space="0" w:color="836967"/>
              <w:right w:val="single" w:sz="4" w:space="0" w:color="836967"/>
            </w:tcBorders>
            <w:vAlign w:val="bottom"/>
          </w:tcPr>
          <w:p w:rsidR="00302A67" w:rsidRPr="000149E1" w:rsidRDefault="00302A67" w:rsidP="00302A67">
            <w:pPr>
              <w:spacing w:after="0" w:line="240" w:lineRule="auto"/>
              <w:ind w:left="-113" w:right="-57"/>
              <w:jc w:val="right"/>
              <w:rPr>
                <w:rFonts w:ascii="Times New Roman" w:hAnsi="Times New Roman"/>
                <w:bCs/>
                <w:sz w:val="28"/>
                <w:szCs w:val="28"/>
              </w:rPr>
            </w:pPr>
            <w:r>
              <w:rPr>
                <w:rFonts w:ascii="Times New Roman" w:hAnsi="Times New Roman"/>
                <w:bCs/>
                <w:sz w:val="28"/>
                <w:szCs w:val="28"/>
              </w:rPr>
              <w:t>1 16 02020 02 0000 140</w:t>
            </w:r>
          </w:p>
        </w:tc>
        <w:tc>
          <w:tcPr>
            <w:tcW w:w="5587" w:type="dxa"/>
            <w:tcBorders>
              <w:top w:val="single" w:sz="4" w:space="0" w:color="836967"/>
              <w:left w:val="single" w:sz="4" w:space="0" w:color="836967"/>
              <w:bottom w:val="single" w:sz="4" w:space="0" w:color="836967"/>
              <w:right w:val="single" w:sz="4" w:space="0" w:color="836967"/>
            </w:tcBorders>
          </w:tcPr>
          <w:p w:rsidR="00302A67" w:rsidRPr="00582574" w:rsidRDefault="00302A67" w:rsidP="00302A67">
            <w:pPr>
              <w:spacing w:after="0" w:line="240" w:lineRule="auto"/>
              <w:rPr>
                <w:rFonts w:ascii="Times New Roman" w:hAnsi="Times New Roman"/>
                <w:bCs/>
                <w:sz w:val="28"/>
                <w:szCs w:val="28"/>
              </w:rPr>
            </w:pPr>
            <w:r w:rsidRPr="00582574">
              <w:rPr>
                <w:rFonts w:ascii="Times New Roman" w:hAnsi="Times New Roman"/>
                <w:bCs/>
                <w:sz w:val="28"/>
                <w:szCs w:val="28"/>
              </w:rPr>
              <w:t>Административные штрафы, установленные законами субъектов Р</w:t>
            </w:r>
            <w:r>
              <w:rPr>
                <w:rFonts w:ascii="Times New Roman" w:hAnsi="Times New Roman"/>
                <w:bCs/>
                <w:sz w:val="28"/>
                <w:szCs w:val="28"/>
              </w:rPr>
              <w:t xml:space="preserve">оссийской </w:t>
            </w:r>
            <w:r w:rsidRPr="00582574">
              <w:rPr>
                <w:rFonts w:ascii="Times New Roman" w:hAnsi="Times New Roman"/>
                <w:bCs/>
                <w:sz w:val="28"/>
                <w:szCs w:val="28"/>
              </w:rPr>
              <w:t>Ф</w:t>
            </w:r>
            <w:r>
              <w:rPr>
                <w:rFonts w:ascii="Times New Roman" w:hAnsi="Times New Roman"/>
                <w:bCs/>
                <w:sz w:val="28"/>
                <w:szCs w:val="28"/>
              </w:rPr>
              <w:t>едерации</w:t>
            </w:r>
            <w:r w:rsidRPr="00582574">
              <w:rPr>
                <w:rFonts w:ascii="Times New Roman" w:hAnsi="Times New Roman"/>
                <w:bCs/>
                <w:sz w:val="28"/>
                <w:szCs w:val="28"/>
              </w:rPr>
              <w:t>, об административных правонарушениях за нарушения муниципальных правовых актов</w:t>
            </w:r>
          </w:p>
        </w:tc>
      </w:tr>
      <w:tr w:rsidR="00302A67" w:rsidRPr="000149E1" w:rsidTr="00F34054">
        <w:trPr>
          <w:trHeight w:val="405"/>
          <w:jc w:val="center"/>
        </w:trPr>
        <w:tc>
          <w:tcPr>
            <w:tcW w:w="1129" w:type="dxa"/>
            <w:tcBorders>
              <w:top w:val="single" w:sz="4" w:space="0" w:color="836967"/>
              <w:left w:val="single" w:sz="4" w:space="0" w:color="836967"/>
              <w:bottom w:val="single" w:sz="4" w:space="0" w:color="836967"/>
              <w:right w:val="single" w:sz="4" w:space="0" w:color="836967"/>
            </w:tcBorders>
            <w:vAlign w:val="bottom"/>
          </w:tcPr>
          <w:p w:rsidR="00302A67" w:rsidRDefault="00302A67" w:rsidP="00302A67">
            <w:pPr>
              <w:spacing w:after="0" w:line="240" w:lineRule="auto"/>
              <w:ind w:left="-57" w:right="-57"/>
              <w:jc w:val="center"/>
              <w:rPr>
                <w:rFonts w:ascii="Times New Roman" w:hAnsi="Times New Roman"/>
                <w:sz w:val="28"/>
              </w:rPr>
            </w:pPr>
            <w:r>
              <w:rPr>
                <w:rFonts w:ascii="Times New Roman" w:hAnsi="Times New Roman"/>
                <w:sz w:val="28"/>
              </w:rPr>
              <w:t>853</w:t>
            </w:r>
          </w:p>
        </w:tc>
        <w:tc>
          <w:tcPr>
            <w:tcW w:w="2977" w:type="dxa"/>
            <w:tcBorders>
              <w:top w:val="single" w:sz="4" w:space="0" w:color="836967"/>
              <w:left w:val="single" w:sz="4" w:space="0" w:color="836967"/>
              <w:bottom w:val="single" w:sz="4" w:space="0" w:color="836967"/>
              <w:right w:val="single" w:sz="4" w:space="0" w:color="836967"/>
            </w:tcBorders>
            <w:vAlign w:val="bottom"/>
          </w:tcPr>
          <w:p w:rsidR="00302A67" w:rsidRDefault="00302A67" w:rsidP="00302A67">
            <w:pPr>
              <w:spacing w:after="0" w:line="240" w:lineRule="auto"/>
              <w:ind w:left="-57" w:right="-57"/>
              <w:jc w:val="center"/>
              <w:rPr>
                <w:rFonts w:ascii="Times New Roman" w:hAnsi="Times New Roman"/>
                <w:sz w:val="28"/>
              </w:rPr>
            </w:pPr>
            <w:r>
              <w:rPr>
                <w:rFonts w:ascii="Times New Roman" w:hAnsi="Times New Roman"/>
                <w:sz w:val="28"/>
              </w:rPr>
              <w:t>1 16 07090 10 0000 140</w:t>
            </w:r>
          </w:p>
        </w:tc>
        <w:tc>
          <w:tcPr>
            <w:tcW w:w="5587" w:type="dxa"/>
            <w:tcBorders>
              <w:top w:val="single" w:sz="4" w:space="0" w:color="836967"/>
              <w:left w:val="single" w:sz="4" w:space="0" w:color="836967"/>
              <w:bottom w:val="single" w:sz="4" w:space="0" w:color="836967"/>
              <w:right w:val="single" w:sz="4" w:space="0" w:color="836967"/>
            </w:tcBorders>
          </w:tcPr>
          <w:p w:rsidR="00302A67" w:rsidRPr="009C29B0" w:rsidRDefault="00302A67" w:rsidP="00302A67">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неэффективного исполнения обязательств перед муниципальным органом (муниципальным казенным учреждением) сельского поселения</w:t>
            </w:r>
          </w:p>
        </w:tc>
      </w:tr>
      <w:tr w:rsidR="00302A67" w:rsidRPr="000149E1" w:rsidTr="00F34054">
        <w:trPr>
          <w:trHeight w:val="70"/>
          <w:jc w:val="center"/>
        </w:trPr>
        <w:tc>
          <w:tcPr>
            <w:tcW w:w="1129" w:type="dxa"/>
            <w:tcBorders>
              <w:top w:val="single" w:sz="4" w:space="0" w:color="auto"/>
              <w:left w:val="single" w:sz="4" w:space="0" w:color="auto"/>
              <w:bottom w:val="single" w:sz="4" w:space="0" w:color="auto"/>
              <w:right w:val="single" w:sz="4" w:space="0" w:color="auto"/>
            </w:tcBorders>
            <w:vAlign w:val="bottom"/>
          </w:tcPr>
          <w:p w:rsidR="00302A67" w:rsidRPr="009C29B0" w:rsidRDefault="00302A67" w:rsidP="00302A67">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853</w:t>
            </w:r>
          </w:p>
        </w:tc>
        <w:tc>
          <w:tcPr>
            <w:tcW w:w="2977" w:type="dxa"/>
            <w:tcBorders>
              <w:top w:val="single" w:sz="4" w:space="0" w:color="auto"/>
              <w:left w:val="single" w:sz="4" w:space="0" w:color="auto"/>
              <w:bottom w:val="single" w:sz="4" w:space="0" w:color="auto"/>
              <w:right w:val="single" w:sz="4" w:space="0" w:color="auto"/>
            </w:tcBorders>
            <w:vAlign w:val="bottom"/>
          </w:tcPr>
          <w:p w:rsidR="00302A67" w:rsidRPr="009C29B0" w:rsidRDefault="00302A67" w:rsidP="00302A67">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302A67" w:rsidRPr="009C29B0" w:rsidRDefault="00302A67" w:rsidP="00EC6426">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 xml:space="preserve">Доходы от денежных взысканий (штрафов), </w:t>
            </w:r>
            <w:r w:rsidRPr="009C29B0">
              <w:rPr>
                <w:rFonts w:ascii="Times New Roman" w:hAnsi="Times New Roman" w:cs="Times New Roman"/>
                <w:color w:val="000000" w:themeColor="text1"/>
                <w:sz w:val="28"/>
                <w:szCs w:val="28"/>
              </w:rPr>
              <w:lastRenderedPageBreak/>
              <w:t>поступающие в счет погашения задолженности, образовавшейся до 1 января 202</w:t>
            </w:r>
            <w:r w:rsidR="00EC6426">
              <w:rPr>
                <w:rFonts w:ascii="Times New Roman" w:hAnsi="Times New Roman" w:cs="Times New Roman"/>
                <w:color w:val="000000" w:themeColor="text1"/>
                <w:sz w:val="28"/>
                <w:szCs w:val="28"/>
              </w:rPr>
              <w:t>0</w:t>
            </w:r>
            <w:r w:rsidRPr="009C29B0">
              <w:rPr>
                <w:rFonts w:ascii="Times New Roman" w:hAnsi="Times New Roman" w:cs="Times New Roman"/>
                <w:color w:val="000000" w:themeColor="text1"/>
                <w:sz w:val="28"/>
                <w:szCs w:val="28"/>
              </w:rPr>
              <w:t xml:space="preserve"> года, подлежащие зачислению в бюджет муниципального образования по нормативам, действующим </w:t>
            </w:r>
            <w:r w:rsidR="00EC6426">
              <w:rPr>
                <w:rFonts w:ascii="Times New Roman" w:hAnsi="Times New Roman" w:cs="Times New Roman"/>
                <w:color w:val="000000" w:themeColor="text1"/>
                <w:sz w:val="28"/>
                <w:szCs w:val="28"/>
              </w:rPr>
              <w:t>в</w:t>
            </w:r>
            <w:r w:rsidRPr="009C29B0">
              <w:rPr>
                <w:rFonts w:ascii="Times New Roman" w:hAnsi="Times New Roman" w:cs="Times New Roman"/>
                <w:color w:val="000000" w:themeColor="text1"/>
                <w:sz w:val="28"/>
                <w:szCs w:val="28"/>
              </w:rPr>
              <w:t xml:space="preserve"> 2</w:t>
            </w:r>
            <w:r w:rsidR="00EC6426">
              <w:rPr>
                <w:rFonts w:ascii="Times New Roman" w:hAnsi="Times New Roman" w:cs="Times New Roman"/>
                <w:color w:val="000000" w:themeColor="text1"/>
                <w:sz w:val="28"/>
                <w:szCs w:val="28"/>
              </w:rPr>
              <w:t>019</w:t>
            </w:r>
            <w:r w:rsidRPr="009C29B0">
              <w:rPr>
                <w:rFonts w:ascii="Times New Roman" w:hAnsi="Times New Roman" w:cs="Times New Roman"/>
                <w:color w:val="000000" w:themeColor="text1"/>
                <w:sz w:val="28"/>
                <w:szCs w:val="28"/>
              </w:rPr>
              <w:t xml:space="preserve"> год</w:t>
            </w:r>
            <w:r w:rsidR="00EC6426">
              <w:rPr>
                <w:rFonts w:ascii="Times New Roman" w:hAnsi="Times New Roman" w:cs="Times New Roman"/>
                <w:color w:val="000000" w:themeColor="text1"/>
                <w:sz w:val="28"/>
                <w:szCs w:val="28"/>
              </w:rPr>
              <w:t>у</w:t>
            </w:r>
          </w:p>
        </w:tc>
      </w:tr>
    </w:tbl>
    <w:p w:rsidR="000B3A75" w:rsidRDefault="000B3A75" w:rsidP="000B3A75">
      <w:pPr>
        <w:spacing w:after="0"/>
        <w:ind w:firstLine="709"/>
        <w:rPr>
          <w:rFonts w:ascii="Times New Roman" w:hAnsi="Times New Roman"/>
          <w:sz w:val="28"/>
          <w:szCs w:val="28"/>
        </w:rPr>
      </w:pPr>
    </w:p>
    <w:p w:rsidR="000B3A75" w:rsidRDefault="000B3A75" w:rsidP="000B3A75">
      <w:pPr>
        <w:spacing w:after="0"/>
        <w:ind w:firstLine="709"/>
        <w:rPr>
          <w:rFonts w:ascii="Times New Roman" w:hAnsi="Times New Roman"/>
          <w:sz w:val="28"/>
          <w:szCs w:val="28"/>
        </w:rPr>
      </w:pPr>
    </w:p>
    <w:p w:rsidR="00F34054" w:rsidRPr="00F42E56" w:rsidRDefault="00F34054" w:rsidP="00F34054">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C5179D">
        <w:rPr>
          <w:rFonts w:ascii="Times New Roman" w:hAnsi="Times New Roman"/>
          <w:b/>
          <w:sz w:val="28"/>
          <w:szCs w:val="28"/>
        </w:rPr>
        <w:t>Ериковского</w:t>
      </w:r>
    </w:p>
    <w:p w:rsidR="00F47F4B" w:rsidRDefault="00F34054" w:rsidP="008244C9">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E6BC9">
        <w:rPr>
          <w:rFonts w:ascii="Times New Roman" w:hAnsi="Times New Roman"/>
          <w:b/>
          <w:sz w:val="28"/>
          <w:szCs w:val="28"/>
        </w:rPr>
        <w:t xml:space="preserve">         </w:t>
      </w:r>
      <w:r w:rsidR="00C5179D">
        <w:rPr>
          <w:rFonts w:ascii="Times New Roman" w:hAnsi="Times New Roman"/>
          <w:b/>
          <w:sz w:val="28"/>
          <w:szCs w:val="28"/>
        </w:rPr>
        <w:t>В. Навальнев</w:t>
      </w: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Default="00302A67" w:rsidP="008244C9">
      <w:pPr>
        <w:spacing w:after="0" w:line="240" w:lineRule="auto"/>
        <w:rPr>
          <w:rFonts w:ascii="Times New Roman" w:hAnsi="Times New Roman"/>
          <w:b/>
          <w:sz w:val="28"/>
          <w:szCs w:val="28"/>
        </w:rPr>
      </w:pPr>
    </w:p>
    <w:p w:rsidR="00302A67" w:rsidRPr="008244C9" w:rsidRDefault="00302A67" w:rsidP="008244C9">
      <w:pPr>
        <w:spacing w:after="0" w:line="240" w:lineRule="auto"/>
        <w:rPr>
          <w:rFonts w:ascii="Times New Roman" w:hAnsi="Times New Roman"/>
          <w:b/>
          <w:sz w:val="28"/>
          <w:szCs w:val="28"/>
        </w:rPr>
      </w:pPr>
    </w:p>
    <w:p w:rsidR="00EC6426" w:rsidRDefault="00EC6426" w:rsidP="001B6E63">
      <w:pPr>
        <w:spacing w:after="0"/>
        <w:ind w:right="68" w:firstLine="5670"/>
        <w:jc w:val="center"/>
        <w:rPr>
          <w:rFonts w:ascii="Times New Roman" w:hAnsi="Times New Roman"/>
          <w:b/>
          <w:caps/>
          <w:sz w:val="28"/>
          <w:szCs w:val="28"/>
        </w:rPr>
      </w:pPr>
    </w:p>
    <w:p w:rsidR="00EC6426" w:rsidRDefault="00EC6426" w:rsidP="001B6E63">
      <w:pPr>
        <w:spacing w:after="0"/>
        <w:ind w:right="68" w:firstLine="5670"/>
        <w:jc w:val="center"/>
        <w:rPr>
          <w:rFonts w:ascii="Times New Roman" w:hAnsi="Times New Roman"/>
          <w:b/>
          <w:caps/>
          <w:sz w:val="28"/>
          <w:szCs w:val="28"/>
        </w:rPr>
      </w:pPr>
    </w:p>
    <w:p w:rsidR="00EC6426" w:rsidRDefault="00EC6426" w:rsidP="001B6E63">
      <w:pPr>
        <w:spacing w:after="0"/>
        <w:ind w:right="68" w:firstLine="5670"/>
        <w:jc w:val="center"/>
        <w:rPr>
          <w:rFonts w:ascii="Times New Roman" w:hAnsi="Times New Roman"/>
          <w:b/>
          <w:caps/>
          <w:sz w:val="28"/>
          <w:szCs w:val="28"/>
        </w:rPr>
      </w:pPr>
    </w:p>
    <w:p w:rsidR="00EC6426" w:rsidRDefault="00EC6426" w:rsidP="001B6E63">
      <w:pPr>
        <w:spacing w:after="0"/>
        <w:ind w:right="68" w:firstLine="5670"/>
        <w:jc w:val="center"/>
        <w:rPr>
          <w:rFonts w:ascii="Times New Roman" w:hAnsi="Times New Roman"/>
          <w:b/>
          <w:caps/>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7</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left="5940" w:right="69" w:firstLine="709"/>
        <w:rPr>
          <w:rFonts w:ascii="Times New Roman" w:hAnsi="Times New Roman"/>
          <w:sz w:val="28"/>
          <w:szCs w:val="28"/>
        </w:rPr>
      </w:pPr>
    </w:p>
    <w:p w:rsidR="005F4E29" w:rsidRPr="000149E1" w:rsidRDefault="005F4E29" w:rsidP="001B6E63">
      <w:pPr>
        <w:spacing w:after="0"/>
        <w:ind w:left="5940" w:right="69" w:firstLine="709"/>
        <w:rPr>
          <w:rFonts w:ascii="Times New Roman" w:hAnsi="Times New Roman"/>
          <w:sz w:val="28"/>
          <w:szCs w:val="28"/>
        </w:rPr>
      </w:pPr>
    </w:p>
    <w:p w:rsidR="001B6E63" w:rsidRPr="000149E1" w:rsidRDefault="001B6E63" w:rsidP="001B6E63">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ПЕРЕЧЕНЬ ГЛАВНЫХ АДМИНИСТРАТОРОВ ДОХОДОВ И ИНЫХ ПОСТУПЛЕНИЙ В БЮДЖЕТ ПОСЕЛЕНИЯ</w:t>
      </w:r>
      <w:r>
        <w:rPr>
          <w:rFonts w:ascii="Times New Roman" w:hAnsi="Times New Roman"/>
          <w:b/>
          <w:sz w:val="28"/>
          <w:szCs w:val="28"/>
        </w:rPr>
        <w:t xml:space="preserve"> </w:t>
      </w:r>
      <w:r w:rsidRPr="000149E1">
        <w:rPr>
          <w:rFonts w:ascii="Times New Roman" w:hAnsi="Times New Roman"/>
          <w:b/>
          <w:sz w:val="28"/>
          <w:szCs w:val="28"/>
        </w:rPr>
        <w:t>-</w:t>
      </w:r>
      <w:r>
        <w:rPr>
          <w:rFonts w:ascii="Times New Roman" w:hAnsi="Times New Roman"/>
          <w:b/>
          <w:sz w:val="28"/>
          <w:szCs w:val="28"/>
        </w:rPr>
        <w:t xml:space="preserve"> </w:t>
      </w:r>
      <w:r w:rsidRPr="000149E1">
        <w:rPr>
          <w:rFonts w:ascii="Times New Roman" w:hAnsi="Times New Roman"/>
          <w:b/>
          <w:sz w:val="28"/>
          <w:szCs w:val="28"/>
        </w:rPr>
        <w:t xml:space="preserve">ОРГАНОВ МЕСТНОГО САМОУПРАВЛЕНИЯ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5587"/>
      </w:tblGrid>
      <w:tr w:rsidR="001B6E63" w:rsidRPr="00797F64" w:rsidTr="00570068">
        <w:trPr>
          <w:trHeight w:val="1152"/>
        </w:trPr>
        <w:tc>
          <w:tcPr>
            <w:tcW w:w="4106" w:type="dxa"/>
            <w:gridSpan w:val="2"/>
          </w:tcPr>
          <w:p w:rsidR="001B6E63" w:rsidRPr="00797F64" w:rsidRDefault="001B6E63" w:rsidP="001B6E63">
            <w:pPr>
              <w:spacing w:after="0"/>
              <w:jc w:val="center"/>
              <w:rPr>
                <w:rFonts w:ascii="Times New Roman" w:hAnsi="Times New Roman"/>
                <w:b/>
                <w:sz w:val="28"/>
                <w:szCs w:val="28"/>
              </w:rPr>
            </w:pPr>
            <w:r w:rsidRPr="00797F64">
              <w:rPr>
                <w:rFonts w:ascii="Times New Roman" w:hAnsi="Times New Roman"/>
                <w:b/>
                <w:sz w:val="28"/>
                <w:szCs w:val="28"/>
              </w:rPr>
              <w:t>Код администраторов доходов бюджетной классификации</w:t>
            </w:r>
          </w:p>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b/>
                <w:sz w:val="28"/>
                <w:szCs w:val="28"/>
              </w:rPr>
              <w:t>Российской Федерации</w:t>
            </w:r>
          </w:p>
        </w:tc>
        <w:tc>
          <w:tcPr>
            <w:tcW w:w="5587" w:type="dxa"/>
            <w:vMerge w:val="restart"/>
          </w:tcPr>
          <w:p w:rsidR="001B6E63" w:rsidRPr="00797F64" w:rsidRDefault="001B6E63" w:rsidP="001B6E63">
            <w:pPr>
              <w:spacing w:after="0" w:line="240" w:lineRule="auto"/>
              <w:jc w:val="center"/>
              <w:rPr>
                <w:rFonts w:ascii="Times New Roman" w:hAnsi="Times New Roman"/>
                <w:b/>
                <w:sz w:val="28"/>
                <w:szCs w:val="28"/>
              </w:rPr>
            </w:pPr>
          </w:p>
          <w:p w:rsidR="001B6E63" w:rsidRPr="00797F64" w:rsidRDefault="002E25B3" w:rsidP="001B6E63">
            <w:pPr>
              <w:spacing w:after="0" w:line="240" w:lineRule="auto"/>
              <w:jc w:val="center"/>
              <w:rPr>
                <w:rFonts w:ascii="Times New Roman" w:hAnsi="Times New Roman"/>
                <w:b/>
                <w:sz w:val="28"/>
                <w:szCs w:val="28"/>
              </w:rPr>
            </w:pPr>
            <w:r>
              <w:rPr>
                <w:rFonts w:ascii="Times New Roman" w:hAnsi="Times New Roman"/>
                <w:b/>
                <w:sz w:val="28"/>
                <w:szCs w:val="28"/>
              </w:rPr>
              <w:t xml:space="preserve">Наименование главного </w:t>
            </w:r>
            <w:r w:rsidR="001B6E63" w:rsidRPr="00797F64">
              <w:rPr>
                <w:rFonts w:ascii="Times New Roman" w:hAnsi="Times New Roman"/>
                <w:b/>
                <w:sz w:val="28"/>
                <w:szCs w:val="28"/>
              </w:rPr>
              <w:t>администраторов доходов  бюджета  поселения</w:t>
            </w:r>
          </w:p>
        </w:tc>
      </w:tr>
      <w:tr w:rsidR="001B6E63" w:rsidRPr="00797F64" w:rsidTr="00C019B6">
        <w:trPr>
          <w:trHeight w:val="511"/>
        </w:trPr>
        <w:tc>
          <w:tcPr>
            <w:tcW w:w="1129" w:type="dxa"/>
            <w:vAlign w:val="bottom"/>
          </w:tcPr>
          <w:p w:rsidR="001B6E63" w:rsidRPr="00570068" w:rsidRDefault="001B6E63" w:rsidP="001B6E63">
            <w:pPr>
              <w:spacing w:after="0" w:line="240" w:lineRule="auto"/>
              <w:ind w:left="-57" w:right="-57"/>
              <w:rPr>
                <w:rFonts w:ascii="Times New Roman" w:hAnsi="Times New Roman"/>
                <w:b/>
                <w:sz w:val="24"/>
                <w:szCs w:val="24"/>
              </w:rPr>
            </w:pPr>
            <w:r w:rsidRPr="00570068">
              <w:rPr>
                <w:rFonts w:ascii="Times New Roman" w:hAnsi="Times New Roman"/>
                <w:b/>
                <w:sz w:val="24"/>
                <w:szCs w:val="24"/>
              </w:rPr>
              <w:t>главного</w:t>
            </w:r>
          </w:p>
          <w:p w:rsidR="001B6E63" w:rsidRPr="00570068" w:rsidRDefault="001B6E63" w:rsidP="001B6E63">
            <w:pPr>
              <w:spacing w:after="0" w:line="240" w:lineRule="auto"/>
              <w:ind w:left="-57" w:right="-57"/>
              <w:rPr>
                <w:rFonts w:ascii="Times New Roman" w:hAnsi="Times New Roman"/>
                <w:b/>
                <w:sz w:val="24"/>
                <w:szCs w:val="24"/>
              </w:rPr>
            </w:pPr>
            <w:r w:rsidRPr="00570068">
              <w:rPr>
                <w:rFonts w:ascii="Times New Roman" w:hAnsi="Times New Roman"/>
                <w:b/>
                <w:sz w:val="24"/>
                <w:szCs w:val="24"/>
              </w:rPr>
              <w:t xml:space="preserve">администратора </w:t>
            </w:r>
          </w:p>
        </w:tc>
        <w:tc>
          <w:tcPr>
            <w:tcW w:w="2977" w:type="dxa"/>
          </w:tcPr>
          <w:p w:rsidR="001B6E63" w:rsidRPr="00570068" w:rsidRDefault="001B6E63" w:rsidP="001B6E63">
            <w:pPr>
              <w:spacing w:after="0" w:line="240" w:lineRule="auto"/>
              <w:jc w:val="center"/>
              <w:rPr>
                <w:rFonts w:ascii="Times New Roman" w:hAnsi="Times New Roman"/>
                <w:b/>
                <w:sz w:val="24"/>
                <w:szCs w:val="24"/>
              </w:rPr>
            </w:pPr>
            <w:r w:rsidRPr="00570068">
              <w:rPr>
                <w:rFonts w:ascii="Times New Roman" w:hAnsi="Times New Roman"/>
                <w:b/>
                <w:sz w:val="24"/>
                <w:szCs w:val="24"/>
              </w:rPr>
              <w:t>Доходов бюджета поселения</w:t>
            </w:r>
          </w:p>
          <w:p w:rsidR="001B6E63" w:rsidRPr="00570068" w:rsidRDefault="001B6E63" w:rsidP="001B6E63">
            <w:pPr>
              <w:spacing w:after="0"/>
              <w:rPr>
                <w:rFonts w:ascii="Times New Roman" w:hAnsi="Times New Roman"/>
                <w:b/>
                <w:sz w:val="24"/>
                <w:szCs w:val="24"/>
              </w:rPr>
            </w:pPr>
          </w:p>
        </w:tc>
        <w:tc>
          <w:tcPr>
            <w:tcW w:w="5587" w:type="dxa"/>
            <w:vMerge/>
            <w:vAlign w:val="center"/>
          </w:tcPr>
          <w:p w:rsidR="001B6E63" w:rsidRPr="00797F64" w:rsidRDefault="001B6E63" w:rsidP="001B6E63">
            <w:pPr>
              <w:spacing w:after="0" w:line="240" w:lineRule="auto"/>
              <w:rPr>
                <w:rFonts w:ascii="Times New Roman" w:hAnsi="Times New Roman"/>
                <w:b/>
                <w:sz w:val="28"/>
                <w:szCs w:val="28"/>
              </w:rPr>
            </w:pPr>
          </w:p>
        </w:tc>
      </w:tr>
      <w:tr w:rsidR="001B6E63" w:rsidRPr="00797F64" w:rsidTr="00570068">
        <w:trPr>
          <w:trHeight w:val="716"/>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p>
        </w:tc>
        <w:tc>
          <w:tcPr>
            <w:tcW w:w="5587" w:type="dxa"/>
          </w:tcPr>
          <w:p w:rsidR="001B6E63" w:rsidRPr="00797F64" w:rsidRDefault="001B6E63" w:rsidP="0014678F">
            <w:pPr>
              <w:spacing w:after="0" w:line="240" w:lineRule="auto"/>
              <w:rPr>
                <w:rFonts w:ascii="Times New Roman" w:hAnsi="Times New Roman"/>
                <w:snapToGrid w:val="0"/>
                <w:color w:val="000000"/>
                <w:sz w:val="28"/>
                <w:szCs w:val="28"/>
              </w:rPr>
            </w:pPr>
            <w:r w:rsidRPr="00797F64">
              <w:rPr>
                <w:rFonts w:ascii="Times New Roman" w:hAnsi="Times New Roman"/>
                <w:b/>
                <w:sz w:val="28"/>
                <w:szCs w:val="28"/>
              </w:rPr>
              <w:t xml:space="preserve">Администрация </w:t>
            </w:r>
            <w:r w:rsidR="00C5179D">
              <w:rPr>
                <w:rFonts w:ascii="Times New Roman" w:hAnsi="Times New Roman"/>
                <w:b/>
                <w:sz w:val="28"/>
                <w:szCs w:val="28"/>
              </w:rPr>
              <w:t>Ериковского</w:t>
            </w:r>
            <w:r w:rsidR="0014678F" w:rsidRPr="00797F64">
              <w:rPr>
                <w:rFonts w:ascii="Times New Roman" w:hAnsi="Times New Roman"/>
                <w:b/>
                <w:sz w:val="28"/>
                <w:szCs w:val="28"/>
              </w:rPr>
              <w:t xml:space="preserve"> </w:t>
            </w:r>
            <w:r w:rsidRPr="00797F64">
              <w:rPr>
                <w:rFonts w:ascii="Times New Roman" w:hAnsi="Times New Roman"/>
                <w:b/>
                <w:sz w:val="28"/>
                <w:szCs w:val="28"/>
              </w:rPr>
              <w:t>сельского поселения муниципального района «Белгородский район» Белгородской области</w:t>
            </w:r>
          </w:p>
        </w:tc>
      </w:tr>
      <w:tr w:rsidR="001B6E63" w:rsidRPr="00797F64" w:rsidTr="00570068">
        <w:trPr>
          <w:trHeight w:val="2194"/>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1 08 04020 01 1000 110</w:t>
            </w:r>
          </w:p>
        </w:tc>
        <w:tc>
          <w:tcPr>
            <w:tcW w:w="5587" w:type="dxa"/>
          </w:tcPr>
          <w:p w:rsidR="001B6E63" w:rsidRPr="00797F64" w:rsidRDefault="001B6E63" w:rsidP="0014678F">
            <w:pPr>
              <w:spacing w:after="0" w:line="240" w:lineRule="auto"/>
              <w:rPr>
                <w:rFonts w:ascii="Times New Roman" w:hAnsi="Times New Roman"/>
                <w:sz w:val="28"/>
                <w:szCs w:val="28"/>
              </w:rPr>
            </w:pPr>
            <w:r w:rsidRPr="00797F64">
              <w:rPr>
                <w:rFonts w:ascii="Times New Roman" w:hAnsi="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B6E63" w:rsidRPr="00797F64" w:rsidTr="00570068">
        <w:trPr>
          <w:trHeight w:val="1962"/>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1 08 04020 01 4000 110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1B6E63" w:rsidRPr="00797F64" w:rsidTr="00570068">
        <w:trPr>
          <w:trHeight w:val="912"/>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1 11 03050 10 0000 120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1B6E63" w:rsidRPr="00797F64" w:rsidTr="00570068">
        <w:trPr>
          <w:trHeight w:val="1962"/>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1 11 05025 10 0000 120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B6E63" w:rsidRPr="00797F64" w:rsidTr="00570068">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1 11 05035 10 0000 120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 xml:space="preserve">Доходы от сдачи в аренду имущества, находящегося в оперативном управлении </w:t>
            </w:r>
            <w:r w:rsidRPr="00797F64">
              <w:rPr>
                <w:rFonts w:ascii="Times New Roman" w:hAnsi="Times New Roman"/>
                <w:sz w:val="28"/>
                <w:szCs w:val="28"/>
              </w:rPr>
              <w:lastRenderedPageBreak/>
              <w:t>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B6E63" w:rsidRPr="00797F64" w:rsidTr="00570068">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1 11 05075 10 0000 120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r>
      <w:tr w:rsidR="001B6E63" w:rsidRPr="00797F64" w:rsidTr="00570068">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1 11 08050 10 0000 120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B6E63" w:rsidRPr="00797F64" w:rsidTr="00570068">
        <w:trPr>
          <w:trHeight w:val="1945"/>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1 11 09045 10 0000 120</w:t>
            </w:r>
          </w:p>
        </w:tc>
        <w:tc>
          <w:tcPr>
            <w:tcW w:w="5587" w:type="dxa"/>
          </w:tcPr>
          <w:p w:rsidR="001B6E63" w:rsidRPr="00797F64" w:rsidRDefault="001B6E63" w:rsidP="0014678F">
            <w:pPr>
              <w:spacing w:after="0" w:line="240" w:lineRule="auto"/>
              <w:rPr>
                <w:rFonts w:ascii="Times New Roman" w:hAnsi="Times New Roman"/>
                <w:sz w:val="28"/>
                <w:szCs w:val="28"/>
              </w:rPr>
            </w:pPr>
            <w:r w:rsidRPr="00797F64">
              <w:rPr>
                <w:rFonts w:ascii="Times New Roman" w:hAnsi="Times New Roman"/>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B6E63" w:rsidRPr="00797F64" w:rsidTr="00570068">
        <w:trPr>
          <w:trHeight w:val="1086"/>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1 11 05093 10 0000 120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1B6E63" w:rsidRPr="00797F64" w:rsidTr="00570068">
        <w:trPr>
          <w:trHeight w:val="727"/>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1 13 02995 10 0000 130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Прочие доходы от компенсации затрат бюджетов сельских поселений</w:t>
            </w:r>
          </w:p>
        </w:tc>
      </w:tr>
      <w:tr w:rsidR="001B6E63" w:rsidRPr="00797F64" w:rsidTr="00570068">
        <w:trPr>
          <w:trHeight w:val="2260"/>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1 14 02052 10 0000 410</w:t>
            </w:r>
          </w:p>
        </w:tc>
        <w:tc>
          <w:tcPr>
            <w:tcW w:w="5587" w:type="dxa"/>
          </w:tcPr>
          <w:p w:rsidR="001B6E63" w:rsidRPr="00797F64" w:rsidRDefault="001B6E63" w:rsidP="0014678F">
            <w:pPr>
              <w:spacing w:after="0" w:line="240" w:lineRule="auto"/>
              <w:rPr>
                <w:rFonts w:ascii="Times New Roman" w:hAnsi="Times New Roman"/>
                <w:sz w:val="28"/>
                <w:szCs w:val="28"/>
              </w:rPr>
            </w:pPr>
            <w:r w:rsidRPr="00797F64">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B6E63" w:rsidRPr="00797F64" w:rsidTr="00570068">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1 14 02053 10 0000 410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797F64">
              <w:rPr>
                <w:rFonts w:ascii="Times New Roman" w:hAnsi="Times New Roman"/>
                <w:sz w:val="28"/>
                <w:szCs w:val="28"/>
              </w:rPr>
              <w:lastRenderedPageBreak/>
              <w:t>муниципальных унитарных предприятий, в том числе казенных), в части реализации основных средств по указанному имуществу</w:t>
            </w:r>
          </w:p>
        </w:tc>
      </w:tr>
      <w:tr w:rsidR="001B6E63" w:rsidRPr="00797F64" w:rsidTr="00570068">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907</w:t>
            </w:r>
          </w:p>
        </w:tc>
        <w:tc>
          <w:tcPr>
            <w:tcW w:w="2977" w:type="dxa"/>
            <w:vAlign w:val="bottom"/>
          </w:tcPr>
          <w:p w:rsidR="001B6E63" w:rsidRPr="00797F64" w:rsidRDefault="001B6E63" w:rsidP="001B6E63">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1 14 02052 10 0000 440</w:t>
            </w:r>
          </w:p>
        </w:tc>
        <w:tc>
          <w:tcPr>
            <w:tcW w:w="5587" w:type="dxa"/>
          </w:tcPr>
          <w:p w:rsidR="001B6E63" w:rsidRPr="00797F64" w:rsidRDefault="001B6E63" w:rsidP="00F05C0E">
            <w:pPr>
              <w:spacing w:after="0" w:line="240" w:lineRule="auto"/>
              <w:rPr>
                <w:rFonts w:ascii="Times New Roman" w:hAnsi="Times New Roman"/>
                <w:sz w:val="28"/>
                <w:szCs w:val="28"/>
              </w:rPr>
            </w:pPr>
            <w:r w:rsidRPr="00797F64">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B6E63" w:rsidRPr="00797F64" w:rsidTr="00570068">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1 14 02053 10 0000 440</w:t>
            </w:r>
          </w:p>
        </w:tc>
        <w:tc>
          <w:tcPr>
            <w:tcW w:w="5587" w:type="dxa"/>
          </w:tcPr>
          <w:p w:rsidR="001B6E63" w:rsidRPr="00797F64" w:rsidRDefault="001B6E63" w:rsidP="00F05C0E">
            <w:pPr>
              <w:spacing w:after="0" w:line="240" w:lineRule="auto"/>
              <w:rPr>
                <w:rFonts w:ascii="Times New Roman" w:hAnsi="Times New Roman"/>
                <w:sz w:val="28"/>
                <w:szCs w:val="28"/>
              </w:rPr>
            </w:pPr>
            <w:r w:rsidRPr="00797F64">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w:t>
            </w:r>
            <w:r w:rsidR="00354315" w:rsidRPr="00797F64">
              <w:rPr>
                <w:rFonts w:ascii="Times New Roman" w:hAnsi="Times New Roman"/>
                <w:sz w:val="28"/>
                <w:szCs w:val="28"/>
              </w:rPr>
              <w:t xml:space="preserve"> </w:t>
            </w:r>
            <w:r w:rsidRPr="00797F64">
              <w:rPr>
                <w:rFonts w:ascii="Times New Roman" w:hAnsi="Times New Roman"/>
                <w:sz w:val="28"/>
                <w:szCs w:val="28"/>
              </w:rPr>
              <w:t>запасов по указанному имуществу</w:t>
            </w:r>
          </w:p>
        </w:tc>
      </w:tr>
      <w:tr w:rsidR="001B6E63" w:rsidRPr="00797F64" w:rsidTr="00570068">
        <w:trPr>
          <w:trHeight w:val="273"/>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sz w:val="28"/>
                <w:szCs w:val="28"/>
              </w:rPr>
            </w:pPr>
            <w:r w:rsidRPr="00797F64">
              <w:rPr>
                <w:rFonts w:ascii="Times New Roman" w:hAnsi="Times New Roman"/>
                <w:snapToGrid w:val="0"/>
                <w:sz w:val="28"/>
                <w:szCs w:val="28"/>
              </w:rPr>
              <w:t>1 14 04050 10 0000 420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Доходы от продажи нематериальных активов, находящихся в собственности сельских поселений</w:t>
            </w:r>
          </w:p>
        </w:tc>
      </w:tr>
      <w:tr w:rsidR="001B6E63" w:rsidRPr="00797F64" w:rsidTr="00570068">
        <w:trPr>
          <w:trHeight w:val="1156"/>
        </w:trPr>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sz w:val="28"/>
                <w:szCs w:val="28"/>
              </w:rPr>
            </w:pPr>
            <w:r w:rsidRPr="00797F64">
              <w:rPr>
                <w:rFonts w:ascii="Times New Roman" w:hAnsi="Times New Roman"/>
                <w:snapToGrid w:val="0"/>
                <w:sz w:val="28"/>
                <w:szCs w:val="28"/>
              </w:rPr>
              <w:t>1 14 06025 10 0000 430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B6E63" w:rsidRPr="00797F64" w:rsidTr="00570068">
        <w:tc>
          <w:tcPr>
            <w:tcW w:w="1129" w:type="dxa"/>
            <w:vAlign w:val="bottom"/>
          </w:tcPr>
          <w:p w:rsidR="001B6E63"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1B6E63" w:rsidRPr="00797F64" w:rsidRDefault="001B6E63" w:rsidP="001B6E63">
            <w:pPr>
              <w:spacing w:after="0"/>
              <w:jc w:val="center"/>
              <w:rPr>
                <w:rFonts w:ascii="Times New Roman" w:hAnsi="Times New Roman"/>
                <w:snapToGrid w:val="0"/>
                <w:sz w:val="28"/>
                <w:szCs w:val="28"/>
              </w:rPr>
            </w:pPr>
            <w:r w:rsidRPr="00797F64">
              <w:rPr>
                <w:rFonts w:ascii="Times New Roman" w:hAnsi="Times New Roman"/>
                <w:snapToGrid w:val="0"/>
                <w:sz w:val="28"/>
                <w:szCs w:val="28"/>
              </w:rPr>
              <w:t>1 15 02050 10 0000 140</w:t>
            </w:r>
          </w:p>
        </w:tc>
        <w:tc>
          <w:tcPr>
            <w:tcW w:w="5587" w:type="dxa"/>
          </w:tcPr>
          <w:p w:rsidR="001B6E63" w:rsidRPr="00797F64" w:rsidRDefault="001B6E63" w:rsidP="001B6E63">
            <w:pPr>
              <w:spacing w:after="0" w:line="240" w:lineRule="auto"/>
              <w:rPr>
                <w:rFonts w:ascii="Times New Roman" w:hAnsi="Times New Roman"/>
                <w:sz w:val="28"/>
                <w:szCs w:val="28"/>
              </w:rPr>
            </w:pPr>
            <w:r w:rsidRPr="00797F64">
              <w:rPr>
                <w:rFonts w:ascii="Times New Roman" w:hAnsi="Times New Roman"/>
                <w:sz w:val="28"/>
                <w:szCs w:val="28"/>
              </w:rPr>
              <w:t>Платежи, взимаемые органами местного самоуправления (организациями) сельских поселений за выполнение определенных функций</w:t>
            </w:r>
          </w:p>
        </w:tc>
      </w:tr>
      <w:tr w:rsidR="00302A67" w:rsidRPr="00797F64" w:rsidTr="00570068">
        <w:tc>
          <w:tcPr>
            <w:tcW w:w="1129" w:type="dxa"/>
            <w:vAlign w:val="bottom"/>
          </w:tcPr>
          <w:p w:rsidR="00302A67" w:rsidRPr="00797F64" w:rsidRDefault="00276AEE" w:rsidP="001B6E63">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302A67" w:rsidRPr="00C019B6" w:rsidRDefault="00C019B6" w:rsidP="00C019B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1 16 07010 10 0000 140</w:t>
            </w:r>
          </w:p>
        </w:tc>
        <w:tc>
          <w:tcPr>
            <w:tcW w:w="5587" w:type="dxa"/>
          </w:tcPr>
          <w:p w:rsidR="00302A67" w:rsidRPr="00C019B6" w:rsidRDefault="00C019B6" w:rsidP="00C019B6">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C019B6" w:rsidRPr="00797F64" w:rsidTr="001A66B9">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tcBorders>
              <w:top w:val="nil"/>
            </w:tcBorders>
            <w:vAlign w:val="bottom"/>
          </w:tcPr>
          <w:p w:rsidR="00C019B6" w:rsidRPr="00797F64" w:rsidRDefault="00C019B6" w:rsidP="00C019B6">
            <w:pPr>
              <w:spacing w:after="0" w:line="240" w:lineRule="auto"/>
              <w:ind w:left="-57" w:right="-57"/>
              <w:jc w:val="center"/>
              <w:rPr>
                <w:rFonts w:ascii="Times New Roman" w:hAnsi="Times New Roman"/>
                <w:color w:val="000000"/>
                <w:sz w:val="28"/>
                <w:szCs w:val="28"/>
              </w:rPr>
            </w:pPr>
            <w:r w:rsidRPr="00797F64">
              <w:rPr>
                <w:rFonts w:ascii="Times New Roman" w:hAnsi="Times New Roman"/>
                <w:color w:val="000000"/>
                <w:sz w:val="28"/>
                <w:szCs w:val="28"/>
              </w:rPr>
              <w:t>1 16 07030 10 0000 140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w:t>
            </w:r>
            <w:r w:rsidRPr="00797F64">
              <w:rPr>
                <w:rFonts w:ascii="Times New Roman" w:hAnsi="Times New Roman"/>
                <w:color w:val="000000"/>
                <w:sz w:val="28"/>
                <w:szCs w:val="28"/>
              </w:rPr>
              <w:lastRenderedPageBreak/>
              <w:t>перед муниципальным органом (муниципальным казенным учреждением) сельского поселения</w:t>
            </w:r>
          </w:p>
        </w:tc>
      </w:tr>
      <w:tr w:rsidR="00C019B6" w:rsidRPr="00797F64" w:rsidTr="001A66B9">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907</w:t>
            </w:r>
          </w:p>
        </w:tc>
        <w:tc>
          <w:tcPr>
            <w:tcW w:w="2977" w:type="dxa"/>
            <w:tcBorders>
              <w:top w:val="nil"/>
            </w:tcBorders>
            <w:vAlign w:val="bottom"/>
          </w:tcPr>
          <w:p w:rsidR="00C019B6" w:rsidRPr="00797F64" w:rsidRDefault="00C019B6" w:rsidP="00C019B6">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1 16 07040 10 0000 140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019B6" w:rsidRPr="00797F64" w:rsidTr="001A66B9">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tcBorders>
              <w:top w:val="nil"/>
            </w:tcBorders>
            <w:vAlign w:val="bottom"/>
          </w:tcPr>
          <w:p w:rsidR="00C019B6" w:rsidRPr="00797F64" w:rsidRDefault="00C019B6" w:rsidP="00C019B6">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1 16 07090 10 0000 140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019B6" w:rsidRPr="00797F64" w:rsidTr="00570068">
        <w:trPr>
          <w:trHeight w:val="461"/>
        </w:trPr>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tcBorders>
              <w:top w:val="nil"/>
            </w:tcBorders>
            <w:vAlign w:val="bottom"/>
          </w:tcPr>
          <w:p w:rsidR="00C019B6" w:rsidRPr="00797F64" w:rsidRDefault="00C019B6" w:rsidP="00C019B6">
            <w:pPr>
              <w:spacing w:after="0"/>
              <w:ind w:left="-57" w:right="-57"/>
              <w:jc w:val="center"/>
              <w:rPr>
                <w:rFonts w:ascii="Times New Roman" w:hAnsi="Times New Roman"/>
                <w:color w:val="000000"/>
                <w:sz w:val="28"/>
                <w:szCs w:val="28"/>
              </w:rPr>
            </w:pPr>
            <w:r w:rsidRPr="00797F64">
              <w:rPr>
                <w:rFonts w:ascii="Times New Roman" w:hAnsi="Times New Roman"/>
                <w:color w:val="000000"/>
                <w:sz w:val="28"/>
                <w:szCs w:val="28"/>
              </w:rPr>
              <w:t>1 16 10031 10 0000 140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Возмещение ущерба при возникновении страховых случаев, когда выгодоприобре</w:t>
            </w:r>
            <w:r>
              <w:rPr>
                <w:rFonts w:ascii="Times New Roman" w:hAnsi="Times New Roman"/>
                <w:color w:val="000000"/>
                <w:sz w:val="28"/>
                <w:szCs w:val="28"/>
              </w:rPr>
              <w:t>-</w:t>
            </w:r>
            <w:r w:rsidRPr="00797F64">
              <w:rPr>
                <w:rFonts w:ascii="Times New Roman" w:hAnsi="Times New Roman"/>
                <w:color w:val="000000"/>
                <w:sz w:val="28"/>
                <w:szCs w:val="28"/>
              </w:rPr>
              <w:t>тателями выступают получатели средств бюджета сельского поселения</w:t>
            </w:r>
          </w:p>
        </w:tc>
      </w:tr>
      <w:tr w:rsidR="00C019B6" w:rsidRPr="00797F64" w:rsidTr="00570068">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ind w:left="-57" w:right="-57"/>
              <w:jc w:val="center"/>
              <w:rPr>
                <w:rFonts w:ascii="Times New Roman" w:hAnsi="Times New Roman"/>
                <w:color w:val="000000"/>
                <w:sz w:val="28"/>
                <w:szCs w:val="28"/>
                <w:lang w:eastAsia="ru-RU"/>
              </w:rPr>
            </w:pPr>
            <w:r w:rsidRPr="00797F64">
              <w:rPr>
                <w:rFonts w:ascii="Times New Roman" w:hAnsi="Times New Roman"/>
                <w:color w:val="000000"/>
                <w:sz w:val="28"/>
                <w:szCs w:val="28"/>
              </w:rPr>
              <w:t>1 16 10032 10 0000 140</w:t>
            </w:r>
          </w:p>
        </w:tc>
        <w:tc>
          <w:tcPr>
            <w:tcW w:w="5587" w:type="dxa"/>
            <w:tcBorders>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019B6" w:rsidRPr="00797F64" w:rsidTr="00570068">
        <w:trPr>
          <w:trHeight w:val="415"/>
        </w:trPr>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tcBorders>
              <w:top w:val="nil"/>
            </w:tcBorders>
            <w:vAlign w:val="bottom"/>
          </w:tcPr>
          <w:p w:rsidR="00C019B6" w:rsidRPr="00797F64" w:rsidRDefault="00C019B6" w:rsidP="00C019B6">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1 16 10061 10 0000 140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C019B6" w:rsidRPr="00797F64" w:rsidTr="00570068">
        <w:trPr>
          <w:trHeight w:val="415"/>
        </w:trPr>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tcBorders>
              <w:top w:val="nil"/>
            </w:tcBorders>
            <w:vAlign w:val="bottom"/>
          </w:tcPr>
          <w:p w:rsidR="00C019B6" w:rsidRPr="00797F64" w:rsidRDefault="00C019B6" w:rsidP="00C019B6">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1 16 10062 10 0000 140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C019B6" w:rsidRPr="00797F64" w:rsidTr="00570068">
        <w:trPr>
          <w:trHeight w:val="487"/>
        </w:trPr>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tcBorders>
              <w:top w:val="nil"/>
            </w:tcBorders>
            <w:vAlign w:val="bottom"/>
          </w:tcPr>
          <w:p w:rsidR="00C019B6" w:rsidRPr="00797F64" w:rsidRDefault="00C019B6" w:rsidP="00C019B6">
            <w:pPr>
              <w:spacing w:after="0" w:line="240" w:lineRule="auto"/>
              <w:ind w:left="-57" w:right="-57"/>
              <w:jc w:val="center"/>
              <w:rPr>
                <w:rFonts w:ascii="Times New Roman" w:hAnsi="Times New Roman"/>
                <w:color w:val="000000"/>
                <w:sz w:val="28"/>
                <w:szCs w:val="28"/>
              </w:rPr>
            </w:pPr>
            <w:r w:rsidRPr="00797F64">
              <w:rPr>
                <w:rFonts w:ascii="Times New Roman" w:hAnsi="Times New Roman"/>
                <w:color w:val="000000"/>
                <w:sz w:val="28"/>
                <w:szCs w:val="28"/>
              </w:rPr>
              <w:t>1 16 10081 10 0000 140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w:t>
            </w:r>
            <w:r w:rsidRPr="00797F64">
              <w:rPr>
                <w:rFonts w:ascii="Times New Roman" w:hAnsi="Times New Roman"/>
                <w:color w:val="000000"/>
                <w:sz w:val="28"/>
                <w:szCs w:val="28"/>
              </w:rPr>
              <w:lastRenderedPageBreak/>
              <w:t>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019B6" w:rsidRPr="00797F64" w:rsidTr="00570068">
        <w:trPr>
          <w:trHeight w:val="1977"/>
        </w:trPr>
        <w:tc>
          <w:tcPr>
            <w:tcW w:w="1129" w:type="dxa"/>
            <w:vAlign w:val="bottom"/>
          </w:tcPr>
          <w:p w:rsidR="00C019B6" w:rsidRPr="00797F64" w:rsidRDefault="00276AEE" w:rsidP="00C019B6">
            <w:pPr>
              <w:spacing w:after="0" w:line="240" w:lineRule="auto"/>
              <w:ind w:left="-57" w:right="-57"/>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907</w:t>
            </w:r>
          </w:p>
        </w:tc>
        <w:tc>
          <w:tcPr>
            <w:tcW w:w="2977" w:type="dxa"/>
            <w:tcBorders>
              <w:top w:val="nil"/>
            </w:tcBorders>
            <w:vAlign w:val="bottom"/>
          </w:tcPr>
          <w:p w:rsidR="00C019B6" w:rsidRPr="00797F64" w:rsidRDefault="00C019B6" w:rsidP="00C019B6">
            <w:pPr>
              <w:spacing w:after="0" w:line="240" w:lineRule="auto"/>
              <w:ind w:left="-57" w:right="-57"/>
              <w:jc w:val="center"/>
              <w:rPr>
                <w:rFonts w:ascii="Times New Roman" w:hAnsi="Times New Roman"/>
                <w:color w:val="000000"/>
                <w:sz w:val="28"/>
                <w:szCs w:val="28"/>
              </w:rPr>
            </w:pPr>
            <w:r w:rsidRPr="00797F64">
              <w:rPr>
                <w:rFonts w:ascii="Times New Roman" w:hAnsi="Times New Roman"/>
                <w:color w:val="000000"/>
                <w:sz w:val="28"/>
                <w:szCs w:val="28"/>
              </w:rPr>
              <w:t>1 16 10082 10 0000 140</w:t>
            </w:r>
          </w:p>
        </w:tc>
        <w:tc>
          <w:tcPr>
            <w:tcW w:w="5587" w:type="dxa"/>
            <w:tcBorders>
              <w:top w:val="nil"/>
              <w:left w:val="nil"/>
            </w:tcBorders>
            <w:vAlign w:val="center"/>
          </w:tcPr>
          <w:p w:rsidR="00C019B6" w:rsidRPr="00797F64" w:rsidRDefault="00C019B6" w:rsidP="00C019B6">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1 17 01050 10 0000 180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Невыясненные поступления, зачисляемые в бюджеты сельских поселений</w:t>
            </w:r>
          </w:p>
        </w:tc>
      </w:tr>
      <w:tr w:rsidR="00C019B6" w:rsidRPr="00797F64" w:rsidTr="00570068">
        <w:trPr>
          <w:trHeight w:val="359"/>
        </w:trPr>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1 17 05050 10 0000 180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Прочие неналоговые доходы бюджетов сельских поселений</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2 02 15001 10 0000 150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Дотации бюджетам сельских поселений на выравнивание бюджетной обеспеченности</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F05C0E" w:rsidRDefault="00C019B6" w:rsidP="00C019B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2 02 19999 10 0000 150</w:t>
            </w:r>
          </w:p>
        </w:tc>
        <w:tc>
          <w:tcPr>
            <w:tcW w:w="5587" w:type="dxa"/>
          </w:tcPr>
          <w:p w:rsidR="00C019B6" w:rsidRPr="00F05C0E" w:rsidRDefault="00C019B6" w:rsidP="00C019B6">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Прочие дотации бюджетам сельских поселений</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2 02 20216 10 0000 150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019B6" w:rsidRPr="00797F64" w:rsidTr="00570068">
        <w:trPr>
          <w:trHeight w:val="503"/>
        </w:trPr>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2 02 29999 10 0000 150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Прочие субсидии бюджетам сельских поселений</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2 02 35118 10 0000 150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2 02 35469 10 0000 150</w:t>
            </w:r>
          </w:p>
        </w:tc>
        <w:tc>
          <w:tcPr>
            <w:tcW w:w="5587" w:type="dxa"/>
          </w:tcPr>
          <w:p w:rsidR="00C019B6" w:rsidRPr="00797F64" w:rsidRDefault="00C019B6" w:rsidP="00C019B6">
            <w:pPr>
              <w:spacing w:after="0" w:line="240" w:lineRule="auto"/>
              <w:rPr>
                <w:rFonts w:ascii="Times New Roman" w:hAnsi="Times New Roman"/>
                <w:sz w:val="28"/>
                <w:szCs w:val="28"/>
              </w:rPr>
            </w:pPr>
            <w:r>
              <w:rPr>
                <w:rFonts w:ascii="Times New Roman" w:hAnsi="Times New Roman"/>
                <w:sz w:val="28"/>
                <w:szCs w:val="28"/>
              </w:rPr>
              <w:t>Субвенции бюджетам сельского поселения на проведение Всероссийской переписи населения 2020 года</w:t>
            </w:r>
          </w:p>
        </w:tc>
      </w:tr>
      <w:tr w:rsidR="00C019B6" w:rsidRPr="00797F64" w:rsidTr="00570068">
        <w:trPr>
          <w:trHeight w:val="593"/>
        </w:trPr>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2 02 35930 10 0000 150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Субвенции бюджетам сельских поселений на государственную регистрацию актов гражданского состояния</w:t>
            </w:r>
          </w:p>
        </w:tc>
      </w:tr>
      <w:tr w:rsidR="00C019B6" w:rsidRPr="00797F64" w:rsidTr="00570068">
        <w:trPr>
          <w:trHeight w:val="1701"/>
        </w:trPr>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2 02 40014 10 0000 150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C019B6" w:rsidRPr="00797F64" w:rsidTr="00C019B6">
        <w:trPr>
          <w:trHeight w:val="455"/>
        </w:trPr>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2 02 49999 10 0000 150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Прочие межбюджетные трансферты, пере</w:t>
            </w:r>
            <w:r>
              <w:rPr>
                <w:rFonts w:ascii="Times New Roman" w:hAnsi="Times New Roman"/>
                <w:sz w:val="28"/>
                <w:szCs w:val="28"/>
              </w:rPr>
              <w:t>-</w:t>
            </w:r>
            <w:r w:rsidRPr="00797F64">
              <w:rPr>
                <w:rFonts w:ascii="Times New Roman" w:hAnsi="Times New Roman"/>
                <w:sz w:val="28"/>
                <w:szCs w:val="28"/>
              </w:rPr>
              <w:t>даваемые бюджетам сельских поселений</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2 07 05010 10 0000 150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2 07 05020 10 0000 150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2 07 05030 10 0000 150</w:t>
            </w:r>
          </w:p>
        </w:tc>
        <w:tc>
          <w:tcPr>
            <w:tcW w:w="5587" w:type="dxa"/>
          </w:tcPr>
          <w:p w:rsidR="00C019B6" w:rsidRPr="00797F64" w:rsidRDefault="00C019B6" w:rsidP="00C019B6">
            <w:pPr>
              <w:spacing w:after="0" w:line="240" w:lineRule="auto"/>
              <w:rPr>
                <w:rFonts w:ascii="Times New Roman" w:hAnsi="Times New Roman"/>
                <w:sz w:val="28"/>
                <w:szCs w:val="28"/>
              </w:rPr>
            </w:pPr>
            <w:r w:rsidRPr="00797F64">
              <w:rPr>
                <w:rFonts w:ascii="Times New Roman" w:hAnsi="Times New Roman"/>
                <w:sz w:val="28"/>
                <w:szCs w:val="28"/>
              </w:rPr>
              <w:t>Прочие безвозмездные поступления в бюджеты сельских поселений</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2 08 05000 10 0000 150</w:t>
            </w:r>
          </w:p>
        </w:tc>
        <w:tc>
          <w:tcPr>
            <w:tcW w:w="5587" w:type="dxa"/>
          </w:tcPr>
          <w:p w:rsidR="00C019B6" w:rsidRPr="00797F64" w:rsidRDefault="00C019B6" w:rsidP="00C019B6">
            <w:pPr>
              <w:spacing w:after="0" w:line="240" w:lineRule="auto"/>
              <w:rPr>
                <w:rFonts w:ascii="Times New Roman" w:hAnsi="Times New Roman"/>
                <w:bCs/>
                <w:sz w:val="28"/>
                <w:szCs w:val="28"/>
              </w:rPr>
            </w:pPr>
            <w:r w:rsidRPr="00797F64">
              <w:rPr>
                <w:rFonts w:ascii="Times New Roman" w:hAnsi="Times New Roman"/>
                <w:bCs/>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019B6" w:rsidRPr="00797F64" w:rsidTr="00570068">
        <w:tc>
          <w:tcPr>
            <w:tcW w:w="1129" w:type="dxa"/>
            <w:vAlign w:val="bottom"/>
          </w:tcPr>
          <w:p w:rsidR="00C019B6" w:rsidRPr="00797F64" w:rsidRDefault="00276AEE" w:rsidP="00C019B6">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907</w:t>
            </w:r>
          </w:p>
        </w:tc>
        <w:tc>
          <w:tcPr>
            <w:tcW w:w="2977" w:type="dxa"/>
            <w:vAlign w:val="bottom"/>
          </w:tcPr>
          <w:p w:rsidR="00C019B6" w:rsidRPr="00797F64" w:rsidRDefault="00C019B6" w:rsidP="00C019B6">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218 60010 10 0000 150</w:t>
            </w:r>
          </w:p>
        </w:tc>
        <w:tc>
          <w:tcPr>
            <w:tcW w:w="5587" w:type="dxa"/>
          </w:tcPr>
          <w:p w:rsidR="00C019B6" w:rsidRPr="00797F64" w:rsidRDefault="00C019B6" w:rsidP="00C019B6">
            <w:pPr>
              <w:spacing w:after="0" w:line="240" w:lineRule="auto"/>
              <w:rPr>
                <w:rFonts w:ascii="Times New Roman" w:hAnsi="Times New Roman"/>
                <w:bCs/>
                <w:sz w:val="28"/>
                <w:szCs w:val="28"/>
              </w:rPr>
            </w:pPr>
            <w:r w:rsidRPr="00797F64">
              <w:rPr>
                <w:rFonts w:ascii="Times New Roman" w:hAnsi="Times New Roman"/>
                <w:bCs/>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1B6E63" w:rsidRDefault="001B6E63"/>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0149E1" w:rsidRDefault="00F51195" w:rsidP="00F51195">
      <w:pPr>
        <w:spacing w:after="0"/>
        <w:rPr>
          <w:sz w:val="28"/>
          <w:szCs w:val="28"/>
        </w:rPr>
      </w:pPr>
    </w:p>
    <w:p w:rsidR="00AA498A" w:rsidRDefault="00AA498A" w:rsidP="00F51195">
      <w:pPr>
        <w:spacing w:after="0"/>
        <w:ind w:right="68" w:firstLine="5670"/>
        <w:jc w:val="center"/>
        <w:rPr>
          <w:rFonts w:ascii="Times New Roman" w:hAnsi="Times New Roman"/>
          <w:b/>
          <w:caps/>
          <w:sz w:val="28"/>
          <w:szCs w:val="28"/>
        </w:rPr>
      </w:pPr>
    </w:p>
    <w:p w:rsidR="00AA498A" w:rsidRDefault="00AA498A" w:rsidP="00F51195">
      <w:pPr>
        <w:spacing w:after="0"/>
        <w:ind w:right="68" w:firstLine="5670"/>
        <w:jc w:val="center"/>
        <w:rPr>
          <w:rFonts w:ascii="Times New Roman" w:hAnsi="Times New Roman"/>
          <w:b/>
          <w:caps/>
          <w:sz w:val="28"/>
          <w:szCs w:val="28"/>
        </w:rPr>
      </w:pPr>
    </w:p>
    <w:p w:rsidR="00AA498A" w:rsidRDefault="00AA498A" w:rsidP="00F51195">
      <w:pPr>
        <w:spacing w:after="0"/>
        <w:ind w:right="68" w:firstLine="5670"/>
        <w:jc w:val="center"/>
        <w:rPr>
          <w:rFonts w:ascii="Times New Roman" w:hAnsi="Times New Roman"/>
          <w:b/>
          <w:caps/>
          <w:sz w:val="28"/>
          <w:szCs w:val="28"/>
        </w:rPr>
      </w:pPr>
    </w:p>
    <w:p w:rsidR="00AA498A" w:rsidRDefault="00AA498A" w:rsidP="00F51195">
      <w:pPr>
        <w:spacing w:after="0"/>
        <w:ind w:right="68" w:firstLine="5670"/>
        <w:jc w:val="center"/>
        <w:rPr>
          <w:rFonts w:ascii="Times New Roman" w:hAnsi="Times New Roman"/>
          <w:b/>
          <w:caps/>
          <w:sz w:val="28"/>
          <w:szCs w:val="28"/>
        </w:rPr>
      </w:pPr>
    </w:p>
    <w:p w:rsidR="00F51195" w:rsidRPr="000149E1" w:rsidRDefault="00B81BE5" w:rsidP="00F51195">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w:t>
      </w:r>
      <w:r w:rsidR="00F51195" w:rsidRPr="00DA1147">
        <w:rPr>
          <w:rFonts w:ascii="Times New Roman" w:hAnsi="Times New Roman"/>
          <w:b/>
          <w:caps/>
          <w:sz w:val="28"/>
          <w:szCs w:val="28"/>
        </w:rPr>
        <w:t>риложение № 8</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Pr="000149E1" w:rsidRDefault="00F51195" w:rsidP="00F51195">
      <w:pPr>
        <w:spacing w:after="0" w:line="240" w:lineRule="auto"/>
        <w:ind w:left="5760" w:right="68" w:firstLine="709"/>
        <w:contextualSpacing/>
        <w:rPr>
          <w:rFonts w:ascii="Times New Roman" w:hAnsi="Times New Roman"/>
          <w:sz w:val="28"/>
          <w:szCs w:val="28"/>
        </w:rPr>
      </w:pPr>
    </w:p>
    <w:p w:rsidR="00F51195" w:rsidRPr="000149E1" w:rsidRDefault="00F51195" w:rsidP="00F51195">
      <w:pPr>
        <w:spacing w:after="0" w:line="240" w:lineRule="auto"/>
        <w:ind w:firstLine="709"/>
        <w:jc w:val="center"/>
        <w:rPr>
          <w:rFonts w:ascii="Times New Roman" w:hAnsi="Times New Roman"/>
          <w:b/>
          <w:sz w:val="28"/>
          <w:szCs w:val="28"/>
        </w:rPr>
      </w:pPr>
    </w:p>
    <w:p w:rsidR="00F51195" w:rsidRPr="000149E1" w:rsidRDefault="00F51195" w:rsidP="00F51195">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ПЕРЕЧЕНЬ ГЛАВНЫХ АДМИНИСТРАТОРОВ ИСТОЧНИКОВ ВНУТРЕННЕГО ФИНАНСИРОВАНИЯ ДЕФИЦИТА БЮДЖЕТА ПОСЕЛЕНИЯ – ОРГАНОВ МЕСТНОГО САМОУПРАВЛЕНИЯ</w:t>
      </w:r>
    </w:p>
    <w:p w:rsidR="00F51195" w:rsidRPr="000149E1" w:rsidRDefault="00F51195" w:rsidP="00F51195">
      <w:pPr>
        <w:spacing w:after="0" w:line="240" w:lineRule="auto"/>
        <w:ind w:firstLine="709"/>
        <w:jc w:val="center"/>
        <w:rPr>
          <w:rFonts w:ascii="Times New Roman" w:hAnsi="Times New Roman"/>
          <w:b/>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905"/>
        <w:gridCol w:w="5066"/>
      </w:tblGrid>
      <w:tr w:rsidR="00F51195" w:rsidRPr="004D449D" w:rsidTr="00E7548B">
        <w:trPr>
          <w:jc w:val="center"/>
        </w:trPr>
        <w:tc>
          <w:tcPr>
            <w:tcW w:w="4643" w:type="dxa"/>
            <w:gridSpan w:val="2"/>
          </w:tcPr>
          <w:p w:rsidR="00F51195" w:rsidRPr="004D449D" w:rsidRDefault="00F51195" w:rsidP="00E7548B">
            <w:pPr>
              <w:spacing w:after="0" w:line="240" w:lineRule="auto"/>
              <w:jc w:val="center"/>
              <w:rPr>
                <w:rFonts w:ascii="Times New Roman" w:hAnsi="Times New Roman"/>
                <w:b/>
                <w:sz w:val="28"/>
                <w:szCs w:val="28"/>
              </w:rPr>
            </w:pPr>
            <w:r w:rsidRPr="004D449D">
              <w:rPr>
                <w:rFonts w:ascii="Times New Roman" w:hAnsi="Times New Roman"/>
                <w:b/>
                <w:sz w:val="28"/>
                <w:szCs w:val="28"/>
              </w:rPr>
              <w:t>Код бюджетной классификации Российской Федерации</w:t>
            </w:r>
          </w:p>
        </w:tc>
        <w:tc>
          <w:tcPr>
            <w:tcW w:w="5066" w:type="dxa"/>
            <w:vMerge w:val="restart"/>
          </w:tcPr>
          <w:p w:rsidR="00F51195" w:rsidRPr="004D449D" w:rsidRDefault="00F51195" w:rsidP="00E7548B">
            <w:pPr>
              <w:spacing w:after="0" w:line="240" w:lineRule="auto"/>
              <w:jc w:val="center"/>
              <w:rPr>
                <w:rFonts w:ascii="Times New Roman" w:hAnsi="Times New Roman"/>
                <w:b/>
                <w:bCs/>
                <w:sz w:val="28"/>
                <w:szCs w:val="28"/>
              </w:rPr>
            </w:pPr>
          </w:p>
          <w:p w:rsidR="00F51195" w:rsidRPr="004D449D" w:rsidRDefault="00F51195" w:rsidP="00E7548B">
            <w:pPr>
              <w:spacing w:after="0" w:line="240" w:lineRule="auto"/>
              <w:jc w:val="center"/>
              <w:rPr>
                <w:rFonts w:ascii="Times New Roman" w:hAnsi="Times New Roman"/>
                <w:b/>
                <w:bCs/>
                <w:sz w:val="28"/>
                <w:szCs w:val="28"/>
              </w:rPr>
            </w:pPr>
          </w:p>
          <w:p w:rsidR="00F51195" w:rsidRPr="004D449D" w:rsidRDefault="00F51195" w:rsidP="00E7548B">
            <w:pPr>
              <w:spacing w:after="0" w:line="240" w:lineRule="auto"/>
              <w:jc w:val="center"/>
              <w:rPr>
                <w:rFonts w:ascii="Times New Roman" w:hAnsi="Times New Roman"/>
                <w:b/>
                <w:bCs/>
                <w:sz w:val="28"/>
                <w:szCs w:val="28"/>
              </w:rPr>
            </w:pPr>
          </w:p>
          <w:p w:rsidR="00F51195" w:rsidRPr="004D449D" w:rsidRDefault="00F51195" w:rsidP="00E7548B">
            <w:pPr>
              <w:spacing w:after="0" w:line="240" w:lineRule="auto"/>
              <w:jc w:val="center"/>
              <w:rPr>
                <w:rFonts w:ascii="Times New Roman" w:hAnsi="Times New Roman"/>
                <w:b/>
                <w:sz w:val="28"/>
                <w:szCs w:val="28"/>
              </w:rPr>
            </w:pPr>
            <w:r w:rsidRPr="004D449D">
              <w:rPr>
                <w:rFonts w:ascii="Times New Roman" w:hAnsi="Times New Roman"/>
                <w:b/>
                <w:bCs/>
                <w:sz w:val="28"/>
                <w:szCs w:val="28"/>
              </w:rPr>
              <w:t>Наименование главного администратора источника внутреннего финансирования дефицита бюджета поселения</w:t>
            </w:r>
          </w:p>
        </w:tc>
      </w:tr>
      <w:tr w:rsidR="00F51195" w:rsidRPr="004D449D" w:rsidTr="00E7548B">
        <w:trPr>
          <w:jc w:val="center"/>
        </w:trPr>
        <w:tc>
          <w:tcPr>
            <w:tcW w:w="1738" w:type="dxa"/>
            <w:vAlign w:val="center"/>
          </w:tcPr>
          <w:p w:rsidR="00F51195" w:rsidRPr="004D449D" w:rsidRDefault="00F51195" w:rsidP="00E7548B">
            <w:pPr>
              <w:tabs>
                <w:tab w:val="left" w:pos="552"/>
              </w:tabs>
              <w:spacing w:after="0" w:line="240" w:lineRule="auto"/>
              <w:ind w:left="-113" w:right="-113"/>
              <w:jc w:val="center"/>
              <w:rPr>
                <w:rFonts w:ascii="Times New Roman" w:hAnsi="Times New Roman"/>
                <w:b/>
                <w:sz w:val="28"/>
                <w:szCs w:val="28"/>
              </w:rPr>
            </w:pPr>
            <w:r w:rsidRPr="004D449D">
              <w:rPr>
                <w:rFonts w:ascii="Times New Roman" w:hAnsi="Times New Roman"/>
                <w:b/>
                <w:sz w:val="28"/>
                <w:szCs w:val="28"/>
              </w:rPr>
              <w:t>главного администра-тора источников внутреннего финанси-рования дефицита бюджета поселения</w:t>
            </w:r>
          </w:p>
        </w:tc>
        <w:tc>
          <w:tcPr>
            <w:tcW w:w="2905" w:type="dxa"/>
          </w:tcPr>
          <w:p w:rsidR="00F51195" w:rsidRPr="004D449D" w:rsidRDefault="00F51195" w:rsidP="00E7548B">
            <w:pPr>
              <w:tabs>
                <w:tab w:val="left" w:pos="552"/>
              </w:tabs>
              <w:spacing w:after="0" w:line="240" w:lineRule="auto"/>
              <w:jc w:val="center"/>
              <w:rPr>
                <w:rFonts w:ascii="Times New Roman" w:hAnsi="Times New Roman"/>
                <w:b/>
                <w:sz w:val="28"/>
                <w:szCs w:val="28"/>
              </w:rPr>
            </w:pPr>
          </w:p>
          <w:p w:rsidR="00F51195" w:rsidRPr="004D449D" w:rsidRDefault="00F51195" w:rsidP="00E7548B">
            <w:pPr>
              <w:tabs>
                <w:tab w:val="left" w:pos="552"/>
              </w:tabs>
              <w:spacing w:after="0" w:line="240" w:lineRule="auto"/>
              <w:jc w:val="center"/>
              <w:rPr>
                <w:rFonts w:ascii="Times New Roman" w:hAnsi="Times New Roman"/>
                <w:b/>
                <w:sz w:val="28"/>
                <w:szCs w:val="28"/>
              </w:rPr>
            </w:pPr>
            <w:r w:rsidRPr="004D449D">
              <w:rPr>
                <w:rFonts w:ascii="Times New Roman" w:hAnsi="Times New Roman"/>
                <w:b/>
                <w:sz w:val="28"/>
                <w:szCs w:val="28"/>
              </w:rPr>
              <w:t>источников</w:t>
            </w:r>
          </w:p>
          <w:p w:rsidR="00F51195" w:rsidRPr="004D449D" w:rsidRDefault="00F51195" w:rsidP="00E7548B">
            <w:pPr>
              <w:spacing w:after="0" w:line="240" w:lineRule="auto"/>
              <w:jc w:val="center"/>
              <w:rPr>
                <w:rFonts w:ascii="Times New Roman" w:hAnsi="Times New Roman"/>
                <w:b/>
                <w:sz w:val="28"/>
                <w:szCs w:val="28"/>
              </w:rPr>
            </w:pPr>
            <w:r w:rsidRPr="004D449D">
              <w:rPr>
                <w:rFonts w:ascii="Times New Roman" w:hAnsi="Times New Roman"/>
                <w:b/>
                <w:sz w:val="28"/>
                <w:szCs w:val="28"/>
              </w:rPr>
              <w:t>внутреннего финансирования дефицита бюджета поселения</w:t>
            </w:r>
          </w:p>
        </w:tc>
        <w:tc>
          <w:tcPr>
            <w:tcW w:w="5066" w:type="dxa"/>
            <w:vMerge/>
            <w:vAlign w:val="center"/>
          </w:tcPr>
          <w:p w:rsidR="00F51195" w:rsidRPr="004D449D" w:rsidRDefault="00F51195" w:rsidP="00E7548B">
            <w:pPr>
              <w:spacing w:after="0" w:line="240" w:lineRule="auto"/>
              <w:rPr>
                <w:rFonts w:ascii="Times New Roman" w:hAnsi="Times New Roman"/>
                <w:b/>
                <w:sz w:val="28"/>
                <w:szCs w:val="28"/>
              </w:rPr>
            </w:pPr>
          </w:p>
        </w:tc>
      </w:tr>
      <w:tr w:rsidR="00F51195" w:rsidRPr="004D449D" w:rsidTr="00E7548B">
        <w:trPr>
          <w:trHeight w:val="319"/>
          <w:tblHeader/>
          <w:jc w:val="center"/>
        </w:trPr>
        <w:tc>
          <w:tcPr>
            <w:tcW w:w="1738" w:type="dxa"/>
          </w:tcPr>
          <w:p w:rsidR="00F51195" w:rsidRPr="004D449D" w:rsidRDefault="00F51195" w:rsidP="00E7548B">
            <w:pPr>
              <w:tabs>
                <w:tab w:val="left" w:pos="552"/>
              </w:tabs>
              <w:spacing w:after="0" w:line="240" w:lineRule="auto"/>
              <w:jc w:val="center"/>
              <w:rPr>
                <w:rFonts w:ascii="Times New Roman" w:hAnsi="Times New Roman"/>
                <w:b/>
                <w:sz w:val="28"/>
                <w:szCs w:val="28"/>
              </w:rPr>
            </w:pPr>
            <w:r w:rsidRPr="004D449D">
              <w:rPr>
                <w:rFonts w:ascii="Times New Roman" w:hAnsi="Times New Roman"/>
                <w:b/>
                <w:sz w:val="28"/>
                <w:szCs w:val="28"/>
              </w:rPr>
              <w:t>1</w:t>
            </w:r>
          </w:p>
        </w:tc>
        <w:tc>
          <w:tcPr>
            <w:tcW w:w="2905" w:type="dxa"/>
          </w:tcPr>
          <w:p w:rsidR="00F51195" w:rsidRPr="004D449D" w:rsidRDefault="00F51195" w:rsidP="00E7548B">
            <w:pPr>
              <w:tabs>
                <w:tab w:val="left" w:pos="552"/>
              </w:tabs>
              <w:spacing w:after="0" w:line="240" w:lineRule="auto"/>
              <w:jc w:val="center"/>
              <w:rPr>
                <w:rFonts w:ascii="Times New Roman" w:hAnsi="Times New Roman"/>
                <w:b/>
                <w:sz w:val="28"/>
                <w:szCs w:val="28"/>
              </w:rPr>
            </w:pPr>
            <w:r w:rsidRPr="004D449D">
              <w:rPr>
                <w:rFonts w:ascii="Times New Roman" w:hAnsi="Times New Roman"/>
                <w:b/>
                <w:sz w:val="28"/>
                <w:szCs w:val="28"/>
              </w:rPr>
              <w:t>2</w:t>
            </w:r>
          </w:p>
        </w:tc>
        <w:tc>
          <w:tcPr>
            <w:tcW w:w="5066" w:type="dxa"/>
          </w:tcPr>
          <w:p w:rsidR="00F51195" w:rsidRPr="004D449D" w:rsidRDefault="00F51195" w:rsidP="00E7548B">
            <w:pPr>
              <w:spacing w:after="0" w:line="240" w:lineRule="auto"/>
              <w:jc w:val="center"/>
              <w:rPr>
                <w:rFonts w:ascii="Times New Roman" w:hAnsi="Times New Roman"/>
                <w:b/>
                <w:sz w:val="28"/>
                <w:szCs w:val="28"/>
              </w:rPr>
            </w:pPr>
            <w:r w:rsidRPr="004D449D">
              <w:rPr>
                <w:rFonts w:ascii="Times New Roman" w:hAnsi="Times New Roman"/>
                <w:b/>
                <w:sz w:val="28"/>
                <w:szCs w:val="28"/>
              </w:rPr>
              <w:t>3</w:t>
            </w:r>
          </w:p>
        </w:tc>
      </w:tr>
      <w:tr w:rsidR="00F51195" w:rsidRPr="004D449D" w:rsidTr="00E7548B">
        <w:trPr>
          <w:trHeight w:val="639"/>
          <w:jc w:val="center"/>
        </w:trPr>
        <w:tc>
          <w:tcPr>
            <w:tcW w:w="1738" w:type="dxa"/>
            <w:vAlign w:val="center"/>
          </w:tcPr>
          <w:p w:rsidR="00F51195" w:rsidRPr="004D449D" w:rsidRDefault="00276AEE" w:rsidP="00E7548B">
            <w:pPr>
              <w:tabs>
                <w:tab w:val="left" w:pos="552"/>
              </w:tabs>
              <w:spacing w:after="0" w:line="240" w:lineRule="auto"/>
              <w:jc w:val="center"/>
              <w:rPr>
                <w:rFonts w:ascii="Times New Roman" w:hAnsi="Times New Roman"/>
                <w:b/>
                <w:sz w:val="28"/>
                <w:szCs w:val="28"/>
              </w:rPr>
            </w:pPr>
            <w:r>
              <w:rPr>
                <w:rFonts w:ascii="Times New Roman" w:hAnsi="Times New Roman"/>
                <w:b/>
                <w:sz w:val="28"/>
                <w:szCs w:val="28"/>
              </w:rPr>
              <w:t>907</w:t>
            </w:r>
          </w:p>
        </w:tc>
        <w:tc>
          <w:tcPr>
            <w:tcW w:w="2905" w:type="dxa"/>
            <w:vAlign w:val="center"/>
          </w:tcPr>
          <w:p w:rsidR="00F51195" w:rsidRPr="004D449D" w:rsidRDefault="00F51195" w:rsidP="00E7548B">
            <w:pPr>
              <w:tabs>
                <w:tab w:val="left" w:pos="552"/>
              </w:tabs>
              <w:spacing w:after="0" w:line="240" w:lineRule="auto"/>
              <w:rPr>
                <w:rFonts w:ascii="Times New Roman" w:hAnsi="Times New Roman"/>
                <w:b/>
                <w:sz w:val="28"/>
                <w:szCs w:val="28"/>
              </w:rPr>
            </w:pPr>
          </w:p>
        </w:tc>
        <w:tc>
          <w:tcPr>
            <w:tcW w:w="5066" w:type="dxa"/>
          </w:tcPr>
          <w:p w:rsidR="00F51195" w:rsidRPr="004D449D" w:rsidRDefault="00F51195" w:rsidP="00AB1E86">
            <w:pPr>
              <w:spacing w:after="0" w:line="240" w:lineRule="auto"/>
              <w:rPr>
                <w:rFonts w:ascii="Times New Roman" w:hAnsi="Times New Roman"/>
                <w:b/>
                <w:sz w:val="28"/>
                <w:szCs w:val="28"/>
              </w:rPr>
            </w:pPr>
            <w:r w:rsidRPr="004D449D">
              <w:rPr>
                <w:rFonts w:ascii="Times New Roman" w:hAnsi="Times New Roman"/>
                <w:b/>
                <w:sz w:val="28"/>
                <w:szCs w:val="28"/>
              </w:rPr>
              <w:t xml:space="preserve">Администрация </w:t>
            </w:r>
            <w:r w:rsidR="00C5179D">
              <w:rPr>
                <w:rFonts w:ascii="Times New Roman" w:hAnsi="Times New Roman"/>
                <w:b/>
                <w:sz w:val="28"/>
                <w:szCs w:val="28"/>
              </w:rPr>
              <w:t>Ериковского</w:t>
            </w:r>
            <w:r w:rsidRPr="004D449D">
              <w:rPr>
                <w:rFonts w:ascii="Times New Roman" w:hAnsi="Times New Roman"/>
                <w:b/>
                <w:sz w:val="28"/>
                <w:szCs w:val="28"/>
              </w:rPr>
              <w:t xml:space="preserve"> сельского поселения муниципального района «Белгородский район» Белгородской области</w:t>
            </w:r>
          </w:p>
        </w:tc>
      </w:tr>
      <w:tr w:rsidR="00F51195" w:rsidRPr="004D449D" w:rsidTr="00E7548B">
        <w:trPr>
          <w:trHeight w:val="407"/>
          <w:jc w:val="center"/>
        </w:trPr>
        <w:tc>
          <w:tcPr>
            <w:tcW w:w="1738" w:type="dxa"/>
            <w:vAlign w:val="center"/>
          </w:tcPr>
          <w:p w:rsidR="00F51195" w:rsidRPr="004D449D" w:rsidRDefault="00276AEE" w:rsidP="00E7548B">
            <w:pPr>
              <w:spacing w:after="0"/>
              <w:jc w:val="center"/>
              <w:rPr>
                <w:sz w:val="28"/>
                <w:szCs w:val="28"/>
              </w:rPr>
            </w:pPr>
            <w:r>
              <w:rPr>
                <w:rFonts w:ascii="Times New Roman" w:hAnsi="Times New Roman"/>
                <w:b/>
                <w:sz w:val="28"/>
                <w:szCs w:val="28"/>
              </w:rPr>
              <w:t>907</w:t>
            </w:r>
          </w:p>
        </w:tc>
        <w:tc>
          <w:tcPr>
            <w:tcW w:w="2905" w:type="dxa"/>
            <w:vAlign w:val="center"/>
          </w:tcPr>
          <w:p w:rsidR="00F51195" w:rsidRPr="004D449D" w:rsidRDefault="00F51195" w:rsidP="00E7548B">
            <w:pPr>
              <w:tabs>
                <w:tab w:val="left" w:pos="552"/>
              </w:tabs>
              <w:spacing w:after="0" w:line="240" w:lineRule="auto"/>
              <w:ind w:left="-57" w:right="-57"/>
              <w:jc w:val="center"/>
              <w:rPr>
                <w:rFonts w:ascii="Times New Roman" w:hAnsi="Times New Roman"/>
                <w:b/>
                <w:sz w:val="28"/>
                <w:szCs w:val="28"/>
              </w:rPr>
            </w:pPr>
            <w:r w:rsidRPr="004D449D">
              <w:rPr>
                <w:rFonts w:ascii="Times New Roman" w:hAnsi="Times New Roman"/>
                <w:b/>
                <w:sz w:val="28"/>
                <w:szCs w:val="28"/>
              </w:rPr>
              <w:t>01 03 00 00 00 0000 000</w:t>
            </w:r>
          </w:p>
        </w:tc>
        <w:tc>
          <w:tcPr>
            <w:tcW w:w="5066" w:type="dxa"/>
          </w:tcPr>
          <w:p w:rsidR="00F51195" w:rsidRPr="004D449D" w:rsidRDefault="00F51195" w:rsidP="00AB1E86">
            <w:pPr>
              <w:tabs>
                <w:tab w:val="left" w:pos="552"/>
              </w:tabs>
              <w:spacing w:after="0" w:line="240" w:lineRule="auto"/>
              <w:rPr>
                <w:rFonts w:ascii="Times New Roman" w:hAnsi="Times New Roman"/>
                <w:b/>
                <w:sz w:val="28"/>
                <w:szCs w:val="28"/>
              </w:rPr>
            </w:pPr>
            <w:r w:rsidRPr="004D449D">
              <w:rPr>
                <w:rFonts w:ascii="Times New Roman" w:hAnsi="Times New Roman"/>
                <w:b/>
                <w:sz w:val="28"/>
                <w:szCs w:val="28"/>
              </w:rPr>
              <w:t>Бюджетные кредиты от других бюджетов бюджетной системы Российской Федерации</w:t>
            </w:r>
          </w:p>
        </w:tc>
      </w:tr>
      <w:tr w:rsidR="00F51195" w:rsidRPr="004D449D" w:rsidTr="00E7548B">
        <w:trPr>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tabs>
                <w:tab w:val="left" w:pos="552"/>
              </w:tabs>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01 03 01 00 00 0000 700</w:t>
            </w:r>
          </w:p>
        </w:tc>
        <w:tc>
          <w:tcPr>
            <w:tcW w:w="5066" w:type="dxa"/>
          </w:tcPr>
          <w:p w:rsidR="00F51195" w:rsidRPr="004D449D" w:rsidRDefault="00D63E9A" w:rsidP="00AB1E86">
            <w:pPr>
              <w:tabs>
                <w:tab w:val="left" w:pos="552"/>
              </w:tabs>
              <w:spacing w:after="0" w:line="240" w:lineRule="auto"/>
              <w:rPr>
                <w:rFonts w:ascii="Times New Roman" w:hAnsi="Times New Roman"/>
                <w:sz w:val="28"/>
                <w:szCs w:val="28"/>
              </w:rPr>
            </w:pPr>
            <w:r>
              <w:rPr>
                <w:rFonts w:ascii="Times New Roman" w:hAnsi="Times New Roman"/>
                <w:sz w:val="28"/>
                <w:szCs w:val="28"/>
              </w:rPr>
              <w:t>Привле</w:t>
            </w:r>
            <w:r w:rsidR="00F51195" w:rsidRPr="004D449D">
              <w:rPr>
                <w:rFonts w:ascii="Times New Roman" w:hAnsi="Times New Roman"/>
                <w:sz w:val="28"/>
                <w:szCs w:val="28"/>
              </w:rPr>
              <w:t>чение бюджетных кредитов от других бюджетов бюджетной системы Российской Федерации в валюте Российской Федерации</w:t>
            </w:r>
          </w:p>
        </w:tc>
      </w:tr>
      <w:tr w:rsidR="00F51195" w:rsidRPr="004D449D" w:rsidTr="00E7548B">
        <w:trPr>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01 03 01 00 10 0000 710</w:t>
            </w:r>
          </w:p>
        </w:tc>
        <w:tc>
          <w:tcPr>
            <w:tcW w:w="5066" w:type="dxa"/>
          </w:tcPr>
          <w:p w:rsidR="00F51195" w:rsidRPr="004D449D" w:rsidRDefault="00A55AC7" w:rsidP="00AB1E86">
            <w:pPr>
              <w:spacing w:after="0" w:line="240" w:lineRule="auto"/>
              <w:rPr>
                <w:rFonts w:ascii="Times New Roman" w:hAnsi="Times New Roman"/>
                <w:snapToGrid w:val="0"/>
                <w:sz w:val="28"/>
                <w:szCs w:val="28"/>
              </w:rPr>
            </w:pPr>
            <w:r>
              <w:rPr>
                <w:rFonts w:ascii="Times New Roman" w:hAnsi="Times New Roman"/>
                <w:sz w:val="28"/>
                <w:szCs w:val="28"/>
              </w:rPr>
              <w:t>Привле</w:t>
            </w:r>
            <w:r w:rsidRPr="004D449D">
              <w:rPr>
                <w:rFonts w:ascii="Times New Roman" w:hAnsi="Times New Roman"/>
                <w:sz w:val="28"/>
                <w:szCs w:val="28"/>
              </w:rPr>
              <w:t>чение</w:t>
            </w:r>
            <w:r w:rsidR="00F51195" w:rsidRPr="004D449D">
              <w:rPr>
                <w:rFonts w:ascii="Times New Roman" w:hAnsi="Times New Roman"/>
                <w:sz w:val="28"/>
                <w:szCs w:val="28"/>
              </w:rPr>
              <w:t xml:space="preserve"> кредитов от других бюджетов бюджетной системы Российской Федерации бюджетами сельских поселений в валюте Российской Федерации</w:t>
            </w:r>
          </w:p>
        </w:tc>
      </w:tr>
      <w:tr w:rsidR="00F51195" w:rsidRPr="004D449D" w:rsidTr="00E7548B">
        <w:trPr>
          <w:trHeight w:val="976"/>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tabs>
                <w:tab w:val="left" w:pos="552"/>
              </w:tabs>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01 03 01 00 00 0000 800</w:t>
            </w:r>
          </w:p>
        </w:tc>
        <w:tc>
          <w:tcPr>
            <w:tcW w:w="5066" w:type="dxa"/>
          </w:tcPr>
          <w:p w:rsidR="00F51195" w:rsidRPr="004D449D" w:rsidRDefault="00F51195" w:rsidP="00AB1E86">
            <w:pPr>
              <w:tabs>
                <w:tab w:val="left" w:pos="552"/>
              </w:tabs>
              <w:spacing w:after="0" w:line="240" w:lineRule="auto"/>
              <w:rPr>
                <w:rFonts w:ascii="Times New Roman" w:hAnsi="Times New Roman"/>
                <w:sz w:val="28"/>
                <w:szCs w:val="28"/>
              </w:rPr>
            </w:pPr>
            <w:r w:rsidRPr="004D449D">
              <w:rPr>
                <w:rFonts w:ascii="Times New Roman" w:hAnsi="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r>
      <w:tr w:rsidR="00F51195" w:rsidRPr="004D449D" w:rsidTr="00E7548B">
        <w:trPr>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01 03 01 00 10 0000 810</w:t>
            </w:r>
          </w:p>
        </w:tc>
        <w:tc>
          <w:tcPr>
            <w:tcW w:w="5066" w:type="dxa"/>
          </w:tcPr>
          <w:p w:rsidR="00F51195" w:rsidRPr="004D449D" w:rsidRDefault="00F51195" w:rsidP="00AB1E86">
            <w:pPr>
              <w:spacing w:after="0" w:line="240" w:lineRule="auto"/>
              <w:rPr>
                <w:rFonts w:ascii="Times New Roman" w:hAnsi="Times New Roman"/>
                <w:snapToGrid w:val="0"/>
                <w:sz w:val="28"/>
                <w:szCs w:val="28"/>
              </w:rPr>
            </w:pPr>
            <w:r w:rsidRPr="004D449D">
              <w:rPr>
                <w:rFonts w:ascii="Times New Roman" w:hAnsi="Times New Roman"/>
                <w:sz w:val="28"/>
                <w:szCs w:val="28"/>
              </w:rPr>
              <w:t xml:space="preserve">Погашение бюджетами сельских поселений кредитов от других </w:t>
            </w:r>
            <w:r w:rsidRPr="004D449D">
              <w:rPr>
                <w:rFonts w:ascii="Times New Roman" w:hAnsi="Times New Roman"/>
                <w:sz w:val="28"/>
                <w:szCs w:val="28"/>
              </w:rPr>
              <w:lastRenderedPageBreak/>
              <w:t>бюджетов бюджетной системы Российской Федерации в валюте Российской Федерации</w:t>
            </w:r>
          </w:p>
        </w:tc>
      </w:tr>
      <w:tr w:rsidR="00F51195" w:rsidRPr="004D449D" w:rsidTr="00E7548B">
        <w:trPr>
          <w:trHeight w:val="555"/>
          <w:jc w:val="center"/>
        </w:trPr>
        <w:tc>
          <w:tcPr>
            <w:tcW w:w="1738" w:type="dxa"/>
            <w:tcBorders>
              <w:top w:val="nil"/>
            </w:tcBorders>
            <w:vAlign w:val="center"/>
          </w:tcPr>
          <w:p w:rsidR="00F51195" w:rsidRPr="008B08E2" w:rsidRDefault="00276AEE" w:rsidP="00E7548B">
            <w:pPr>
              <w:spacing w:after="0"/>
              <w:jc w:val="center"/>
              <w:rPr>
                <w:sz w:val="28"/>
                <w:szCs w:val="28"/>
              </w:rPr>
            </w:pPr>
            <w:r>
              <w:rPr>
                <w:rFonts w:ascii="Times New Roman" w:hAnsi="Times New Roman"/>
                <w:sz w:val="28"/>
                <w:szCs w:val="28"/>
              </w:rPr>
              <w:lastRenderedPageBreak/>
              <w:t>907</w:t>
            </w:r>
          </w:p>
        </w:tc>
        <w:tc>
          <w:tcPr>
            <w:tcW w:w="2905" w:type="dxa"/>
            <w:tcBorders>
              <w:top w:val="nil"/>
            </w:tcBorders>
            <w:vAlign w:val="center"/>
          </w:tcPr>
          <w:p w:rsidR="00F51195" w:rsidRPr="004D449D" w:rsidRDefault="00F51195" w:rsidP="00E7548B">
            <w:pPr>
              <w:tabs>
                <w:tab w:val="left" w:pos="552"/>
              </w:tabs>
              <w:spacing w:after="0" w:line="240" w:lineRule="auto"/>
              <w:ind w:left="-57" w:right="-57"/>
              <w:jc w:val="center"/>
              <w:rPr>
                <w:rFonts w:ascii="Times New Roman" w:hAnsi="Times New Roman"/>
                <w:b/>
                <w:sz w:val="28"/>
                <w:szCs w:val="28"/>
              </w:rPr>
            </w:pPr>
            <w:r w:rsidRPr="004D449D">
              <w:rPr>
                <w:rFonts w:ascii="Times New Roman" w:hAnsi="Times New Roman"/>
                <w:b/>
                <w:sz w:val="28"/>
                <w:szCs w:val="28"/>
              </w:rPr>
              <w:t>01 05 00 00 00 0000 000</w:t>
            </w:r>
          </w:p>
        </w:tc>
        <w:tc>
          <w:tcPr>
            <w:tcW w:w="5066" w:type="dxa"/>
            <w:tcBorders>
              <w:top w:val="nil"/>
            </w:tcBorders>
          </w:tcPr>
          <w:p w:rsidR="00F51195" w:rsidRPr="004D449D" w:rsidRDefault="00F51195" w:rsidP="00AB1E86">
            <w:pPr>
              <w:tabs>
                <w:tab w:val="left" w:pos="552"/>
              </w:tabs>
              <w:spacing w:after="0" w:line="240" w:lineRule="auto"/>
              <w:rPr>
                <w:rFonts w:ascii="Times New Roman" w:hAnsi="Times New Roman"/>
                <w:b/>
                <w:sz w:val="28"/>
                <w:szCs w:val="28"/>
              </w:rPr>
            </w:pPr>
            <w:r w:rsidRPr="004D449D">
              <w:rPr>
                <w:rFonts w:ascii="Times New Roman" w:hAnsi="Times New Roman"/>
                <w:b/>
                <w:sz w:val="28"/>
                <w:szCs w:val="28"/>
              </w:rPr>
              <w:t>Изменение остатков средств на счетах по учету средств бюджетов</w:t>
            </w:r>
          </w:p>
        </w:tc>
      </w:tr>
      <w:tr w:rsidR="00F51195" w:rsidRPr="004D449D" w:rsidTr="00E7548B">
        <w:trPr>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01 05 02 00 00 0000 500</w:t>
            </w:r>
          </w:p>
        </w:tc>
        <w:tc>
          <w:tcPr>
            <w:tcW w:w="5066" w:type="dxa"/>
          </w:tcPr>
          <w:p w:rsidR="00F51195" w:rsidRPr="004D449D" w:rsidRDefault="00F51195" w:rsidP="00AB1E86">
            <w:pPr>
              <w:spacing w:after="0" w:line="240" w:lineRule="auto"/>
              <w:rPr>
                <w:rFonts w:ascii="Times New Roman" w:hAnsi="Times New Roman"/>
                <w:sz w:val="28"/>
                <w:szCs w:val="28"/>
              </w:rPr>
            </w:pPr>
            <w:r w:rsidRPr="004D449D">
              <w:rPr>
                <w:rFonts w:ascii="Times New Roman" w:hAnsi="Times New Roman"/>
                <w:sz w:val="28"/>
                <w:szCs w:val="28"/>
              </w:rPr>
              <w:t>Увеличение прочих остатков средств бюджетов</w:t>
            </w:r>
          </w:p>
        </w:tc>
      </w:tr>
      <w:tr w:rsidR="00F51195" w:rsidRPr="004D449D" w:rsidTr="00E7548B">
        <w:trPr>
          <w:trHeight w:val="522"/>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01 05 02 01 00 0000 510</w:t>
            </w:r>
          </w:p>
        </w:tc>
        <w:tc>
          <w:tcPr>
            <w:tcW w:w="5066" w:type="dxa"/>
          </w:tcPr>
          <w:p w:rsidR="00F51195" w:rsidRPr="004D449D" w:rsidRDefault="00F51195" w:rsidP="00AB1E86">
            <w:pPr>
              <w:spacing w:after="0" w:line="240" w:lineRule="auto"/>
              <w:rPr>
                <w:rFonts w:ascii="Times New Roman" w:hAnsi="Times New Roman"/>
                <w:sz w:val="28"/>
                <w:szCs w:val="28"/>
              </w:rPr>
            </w:pPr>
            <w:r w:rsidRPr="004D449D">
              <w:rPr>
                <w:rFonts w:ascii="Times New Roman" w:hAnsi="Times New Roman"/>
                <w:sz w:val="28"/>
                <w:szCs w:val="28"/>
              </w:rPr>
              <w:t xml:space="preserve">Увеличение прочих остатков денежных средств бюджетов </w:t>
            </w:r>
          </w:p>
        </w:tc>
      </w:tr>
      <w:tr w:rsidR="00F51195" w:rsidRPr="004D449D" w:rsidTr="00E7548B">
        <w:trPr>
          <w:trHeight w:val="515"/>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01 05 02 01 10 0000 510</w:t>
            </w:r>
          </w:p>
        </w:tc>
        <w:tc>
          <w:tcPr>
            <w:tcW w:w="5066" w:type="dxa"/>
          </w:tcPr>
          <w:p w:rsidR="00F51195" w:rsidRPr="004D449D" w:rsidRDefault="00F51195" w:rsidP="00AB1E86">
            <w:pPr>
              <w:spacing w:after="0" w:line="240" w:lineRule="auto"/>
              <w:rPr>
                <w:rFonts w:ascii="Times New Roman" w:hAnsi="Times New Roman"/>
                <w:sz w:val="28"/>
                <w:szCs w:val="28"/>
              </w:rPr>
            </w:pPr>
            <w:r w:rsidRPr="004D449D">
              <w:rPr>
                <w:rFonts w:ascii="Times New Roman" w:hAnsi="Times New Roman"/>
                <w:sz w:val="28"/>
                <w:szCs w:val="28"/>
              </w:rPr>
              <w:t>Увеличение прочих остатков денежных средств бюджетов сельских поселений</w:t>
            </w:r>
          </w:p>
        </w:tc>
      </w:tr>
      <w:tr w:rsidR="00F51195" w:rsidRPr="004D449D" w:rsidTr="00E7548B">
        <w:trPr>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01 05 00 00 00 0000 600</w:t>
            </w:r>
          </w:p>
        </w:tc>
        <w:tc>
          <w:tcPr>
            <w:tcW w:w="5066" w:type="dxa"/>
          </w:tcPr>
          <w:p w:rsidR="00F51195" w:rsidRPr="004D449D" w:rsidRDefault="00F51195" w:rsidP="00AB1E86">
            <w:pPr>
              <w:spacing w:after="0" w:line="240" w:lineRule="auto"/>
              <w:rPr>
                <w:rFonts w:ascii="Times New Roman" w:hAnsi="Times New Roman"/>
                <w:sz w:val="28"/>
                <w:szCs w:val="28"/>
              </w:rPr>
            </w:pPr>
            <w:r w:rsidRPr="004D449D">
              <w:rPr>
                <w:rFonts w:ascii="Times New Roman" w:hAnsi="Times New Roman"/>
                <w:sz w:val="28"/>
                <w:szCs w:val="28"/>
              </w:rPr>
              <w:t>Уменьшение остатков средств бюджетов</w:t>
            </w:r>
          </w:p>
        </w:tc>
      </w:tr>
      <w:tr w:rsidR="00F51195" w:rsidRPr="004D449D" w:rsidTr="00E7548B">
        <w:trPr>
          <w:trHeight w:val="349"/>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01 05 02 00 00 0000 600</w:t>
            </w:r>
          </w:p>
        </w:tc>
        <w:tc>
          <w:tcPr>
            <w:tcW w:w="5066" w:type="dxa"/>
          </w:tcPr>
          <w:p w:rsidR="00F51195" w:rsidRPr="004D449D" w:rsidRDefault="00F51195" w:rsidP="00AB1E86">
            <w:pPr>
              <w:spacing w:after="0" w:line="240" w:lineRule="auto"/>
              <w:rPr>
                <w:rFonts w:ascii="Times New Roman" w:hAnsi="Times New Roman"/>
                <w:sz w:val="28"/>
                <w:szCs w:val="28"/>
              </w:rPr>
            </w:pPr>
            <w:r w:rsidRPr="004D449D">
              <w:rPr>
                <w:rFonts w:ascii="Times New Roman" w:hAnsi="Times New Roman"/>
                <w:sz w:val="28"/>
                <w:szCs w:val="28"/>
              </w:rPr>
              <w:t>Уменьшение прочих остатков средств бюджетов</w:t>
            </w:r>
          </w:p>
        </w:tc>
      </w:tr>
      <w:tr w:rsidR="00F51195" w:rsidRPr="004D449D" w:rsidTr="00E7548B">
        <w:trPr>
          <w:trHeight w:val="525"/>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01 05 02 01 00 0000 610</w:t>
            </w:r>
          </w:p>
        </w:tc>
        <w:tc>
          <w:tcPr>
            <w:tcW w:w="5066" w:type="dxa"/>
          </w:tcPr>
          <w:p w:rsidR="00F51195" w:rsidRPr="004D449D" w:rsidRDefault="00F51195" w:rsidP="00AB1E86">
            <w:pPr>
              <w:spacing w:after="0" w:line="240" w:lineRule="auto"/>
              <w:rPr>
                <w:rFonts w:ascii="Times New Roman" w:hAnsi="Times New Roman"/>
                <w:sz w:val="28"/>
                <w:szCs w:val="28"/>
              </w:rPr>
            </w:pPr>
            <w:r w:rsidRPr="004D449D">
              <w:rPr>
                <w:rFonts w:ascii="Times New Roman" w:hAnsi="Times New Roman"/>
                <w:sz w:val="28"/>
                <w:szCs w:val="28"/>
              </w:rPr>
              <w:t>Уменьшение прочих остатков денежных средств бюджетов</w:t>
            </w:r>
          </w:p>
        </w:tc>
      </w:tr>
      <w:tr w:rsidR="00F51195" w:rsidRPr="000149E1" w:rsidTr="00E7548B">
        <w:trPr>
          <w:jc w:val="center"/>
        </w:trPr>
        <w:tc>
          <w:tcPr>
            <w:tcW w:w="1738" w:type="dxa"/>
            <w:vAlign w:val="center"/>
          </w:tcPr>
          <w:p w:rsidR="00F51195" w:rsidRPr="008B08E2" w:rsidRDefault="00276AEE" w:rsidP="00E7548B">
            <w:pPr>
              <w:spacing w:after="0"/>
              <w:jc w:val="center"/>
              <w:rPr>
                <w:sz w:val="28"/>
                <w:szCs w:val="28"/>
              </w:rPr>
            </w:pPr>
            <w:r>
              <w:rPr>
                <w:rFonts w:ascii="Times New Roman" w:hAnsi="Times New Roman"/>
                <w:sz w:val="28"/>
                <w:szCs w:val="28"/>
              </w:rPr>
              <w:t>907</w:t>
            </w:r>
          </w:p>
        </w:tc>
        <w:tc>
          <w:tcPr>
            <w:tcW w:w="2905" w:type="dxa"/>
            <w:vAlign w:val="center"/>
          </w:tcPr>
          <w:p w:rsidR="00F51195" w:rsidRPr="004D449D" w:rsidRDefault="00F51195" w:rsidP="00E7548B">
            <w:pPr>
              <w:spacing w:after="0" w:line="240" w:lineRule="auto"/>
              <w:ind w:left="-57" w:right="-57"/>
              <w:jc w:val="center"/>
              <w:rPr>
                <w:rFonts w:ascii="Times New Roman" w:hAnsi="Times New Roman"/>
                <w:sz w:val="28"/>
                <w:szCs w:val="28"/>
              </w:rPr>
            </w:pPr>
            <w:r w:rsidRPr="004D449D">
              <w:rPr>
                <w:rFonts w:ascii="Times New Roman" w:hAnsi="Times New Roman"/>
                <w:sz w:val="28"/>
                <w:szCs w:val="28"/>
              </w:rPr>
              <w:t>01 05 02 01 10 0000 610</w:t>
            </w:r>
          </w:p>
        </w:tc>
        <w:tc>
          <w:tcPr>
            <w:tcW w:w="5066" w:type="dxa"/>
          </w:tcPr>
          <w:p w:rsidR="00F51195" w:rsidRPr="000149E1" w:rsidRDefault="00F51195" w:rsidP="00AB1E86">
            <w:pPr>
              <w:spacing w:after="0" w:line="240" w:lineRule="auto"/>
              <w:rPr>
                <w:rFonts w:ascii="Times New Roman" w:hAnsi="Times New Roman"/>
                <w:sz w:val="28"/>
                <w:szCs w:val="28"/>
              </w:rPr>
            </w:pPr>
            <w:r w:rsidRPr="004D449D">
              <w:rPr>
                <w:rFonts w:ascii="Times New Roman" w:hAnsi="Times New Roman"/>
                <w:sz w:val="28"/>
                <w:szCs w:val="28"/>
              </w:rPr>
              <w:t>Уменьшение прочих остатков денежных средств бюджетов сельских поселений</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F421E">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sz w:val="28"/>
          <w:szCs w:val="28"/>
        </w:rPr>
      </w:pPr>
    </w:p>
    <w:p w:rsidR="00F51195" w:rsidRDefault="00F51195" w:rsidP="00F51195">
      <w:pPr>
        <w:spacing w:after="0"/>
        <w:rPr>
          <w:rFonts w:ascii="Times New Roman" w:hAnsi="Times New Roman"/>
          <w:b/>
          <w:sz w:val="28"/>
          <w:szCs w:val="28"/>
        </w:rPr>
      </w:pPr>
    </w:p>
    <w:p w:rsidR="00B81BE5" w:rsidRDefault="00B81BE5"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9</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40605A">
        <w:rPr>
          <w:rFonts w:ascii="Times New Roman" w:hAnsi="Times New Roman"/>
          <w:b/>
          <w:sz w:val="28"/>
          <w:szCs w:val="28"/>
        </w:rPr>
        <w:t>НА 202</w:t>
      </w:r>
      <w:r w:rsidR="00296C86">
        <w:rPr>
          <w:rFonts w:ascii="Times New Roman" w:hAnsi="Times New Roman"/>
          <w:b/>
          <w:sz w:val="28"/>
          <w:szCs w:val="28"/>
        </w:rPr>
        <w:t>2</w:t>
      </w:r>
      <w:r w:rsidR="00E57D66">
        <w:rPr>
          <w:rFonts w:ascii="Times New Roman" w:hAnsi="Times New Roman"/>
          <w:b/>
          <w:sz w:val="28"/>
          <w:szCs w:val="28"/>
        </w:rPr>
        <w:t xml:space="preserve"> ГОД И НА ПЛАНОВЫЙ ПЕРИОД 202</w:t>
      </w:r>
      <w:r w:rsidR="00296C86">
        <w:rPr>
          <w:rFonts w:ascii="Times New Roman" w:hAnsi="Times New Roman"/>
          <w:b/>
          <w:sz w:val="28"/>
          <w:szCs w:val="28"/>
        </w:rPr>
        <w:t>3</w:t>
      </w:r>
      <w:r w:rsidR="0040605A">
        <w:rPr>
          <w:rFonts w:ascii="Times New Roman" w:hAnsi="Times New Roman"/>
          <w:b/>
          <w:sz w:val="28"/>
          <w:szCs w:val="28"/>
        </w:rPr>
        <w:t xml:space="preserve"> И 202</w:t>
      </w:r>
      <w:r w:rsidR="00296C86">
        <w:rPr>
          <w:rFonts w:ascii="Times New Roman" w:hAnsi="Times New Roman"/>
          <w:b/>
          <w:sz w:val="28"/>
          <w:szCs w:val="28"/>
        </w:rPr>
        <w:t>4</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p>
    <w:tbl>
      <w:tblPr>
        <w:tblW w:w="5021" w:type="pct"/>
        <w:jc w:val="center"/>
        <w:tblLayout w:type="fixed"/>
        <w:tblCellMar>
          <w:left w:w="10" w:type="dxa"/>
          <w:right w:w="10" w:type="dxa"/>
        </w:tblCellMar>
        <w:tblLook w:val="00A0" w:firstRow="1" w:lastRow="0" w:firstColumn="1" w:lastColumn="0" w:noHBand="0" w:noVBand="0"/>
      </w:tblPr>
      <w:tblGrid>
        <w:gridCol w:w="2433"/>
        <w:gridCol w:w="3984"/>
        <w:gridCol w:w="963"/>
        <w:gridCol w:w="1021"/>
        <w:gridCol w:w="983"/>
      </w:tblGrid>
      <w:tr w:rsidR="00AA498A" w:rsidRPr="00D04C7E" w:rsidTr="00AA498A">
        <w:trPr>
          <w:trHeight w:hRule="exact" w:val="817"/>
          <w:jc w:val="center"/>
        </w:trPr>
        <w:tc>
          <w:tcPr>
            <w:tcW w:w="1296" w:type="pct"/>
            <w:tcBorders>
              <w:top w:val="single" w:sz="4" w:space="0" w:color="auto"/>
              <w:left w:val="single" w:sz="4" w:space="0" w:color="auto"/>
            </w:tcBorders>
            <w:shd w:val="clear" w:color="auto" w:fill="FFFFFF"/>
            <w:vAlign w:val="bottom"/>
          </w:tcPr>
          <w:p w:rsidR="00AA498A" w:rsidRPr="00D04C7E" w:rsidRDefault="00AA498A" w:rsidP="00AA498A">
            <w:pPr>
              <w:pStyle w:val="2"/>
              <w:shd w:val="clear" w:color="auto" w:fill="auto"/>
              <w:spacing w:after="0" w:line="240" w:lineRule="auto"/>
              <w:jc w:val="right"/>
              <w:rPr>
                <w:b w:val="0"/>
                <w:sz w:val="24"/>
                <w:szCs w:val="24"/>
              </w:rPr>
            </w:pPr>
            <w:r w:rsidRPr="00D04C7E">
              <w:rPr>
                <w:rStyle w:val="1"/>
                <w:b/>
                <w:sz w:val="24"/>
                <w:szCs w:val="24"/>
              </w:rPr>
              <w:t>Коды бюджетной классификации</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
              <w:shd w:val="clear" w:color="auto" w:fill="auto"/>
              <w:spacing w:after="0" w:line="240" w:lineRule="auto"/>
              <w:jc w:val="center"/>
              <w:rPr>
                <w:b w:val="0"/>
                <w:sz w:val="24"/>
                <w:szCs w:val="24"/>
              </w:rPr>
            </w:pPr>
            <w:r w:rsidRPr="00D04C7E">
              <w:rPr>
                <w:rStyle w:val="1"/>
                <w:b/>
                <w:sz w:val="24"/>
                <w:szCs w:val="24"/>
              </w:rPr>
              <w:t>Наименование показателей</w:t>
            </w:r>
          </w:p>
        </w:tc>
        <w:tc>
          <w:tcPr>
            <w:tcW w:w="513" w:type="pct"/>
            <w:tcBorders>
              <w:top w:val="single" w:sz="4" w:space="0" w:color="auto"/>
              <w:left w:val="single" w:sz="4" w:space="0" w:color="auto"/>
            </w:tcBorders>
            <w:shd w:val="clear" w:color="auto" w:fill="FFFFFF"/>
            <w:vAlign w:val="center"/>
          </w:tcPr>
          <w:p w:rsidR="00AA498A" w:rsidRPr="00D04C7E" w:rsidRDefault="00AA498A" w:rsidP="00296C86">
            <w:pPr>
              <w:pStyle w:val="2"/>
              <w:shd w:val="clear" w:color="auto" w:fill="auto"/>
              <w:spacing w:after="0" w:line="240" w:lineRule="auto"/>
              <w:jc w:val="right"/>
              <w:rPr>
                <w:sz w:val="24"/>
                <w:szCs w:val="24"/>
              </w:rPr>
            </w:pPr>
            <w:r>
              <w:rPr>
                <w:sz w:val="24"/>
                <w:szCs w:val="24"/>
              </w:rPr>
              <w:t>202</w:t>
            </w:r>
            <w:r w:rsidR="00296C86">
              <w:rPr>
                <w:sz w:val="24"/>
                <w:szCs w:val="24"/>
              </w:rPr>
              <w:t>2</w:t>
            </w:r>
            <w:r w:rsidRPr="00D04C7E">
              <w:rPr>
                <w:sz w:val="24"/>
                <w:szCs w:val="24"/>
              </w:rPr>
              <w:t xml:space="preserve"> год</w:t>
            </w:r>
          </w:p>
        </w:tc>
        <w:tc>
          <w:tcPr>
            <w:tcW w:w="544" w:type="pct"/>
            <w:tcBorders>
              <w:top w:val="single" w:sz="4" w:space="0" w:color="auto"/>
              <w:left w:val="single" w:sz="4" w:space="0" w:color="auto"/>
            </w:tcBorders>
            <w:shd w:val="clear" w:color="auto" w:fill="FFFFFF"/>
            <w:vAlign w:val="center"/>
          </w:tcPr>
          <w:p w:rsidR="00AA498A" w:rsidRPr="00D04C7E" w:rsidRDefault="00AA498A" w:rsidP="00296C86">
            <w:pPr>
              <w:pStyle w:val="2"/>
              <w:spacing w:after="0" w:line="240" w:lineRule="auto"/>
              <w:jc w:val="right"/>
              <w:rPr>
                <w:b w:val="0"/>
                <w:sz w:val="24"/>
                <w:szCs w:val="24"/>
              </w:rPr>
            </w:pPr>
            <w:r w:rsidRPr="00D04C7E">
              <w:rPr>
                <w:rStyle w:val="1"/>
                <w:b/>
                <w:sz w:val="24"/>
                <w:szCs w:val="24"/>
              </w:rPr>
              <w:t>20</w:t>
            </w:r>
            <w:r>
              <w:rPr>
                <w:rStyle w:val="1"/>
                <w:b/>
                <w:sz w:val="24"/>
                <w:szCs w:val="24"/>
              </w:rPr>
              <w:t>2</w:t>
            </w:r>
            <w:r w:rsidR="00296C86">
              <w:rPr>
                <w:rStyle w:val="1"/>
                <w:b/>
                <w:sz w:val="24"/>
                <w:szCs w:val="24"/>
              </w:rPr>
              <w:t>3</w:t>
            </w:r>
            <w:r w:rsidRPr="00D04C7E">
              <w:rPr>
                <w:rStyle w:val="1"/>
                <w:b/>
                <w:sz w:val="24"/>
                <w:szCs w:val="24"/>
              </w:rPr>
              <w:t xml:space="preserve"> год</w:t>
            </w:r>
          </w:p>
        </w:tc>
        <w:tc>
          <w:tcPr>
            <w:tcW w:w="524" w:type="pct"/>
            <w:tcBorders>
              <w:top w:val="single" w:sz="4" w:space="0" w:color="auto"/>
              <w:left w:val="single" w:sz="4" w:space="0" w:color="auto"/>
              <w:right w:val="single" w:sz="4" w:space="0" w:color="auto"/>
            </w:tcBorders>
            <w:shd w:val="clear" w:color="auto" w:fill="FFFFFF"/>
            <w:vAlign w:val="center"/>
          </w:tcPr>
          <w:p w:rsidR="00AA498A" w:rsidRPr="00D04C7E" w:rsidRDefault="00AA498A" w:rsidP="00296C86">
            <w:pPr>
              <w:pStyle w:val="2"/>
              <w:shd w:val="clear" w:color="auto" w:fill="auto"/>
              <w:spacing w:after="0" w:line="240" w:lineRule="auto"/>
              <w:jc w:val="center"/>
              <w:rPr>
                <w:b w:val="0"/>
                <w:sz w:val="24"/>
                <w:szCs w:val="24"/>
              </w:rPr>
            </w:pPr>
            <w:r w:rsidRPr="00D04C7E">
              <w:rPr>
                <w:rStyle w:val="1"/>
                <w:b/>
                <w:sz w:val="24"/>
                <w:szCs w:val="24"/>
              </w:rPr>
              <w:t>202</w:t>
            </w:r>
            <w:r w:rsidR="00296C86">
              <w:rPr>
                <w:rStyle w:val="1"/>
                <w:b/>
                <w:sz w:val="24"/>
                <w:szCs w:val="24"/>
              </w:rPr>
              <w:t>4</w:t>
            </w:r>
            <w:r w:rsidRPr="00D04C7E">
              <w:rPr>
                <w:rStyle w:val="1"/>
                <w:b/>
                <w:sz w:val="24"/>
                <w:szCs w:val="24"/>
              </w:rPr>
              <w:t xml:space="preserve"> год</w:t>
            </w:r>
          </w:p>
        </w:tc>
      </w:tr>
      <w:tr w:rsidR="00AA498A" w:rsidRPr="00C41AFD" w:rsidTr="00AA498A">
        <w:trPr>
          <w:trHeight w:hRule="exact" w:val="727"/>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
              <w:shd w:val="clear" w:color="auto" w:fill="auto"/>
              <w:spacing w:after="0" w:line="240" w:lineRule="auto"/>
              <w:rPr>
                <w:sz w:val="24"/>
                <w:szCs w:val="24"/>
              </w:rPr>
            </w:pPr>
            <w:r w:rsidRPr="00D04C7E">
              <w:rPr>
                <w:rStyle w:val="1"/>
                <w:b/>
                <w:sz w:val="24"/>
                <w:szCs w:val="24"/>
              </w:rPr>
              <w:t>1 00 00000 00 0000 000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
              <w:shd w:val="clear" w:color="auto" w:fill="auto"/>
              <w:spacing w:after="0" w:line="240" w:lineRule="auto"/>
              <w:jc w:val="center"/>
              <w:rPr>
                <w:sz w:val="24"/>
                <w:szCs w:val="24"/>
              </w:rPr>
            </w:pPr>
            <w:r w:rsidRPr="00D04C7E">
              <w:rPr>
                <w:rStyle w:val="1"/>
                <w:b/>
                <w:sz w:val="24"/>
                <w:szCs w:val="24"/>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AA498A" w:rsidRPr="00C41AFD" w:rsidRDefault="00A01B62" w:rsidP="00296C86">
            <w:pPr>
              <w:pStyle w:val="2"/>
              <w:shd w:val="clear" w:color="auto" w:fill="auto"/>
              <w:spacing w:after="0" w:line="240" w:lineRule="auto"/>
              <w:jc w:val="center"/>
              <w:rPr>
                <w:sz w:val="24"/>
                <w:szCs w:val="24"/>
              </w:rPr>
            </w:pPr>
            <w:r>
              <w:rPr>
                <w:sz w:val="24"/>
                <w:szCs w:val="24"/>
              </w:rPr>
              <w:t>4</w:t>
            </w:r>
            <w:r w:rsidR="00296C86">
              <w:rPr>
                <w:sz w:val="24"/>
                <w:szCs w:val="24"/>
              </w:rPr>
              <w:t>176</w:t>
            </w:r>
            <w:r w:rsidR="00AA498A">
              <w:rPr>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01B62" w:rsidP="00296C86">
            <w:pPr>
              <w:pStyle w:val="2"/>
              <w:spacing w:after="0" w:line="240" w:lineRule="auto"/>
              <w:jc w:val="center"/>
              <w:rPr>
                <w:sz w:val="24"/>
                <w:szCs w:val="24"/>
              </w:rPr>
            </w:pPr>
            <w:r>
              <w:rPr>
                <w:sz w:val="24"/>
                <w:szCs w:val="24"/>
              </w:rPr>
              <w:t>4</w:t>
            </w:r>
            <w:r w:rsidR="00296C86">
              <w:rPr>
                <w:sz w:val="24"/>
                <w:szCs w:val="24"/>
              </w:rPr>
              <w:t>207</w:t>
            </w:r>
            <w:r w:rsidR="00AA498A">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A01B62" w:rsidP="00296C86">
            <w:pPr>
              <w:pStyle w:val="2"/>
              <w:shd w:val="clear" w:color="auto" w:fill="auto"/>
              <w:spacing w:after="0" w:line="240" w:lineRule="auto"/>
              <w:jc w:val="center"/>
              <w:rPr>
                <w:sz w:val="24"/>
                <w:szCs w:val="24"/>
              </w:rPr>
            </w:pPr>
            <w:r>
              <w:rPr>
                <w:sz w:val="24"/>
                <w:szCs w:val="24"/>
              </w:rPr>
              <w:t>4</w:t>
            </w:r>
            <w:r w:rsidR="00296C86">
              <w:rPr>
                <w:sz w:val="24"/>
                <w:szCs w:val="24"/>
              </w:rPr>
              <w:t>237</w:t>
            </w:r>
            <w:r w:rsidR="00AA498A">
              <w:rPr>
                <w:sz w:val="24"/>
                <w:szCs w:val="24"/>
              </w:rPr>
              <w:t>,0</w:t>
            </w:r>
          </w:p>
        </w:tc>
      </w:tr>
      <w:tr w:rsidR="00AA498A" w:rsidRPr="00033269" w:rsidTr="00AA498A">
        <w:trPr>
          <w:trHeight w:hRule="exact" w:val="629"/>
          <w:jc w:val="center"/>
        </w:trPr>
        <w:tc>
          <w:tcPr>
            <w:tcW w:w="1296" w:type="pct"/>
            <w:tcBorders>
              <w:top w:val="single" w:sz="4" w:space="0" w:color="auto"/>
              <w:left w:val="single" w:sz="4" w:space="0" w:color="auto"/>
            </w:tcBorders>
            <w:shd w:val="clear" w:color="auto" w:fill="FFFFFF"/>
            <w:vAlign w:val="center"/>
          </w:tcPr>
          <w:p w:rsidR="00AA498A" w:rsidRPr="00033269" w:rsidRDefault="00AA498A" w:rsidP="00AA498A">
            <w:pPr>
              <w:pStyle w:val="2"/>
              <w:shd w:val="clear" w:color="auto" w:fill="auto"/>
              <w:spacing w:after="0" w:line="240" w:lineRule="auto"/>
              <w:rPr>
                <w:sz w:val="24"/>
                <w:szCs w:val="24"/>
              </w:rPr>
            </w:pPr>
            <w:r w:rsidRPr="00033269">
              <w:rPr>
                <w:rStyle w:val="1"/>
                <w:b/>
                <w:sz w:val="24"/>
                <w:szCs w:val="24"/>
              </w:rPr>
              <w:t>1 01 00000 00 0000 000</w:t>
            </w:r>
          </w:p>
        </w:tc>
        <w:tc>
          <w:tcPr>
            <w:tcW w:w="2123" w:type="pct"/>
            <w:tcBorders>
              <w:top w:val="single" w:sz="4" w:space="0" w:color="auto"/>
              <w:left w:val="single" w:sz="4" w:space="0" w:color="auto"/>
            </w:tcBorders>
            <w:shd w:val="clear" w:color="auto" w:fill="FFFFFF"/>
            <w:vAlign w:val="center"/>
          </w:tcPr>
          <w:p w:rsidR="00AA498A" w:rsidRPr="00033269" w:rsidRDefault="00AA498A" w:rsidP="00AA498A">
            <w:pPr>
              <w:pStyle w:val="2"/>
              <w:shd w:val="clear" w:color="auto" w:fill="auto"/>
              <w:spacing w:after="0" w:line="240" w:lineRule="auto"/>
              <w:jc w:val="center"/>
              <w:rPr>
                <w:sz w:val="24"/>
                <w:szCs w:val="24"/>
              </w:rPr>
            </w:pPr>
            <w:r w:rsidRPr="00033269">
              <w:rPr>
                <w:rStyle w:val="1"/>
                <w:b/>
                <w:sz w:val="24"/>
                <w:szCs w:val="24"/>
              </w:rPr>
              <w:t>НАЛОГИ НА ПРИБЫЛЬ, ДОХОДЫ</w:t>
            </w:r>
          </w:p>
        </w:tc>
        <w:tc>
          <w:tcPr>
            <w:tcW w:w="513" w:type="pct"/>
            <w:tcBorders>
              <w:top w:val="single" w:sz="4" w:space="0" w:color="auto"/>
              <w:left w:val="single" w:sz="4" w:space="0" w:color="auto"/>
            </w:tcBorders>
            <w:shd w:val="clear" w:color="auto" w:fill="FFFFFF"/>
            <w:vAlign w:val="center"/>
          </w:tcPr>
          <w:p w:rsidR="00AA498A" w:rsidRPr="00033269" w:rsidRDefault="00AA498A" w:rsidP="00A3258D">
            <w:pPr>
              <w:pStyle w:val="2"/>
              <w:shd w:val="clear" w:color="auto" w:fill="auto"/>
              <w:spacing w:after="0" w:line="240" w:lineRule="auto"/>
              <w:jc w:val="center"/>
              <w:rPr>
                <w:sz w:val="24"/>
                <w:szCs w:val="24"/>
              </w:rPr>
            </w:pPr>
            <w:r w:rsidRPr="00033269">
              <w:rPr>
                <w:sz w:val="24"/>
                <w:szCs w:val="24"/>
              </w:rPr>
              <w:t>1</w:t>
            </w:r>
            <w:r w:rsidR="00A3258D">
              <w:rPr>
                <w:sz w:val="24"/>
                <w:szCs w:val="24"/>
              </w:rPr>
              <w:t>17</w:t>
            </w:r>
            <w:r w:rsidRPr="00033269">
              <w:rPr>
                <w:sz w:val="24"/>
                <w:szCs w:val="24"/>
              </w:rPr>
              <w:t>,0</w:t>
            </w:r>
          </w:p>
        </w:tc>
        <w:tc>
          <w:tcPr>
            <w:tcW w:w="544" w:type="pct"/>
            <w:tcBorders>
              <w:top w:val="single" w:sz="4" w:space="0" w:color="auto"/>
              <w:left w:val="single" w:sz="4" w:space="0" w:color="auto"/>
            </w:tcBorders>
            <w:shd w:val="clear" w:color="auto" w:fill="FFFFFF"/>
            <w:vAlign w:val="center"/>
          </w:tcPr>
          <w:p w:rsidR="00AA498A" w:rsidRPr="00033269" w:rsidRDefault="00AA498A" w:rsidP="00296C86">
            <w:pPr>
              <w:pStyle w:val="2"/>
              <w:spacing w:after="0" w:line="240" w:lineRule="auto"/>
              <w:jc w:val="center"/>
              <w:rPr>
                <w:sz w:val="24"/>
                <w:szCs w:val="24"/>
              </w:rPr>
            </w:pPr>
            <w:r w:rsidRPr="00033269">
              <w:rPr>
                <w:sz w:val="24"/>
                <w:szCs w:val="24"/>
              </w:rPr>
              <w:t>1</w:t>
            </w:r>
            <w:r w:rsidR="00A3258D">
              <w:rPr>
                <w:sz w:val="24"/>
                <w:szCs w:val="24"/>
              </w:rPr>
              <w:t>2</w:t>
            </w:r>
            <w:r w:rsidR="00296C86">
              <w:rPr>
                <w:sz w:val="24"/>
                <w:szCs w:val="24"/>
              </w:rPr>
              <w:t>6</w:t>
            </w:r>
            <w:r w:rsidRPr="00033269">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033269" w:rsidRDefault="00AA498A" w:rsidP="00296C86">
            <w:pPr>
              <w:pStyle w:val="2"/>
              <w:shd w:val="clear" w:color="auto" w:fill="auto"/>
              <w:spacing w:after="0" w:line="240" w:lineRule="auto"/>
              <w:jc w:val="center"/>
              <w:rPr>
                <w:sz w:val="24"/>
                <w:szCs w:val="24"/>
              </w:rPr>
            </w:pPr>
            <w:r w:rsidRPr="00033269">
              <w:rPr>
                <w:sz w:val="24"/>
                <w:szCs w:val="24"/>
              </w:rPr>
              <w:t>1</w:t>
            </w:r>
            <w:r w:rsidR="00A3258D">
              <w:rPr>
                <w:sz w:val="24"/>
                <w:szCs w:val="24"/>
              </w:rPr>
              <w:t>3</w:t>
            </w:r>
            <w:r w:rsidR="00296C86">
              <w:rPr>
                <w:sz w:val="24"/>
                <w:szCs w:val="24"/>
              </w:rPr>
              <w:t>6</w:t>
            </w:r>
            <w:r w:rsidRPr="00033269">
              <w:rPr>
                <w:sz w:val="24"/>
                <w:szCs w:val="24"/>
              </w:rPr>
              <w:t>,0</w:t>
            </w:r>
          </w:p>
        </w:tc>
      </w:tr>
      <w:tr w:rsidR="00AA498A"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
              <w:shd w:val="clear" w:color="auto" w:fill="auto"/>
              <w:spacing w:after="0" w:line="240" w:lineRule="auto"/>
              <w:rPr>
                <w:sz w:val="24"/>
                <w:szCs w:val="24"/>
              </w:rPr>
            </w:pPr>
            <w:r w:rsidRPr="00D04C7E">
              <w:rPr>
                <w:rStyle w:val="a8"/>
                <w:sz w:val="24"/>
                <w:szCs w:val="24"/>
              </w:rPr>
              <w:t>1 01 02000 01 0000 110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
              <w:shd w:val="clear" w:color="auto" w:fill="auto"/>
              <w:spacing w:after="0" w:line="240" w:lineRule="auto"/>
              <w:jc w:val="center"/>
              <w:rPr>
                <w:sz w:val="24"/>
                <w:szCs w:val="24"/>
              </w:rPr>
            </w:pPr>
            <w:r w:rsidRPr="00D04C7E">
              <w:rPr>
                <w:rStyle w:val="a8"/>
                <w:sz w:val="24"/>
                <w:szCs w:val="24"/>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AA498A" w:rsidRPr="00C41AFD" w:rsidRDefault="00AA498A" w:rsidP="00A3258D">
            <w:pPr>
              <w:pStyle w:val="2"/>
              <w:shd w:val="clear" w:color="auto" w:fill="auto"/>
              <w:spacing w:after="0" w:line="240" w:lineRule="auto"/>
              <w:jc w:val="center"/>
              <w:rPr>
                <w:b w:val="0"/>
                <w:sz w:val="24"/>
                <w:szCs w:val="24"/>
              </w:rPr>
            </w:pPr>
            <w:r>
              <w:rPr>
                <w:b w:val="0"/>
                <w:sz w:val="24"/>
                <w:szCs w:val="24"/>
              </w:rPr>
              <w:t>11</w:t>
            </w:r>
            <w:r w:rsidR="00A3258D">
              <w:rPr>
                <w:b w:val="0"/>
                <w:sz w:val="24"/>
                <w:szCs w:val="24"/>
              </w:rPr>
              <w:t>7</w:t>
            </w:r>
            <w:r>
              <w:rPr>
                <w:b w:val="0"/>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A498A" w:rsidP="00A3258D">
            <w:pPr>
              <w:pStyle w:val="2"/>
              <w:spacing w:after="0" w:line="240" w:lineRule="auto"/>
              <w:jc w:val="center"/>
              <w:rPr>
                <w:b w:val="0"/>
                <w:sz w:val="24"/>
                <w:szCs w:val="24"/>
              </w:rPr>
            </w:pPr>
            <w:r>
              <w:rPr>
                <w:b w:val="0"/>
                <w:sz w:val="24"/>
                <w:szCs w:val="24"/>
              </w:rPr>
              <w:t>1</w:t>
            </w:r>
            <w:r w:rsidR="00296C86">
              <w:rPr>
                <w:b w:val="0"/>
                <w:sz w:val="24"/>
                <w:szCs w:val="24"/>
              </w:rPr>
              <w:t>26</w:t>
            </w:r>
            <w:r>
              <w:rPr>
                <w:b w:val="0"/>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AA498A" w:rsidP="00296C86">
            <w:pPr>
              <w:pStyle w:val="2"/>
              <w:shd w:val="clear" w:color="auto" w:fill="auto"/>
              <w:spacing w:after="0" w:line="240" w:lineRule="auto"/>
              <w:jc w:val="center"/>
              <w:rPr>
                <w:b w:val="0"/>
                <w:sz w:val="24"/>
                <w:szCs w:val="24"/>
              </w:rPr>
            </w:pPr>
            <w:r>
              <w:rPr>
                <w:b w:val="0"/>
                <w:sz w:val="24"/>
                <w:szCs w:val="24"/>
              </w:rPr>
              <w:t>1</w:t>
            </w:r>
            <w:r w:rsidR="00A3258D">
              <w:rPr>
                <w:b w:val="0"/>
                <w:sz w:val="24"/>
                <w:szCs w:val="24"/>
              </w:rPr>
              <w:t>3</w:t>
            </w:r>
            <w:r w:rsidR="00296C86">
              <w:rPr>
                <w:b w:val="0"/>
                <w:sz w:val="24"/>
                <w:szCs w:val="24"/>
              </w:rPr>
              <w:t>6</w:t>
            </w:r>
            <w:r>
              <w:rPr>
                <w:b w:val="0"/>
                <w:sz w:val="24"/>
                <w:szCs w:val="24"/>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1</w:t>
            </w:r>
            <w:r w:rsidRPr="004C30AE">
              <w:rPr>
                <w:rFonts w:ascii="Times New Roman" w:hAnsi="Times New Roman"/>
                <w:b/>
                <w:bCs/>
                <w:color w:val="000000"/>
                <w:sz w:val="24"/>
                <w:szCs w:val="24"/>
                <w:shd w:val="clear" w:color="auto" w:fill="FFFFFF"/>
                <w:lang w:bidi="ru-RU"/>
              </w:rPr>
              <w:t xml:space="preserve"> </w:t>
            </w:r>
            <w:r w:rsidRPr="004C30AE">
              <w:rPr>
                <w:rFonts w:ascii="Times New Roman" w:hAnsi="Times New Roman"/>
                <w:b/>
                <w:color w:val="000000"/>
                <w:sz w:val="24"/>
                <w:szCs w:val="24"/>
                <w:shd w:val="clear" w:color="auto" w:fill="FFFFFF"/>
                <w:lang w:bidi="ru-RU"/>
              </w:rPr>
              <w:t>05 00000 00 0000 000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Налоги на совокупный доход</w:t>
            </w:r>
          </w:p>
        </w:tc>
        <w:tc>
          <w:tcPr>
            <w:tcW w:w="513" w:type="pct"/>
            <w:tcBorders>
              <w:top w:val="single" w:sz="4" w:space="0" w:color="auto"/>
              <w:left w:val="single" w:sz="4" w:space="0" w:color="auto"/>
            </w:tcBorders>
            <w:shd w:val="clear" w:color="auto" w:fill="FFFFFF"/>
            <w:vAlign w:val="center"/>
          </w:tcPr>
          <w:p w:rsidR="00A01B62" w:rsidRPr="000B7D66" w:rsidRDefault="00296C86"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9</w:t>
            </w:r>
            <w:r w:rsidR="00A01B62">
              <w:rPr>
                <w:rFonts w:ascii="Times New Roman" w:hAnsi="Times New Roman"/>
                <w:b/>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0B7D66" w:rsidRDefault="00296C86"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9</w:t>
            </w:r>
            <w:r w:rsidR="00A01B62">
              <w:rPr>
                <w:rFonts w:ascii="Times New Roman" w:hAnsi="Times New Roman"/>
                <w:b/>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B7D66" w:rsidRDefault="00296C86" w:rsidP="00A01B62">
            <w:pPr>
              <w:suppressAutoHyphens/>
              <w:jc w:val="center"/>
              <w:rPr>
                <w:rFonts w:ascii="Times New Roman" w:hAnsi="Times New Roman"/>
                <w:b/>
                <w:color w:val="000000"/>
                <w:sz w:val="24"/>
                <w:szCs w:val="24"/>
                <w:shd w:val="clear" w:color="auto" w:fill="FFFFFF"/>
                <w:lang w:bidi="ru-RU"/>
              </w:rPr>
            </w:pPr>
            <w:r>
              <w:rPr>
                <w:rFonts w:ascii="Times New Roman" w:hAnsi="Times New Roman"/>
                <w:b/>
                <w:color w:val="000000"/>
                <w:sz w:val="24"/>
                <w:szCs w:val="24"/>
                <w:shd w:val="clear" w:color="auto" w:fill="FFFFFF"/>
                <w:lang w:bidi="ru-RU"/>
              </w:rPr>
              <w:t>9</w:t>
            </w:r>
            <w:r w:rsidR="00A01B62">
              <w:rPr>
                <w:rFonts w:ascii="Times New Roman" w:hAnsi="Times New Roman"/>
                <w:b/>
                <w:color w:val="000000"/>
                <w:sz w:val="24"/>
                <w:szCs w:val="24"/>
                <w:shd w:val="clear" w:color="auto" w:fill="FFFFFF"/>
                <w:lang w:bidi="ru-RU"/>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1 05 03000 01 0000 110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A01B62" w:rsidRPr="004C30AE" w:rsidRDefault="00296C86"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9</w:t>
            </w:r>
            <w:r w:rsidR="00A01B62">
              <w:rPr>
                <w:rFonts w:ascii="Times New Roman" w:hAnsi="Times New Roman"/>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4C30AE" w:rsidRDefault="00296C86"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9</w:t>
            </w:r>
            <w:r w:rsidR="00A01B62">
              <w:rPr>
                <w:rFonts w:ascii="Times New Roman" w:hAnsi="Times New Roman"/>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4C30AE" w:rsidRDefault="00296C86" w:rsidP="00A01B62">
            <w:pPr>
              <w:suppressAutoHyphens/>
              <w:jc w:val="center"/>
              <w:rPr>
                <w:rFonts w:ascii="Times New Roman" w:hAnsi="Times New Roman"/>
                <w:b/>
                <w:color w:val="000000"/>
                <w:sz w:val="24"/>
                <w:szCs w:val="24"/>
                <w:shd w:val="clear" w:color="auto" w:fill="FFFFFF"/>
                <w:lang w:bidi="ru-RU"/>
              </w:rPr>
            </w:pPr>
            <w:r>
              <w:rPr>
                <w:rFonts w:ascii="Times New Roman" w:hAnsi="Times New Roman"/>
                <w:b/>
                <w:color w:val="000000"/>
                <w:sz w:val="24"/>
                <w:szCs w:val="24"/>
                <w:shd w:val="clear" w:color="auto" w:fill="FFFFFF"/>
                <w:lang w:bidi="ru-RU"/>
              </w:rPr>
              <w:t>9</w:t>
            </w:r>
            <w:r w:rsidR="00A01B62">
              <w:rPr>
                <w:rFonts w:ascii="Times New Roman" w:hAnsi="Times New Roman"/>
                <w:b/>
                <w:color w:val="000000"/>
                <w:sz w:val="24"/>
                <w:szCs w:val="24"/>
                <w:shd w:val="clear" w:color="auto" w:fill="FFFFFF"/>
                <w:lang w:bidi="ru-RU"/>
              </w:rPr>
              <w:t>,0</w:t>
            </w:r>
          </w:p>
        </w:tc>
      </w:tr>
      <w:tr w:rsidR="00A01B62" w:rsidRPr="00033269" w:rsidTr="00AA498A">
        <w:trPr>
          <w:trHeight w:hRule="exact" w:val="59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
              <w:shd w:val="clear" w:color="auto" w:fill="auto"/>
              <w:spacing w:after="0" w:line="240" w:lineRule="auto"/>
              <w:rPr>
                <w:rStyle w:val="a8"/>
                <w:b/>
                <w:sz w:val="24"/>
                <w:szCs w:val="24"/>
              </w:rPr>
            </w:pPr>
            <w:r w:rsidRPr="00033269">
              <w:rPr>
                <w:rStyle w:val="a8"/>
                <w:b/>
                <w:sz w:val="24"/>
                <w:szCs w:val="24"/>
              </w:rPr>
              <w:t>106 00000 00 0000 000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
              <w:shd w:val="clear" w:color="auto" w:fill="auto"/>
              <w:spacing w:after="0" w:line="240" w:lineRule="auto"/>
              <w:jc w:val="center"/>
              <w:rPr>
                <w:rStyle w:val="a8"/>
                <w:b/>
                <w:sz w:val="24"/>
                <w:szCs w:val="24"/>
              </w:rPr>
            </w:pPr>
            <w:r w:rsidRPr="00033269">
              <w:rPr>
                <w:rStyle w:val="a8"/>
                <w:b/>
                <w:sz w:val="24"/>
                <w:szCs w:val="24"/>
              </w:rPr>
              <w:t>НАЛОГИ НА ИМУЩЕСТВО</w:t>
            </w:r>
          </w:p>
        </w:tc>
        <w:tc>
          <w:tcPr>
            <w:tcW w:w="513" w:type="pct"/>
            <w:tcBorders>
              <w:top w:val="single" w:sz="4" w:space="0" w:color="auto"/>
              <w:left w:val="single" w:sz="4" w:space="0" w:color="auto"/>
            </w:tcBorders>
            <w:shd w:val="clear" w:color="auto" w:fill="FFFFFF"/>
            <w:vAlign w:val="center"/>
          </w:tcPr>
          <w:p w:rsidR="00A01B62" w:rsidRPr="00033269" w:rsidRDefault="001C4996" w:rsidP="00A01B62">
            <w:pPr>
              <w:pStyle w:val="2"/>
              <w:shd w:val="clear" w:color="auto" w:fill="auto"/>
              <w:spacing w:after="0" w:line="240" w:lineRule="auto"/>
              <w:jc w:val="center"/>
              <w:rPr>
                <w:rStyle w:val="a8"/>
                <w:b/>
                <w:sz w:val="24"/>
                <w:szCs w:val="24"/>
              </w:rPr>
            </w:pPr>
            <w:r>
              <w:rPr>
                <w:rStyle w:val="a8"/>
                <w:b/>
                <w:sz w:val="24"/>
                <w:szCs w:val="24"/>
              </w:rPr>
              <w:t>3967</w:t>
            </w:r>
            <w:r w:rsidR="00A01B62" w:rsidRPr="00033269">
              <w:rPr>
                <w:rStyle w:val="a8"/>
                <w:b/>
                <w:sz w:val="24"/>
                <w:szCs w:val="24"/>
              </w:rPr>
              <w:t>,0</w:t>
            </w:r>
          </w:p>
        </w:tc>
        <w:tc>
          <w:tcPr>
            <w:tcW w:w="544" w:type="pct"/>
            <w:tcBorders>
              <w:top w:val="single" w:sz="4" w:space="0" w:color="auto"/>
              <w:left w:val="single" w:sz="4" w:space="0" w:color="auto"/>
            </w:tcBorders>
            <w:shd w:val="clear" w:color="auto" w:fill="FFFFFF"/>
            <w:vAlign w:val="center"/>
          </w:tcPr>
          <w:p w:rsidR="00A01B62" w:rsidRPr="00033269" w:rsidRDefault="001C4996" w:rsidP="00A01B62">
            <w:pPr>
              <w:pStyle w:val="2"/>
              <w:spacing w:after="0" w:line="240" w:lineRule="auto"/>
              <w:jc w:val="center"/>
              <w:rPr>
                <w:rStyle w:val="a8"/>
                <w:b/>
                <w:sz w:val="24"/>
                <w:szCs w:val="24"/>
              </w:rPr>
            </w:pPr>
            <w:r>
              <w:rPr>
                <w:rStyle w:val="a8"/>
                <w:b/>
                <w:sz w:val="24"/>
                <w:szCs w:val="24"/>
              </w:rPr>
              <w:t>3989</w:t>
            </w:r>
            <w:r w:rsidR="00A01B62" w:rsidRPr="00033269">
              <w:rPr>
                <w:rStyle w:val="a8"/>
                <w:b/>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1C4996" w:rsidP="00A01B62">
            <w:pPr>
              <w:pStyle w:val="2"/>
              <w:shd w:val="clear" w:color="auto" w:fill="auto"/>
              <w:spacing w:after="0" w:line="240" w:lineRule="auto"/>
              <w:jc w:val="center"/>
              <w:rPr>
                <w:rStyle w:val="a8"/>
                <w:b/>
                <w:sz w:val="24"/>
                <w:szCs w:val="24"/>
              </w:rPr>
            </w:pPr>
            <w:r>
              <w:rPr>
                <w:rStyle w:val="a8"/>
                <w:b/>
                <w:sz w:val="24"/>
                <w:szCs w:val="24"/>
              </w:rPr>
              <w:t>4009</w:t>
            </w:r>
            <w:r w:rsidR="00A01B62" w:rsidRPr="00033269">
              <w:rPr>
                <w:rStyle w:val="a8"/>
                <w:b/>
                <w:sz w:val="24"/>
                <w:szCs w:val="24"/>
              </w:rPr>
              <w:t>,0</w:t>
            </w:r>
          </w:p>
        </w:tc>
      </w:tr>
      <w:tr w:rsidR="00A01B62" w:rsidRPr="00BB79D0" w:rsidTr="00AA498A">
        <w:trPr>
          <w:trHeight w:hRule="exact" w:val="1362"/>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
              <w:shd w:val="clear" w:color="auto" w:fill="auto"/>
              <w:spacing w:after="0" w:line="240" w:lineRule="auto"/>
              <w:rPr>
                <w:rStyle w:val="a8"/>
                <w:sz w:val="24"/>
                <w:szCs w:val="24"/>
                <w:highlight w:val="yellow"/>
              </w:rPr>
            </w:pPr>
            <w:r w:rsidRPr="00D04C7E">
              <w:rPr>
                <w:rStyle w:val="a8"/>
                <w:sz w:val="24"/>
                <w:szCs w:val="24"/>
              </w:rPr>
              <w:t>106 01030 10 0000 110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
              <w:shd w:val="clear" w:color="auto" w:fill="auto"/>
              <w:spacing w:after="0" w:line="240" w:lineRule="auto"/>
              <w:jc w:val="center"/>
              <w:rPr>
                <w:rStyle w:val="a8"/>
                <w:sz w:val="24"/>
                <w:szCs w:val="24"/>
              </w:rPr>
            </w:pPr>
            <w:r w:rsidRPr="00D04C7E">
              <w:rPr>
                <w:rStyle w:val="a8"/>
                <w:sz w:val="24"/>
                <w:szCs w:val="24"/>
              </w:rPr>
              <w:t>Налог на имущество физических лиц, взимаемый по ставкам, применяемым к объектам налогообложения, расположенны</w:t>
            </w:r>
            <w:r>
              <w:rPr>
                <w:rStyle w:val="a8"/>
                <w:sz w:val="24"/>
                <w:szCs w:val="24"/>
              </w:rPr>
              <w:t>м в границах сельских поселений</w:t>
            </w:r>
          </w:p>
        </w:tc>
        <w:tc>
          <w:tcPr>
            <w:tcW w:w="513" w:type="pct"/>
            <w:tcBorders>
              <w:top w:val="single" w:sz="4" w:space="0" w:color="auto"/>
              <w:left w:val="single" w:sz="4" w:space="0" w:color="auto"/>
            </w:tcBorders>
            <w:shd w:val="clear" w:color="auto" w:fill="FFFFFF"/>
            <w:vAlign w:val="center"/>
          </w:tcPr>
          <w:p w:rsidR="00A01B62" w:rsidRPr="00D04C7E" w:rsidRDefault="00EC5842" w:rsidP="001C4996">
            <w:pPr>
              <w:pStyle w:val="2"/>
              <w:shd w:val="clear" w:color="auto" w:fill="auto"/>
              <w:spacing w:after="0" w:line="240" w:lineRule="auto"/>
              <w:jc w:val="center"/>
              <w:rPr>
                <w:rStyle w:val="a8"/>
                <w:sz w:val="24"/>
                <w:szCs w:val="24"/>
              </w:rPr>
            </w:pPr>
            <w:r>
              <w:rPr>
                <w:rStyle w:val="a8"/>
                <w:sz w:val="24"/>
                <w:szCs w:val="24"/>
              </w:rPr>
              <w:t>3</w:t>
            </w:r>
            <w:r w:rsidR="001C4996">
              <w:rPr>
                <w:rStyle w:val="a8"/>
                <w:sz w:val="24"/>
                <w:szCs w:val="24"/>
              </w:rPr>
              <w:t>85</w:t>
            </w:r>
            <w:r>
              <w:rPr>
                <w:rStyle w:val="a8"/>
                <w:sz w:val="24"/>
                <w:szCs w:val="24"/>
              </w:rPr>
              <w:t>,</w:t>
            </w:r>
            <w:r w:rsidR="00A01B62">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1C4996" w:rsidP="00EC5842">
            <w:pPr>
              <w:pStyle w:val="2"/>
              <w:spacing w:after="0" w:line="240" w:lineRule="auto"/>
              <w:jc w:val="center"/>
              <w:rPr>
                <w:rStyle w:val="a8"/>
                <w:sz w:val="24"/>
                <w:szCs w:val="24"/>
              </w:rPr>
            </w:pPr>
            <w:r>
              <w:rPr>
                <w:rStyle w:val="a8"/>
                <w:sz w:val="24"/>
                <w:szCs w:val="24"/>
              </w:rPr>
              <w:t>400</w:t>
            </w:r>
            <w:r w:rsidR="00A01B62">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1C4996" w:rsidP="00EC5842">
            <w:pPr>
              <w:pStyle w:val="2"/>
              <w:shd w:val="clear" w:color="auto" w:fill="auto"/>
              <w:spacing w:after="0" w:line="240" w:lineRule="auto"/>
              <w:jc w:val="center"/>
              <w:rPr>
                <w:rStyle w:val="a8"/>
                <w:sz w:val="24"/>
                <w:szCs w:val="24"/>
              </w:rPr>
            </w:pPr>
            <w:r>
              <w:rPr>
                <w:rStyle w:val="a8"/>
                <w:sz w:val="24"/>
                <w:szCs w:val="24"/>
              </w:rPr>
              <w:t>416</w:t>
            </w:r>
            <w:r w:rsidR="00A01B62">
              <w:rPr>
                <w:rStyle w:val="a8"/>
                <w:sz w:val="24"/>
                <w:szCs w:val="24"/>
              </w:rPr>
              <w:t>,0</w:t>
            </w:r>
          </w:p>
        </w:tc>
      </w:tr>
      <w:tr w:rsidR="00A01B62" w:rsidRPr="00BB79D0" w:rsidTr="00AA498A">
        <w:trPr>
          <w:trHeight w:hRule="exact" w:val="431"/>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
              <w:shd w:val="clear" w:color="auto" w:fill="auto"/>
              <w:spacing w:after="0" w:line="240" w:lineRule="auto"/>
              <w:rPr>
                <w:rStyle w:val="a8"/>
                <w:sz w:val="24"/>
                <w:szCs w:val="24"/>
                <w:highlight w:val="yellow"/>
              </w:rPr>
            </w:pPr>
            <w:r>
              <w:rPr>
                <w:rStyle w:val="a8"/>
                <w:sz w:val="24"/>
                <w:szCs w:val="24"/>
              </w:rPr>
              <w:t>106 06000 0</w:t>
            </w:r>
            <w:r w:rsidRPr="00D04C7E">
              <w:rPr>
                <w:rStyle w:val="a8"/>
                <w:sz w:val="24"/>
                <w:szCs w:val="24"/>
              </w:rPr>
              <w:t>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
              <w:shd w:val="clear" w:color="auto" w:fill="auto"/>
              <w:spacing w:after="0" w:line="240" w:lineRule="auto"/>
              <w:jc w:val="center"/>
              <w:rPr>
                <w:rStyle w:val="a8"/>
                <w:sz w:val="24"/>
                <w:szCs w:val="24"/>
              </w:rPr>
            </w:pPr>
            <w:r w:rsidRPr="00D04C7E">
              <w:rPr>
                <w:rStyle w:val="a8"/>
                <w:sz w:val="24"/>
                <w:szCs w:val="24"/>
              </w:rPr>
              <w:t>Земельный налог</w:t>
            </w:r>
          </w:p>
        </w:tc>
        <w:tc>
          <w:tcPr>
            <w:tcW w:w="513" w:type="pct"/>
            <w:tcBorders>
              <w:top w:val="single" w:sz="4" w:space="0" w:color="auto"/>
              <w:left w:val="single" w:sz="4" w:space="0" w:color="auto"/>
            </w:tcBorders>
            <w:shd w:val="clear" w:color="auto" w:fill="FFFFFF"/>
            <w:vAlign w:val="center"/>
          </w:tcPr>
          <w:p w:rsidR="00A01B62" w:rsidRPr="00D04C7E" w:rsidRDefault="00A01B62" w:rsidP="001C4996">
            <w:pPr>
              <w:pStyle w:val="2"/>
              <w:shd w:val="clear" w:color="auto" w:fill="auto"/>
              <w:spacing w:after="0" w:line="240" w:lineRule="auto"/>
              <w:jc w:val="center"/>
              <w:rPr>
                <w:rStyle w:val="a8"/>
                <w:sz w:val="24"/>
                <w:szCs w:val="24"/>
              </w:rPr>
            </w:pPr>
            <w:r>
              <w:rPr>
                <w:rStyle w:val="a8"/>
                <w:sz w:val="24"/>
                <w:szCs w:val="24"/>
              </w:rPr>
              <w:t>35</w:t>
            </w:r>
            <w:r w:rsidR="001C4996">
              <w:rPr>
                <w:rStyle w:val="a8"/>
                <w:sz w:val="24"/>
                <w:szCs w:val="24"/>
              </w:rPr>
              <w:t>82</w:t>
            </w:r>
            <w:r>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A01B62" w:rsidP="001C4996">
            <w:pPr>
              <w:pStyle w:val="2"/>
              <w:spacing w:after="0" w:line="240" w:lineRule="auto"/>
              <w:jc w:val="center"/>
              <w:rPr>
                <w:rStyle w:val="a8"/>
                <w:sz w:val="24"/>
                <w:szCs w:val="24"/>
              </w:rPr>
            </w:pPr>
            <w:r>
              <w:rPr>
                <w:rStyle w:val="a8"/>
                <w:sz w:val="24"/>
                <w:szCs w:val="24"/>
              </w:rPr>
              <w:t>358</w:t>
            </w:r>
            <w:r w:rsidR="001C4996">
              <w:rPr>
                <w:rStyle w:val="a8"/>
                <w:sz w:val="24"/>
                <w:szCs w:val="24"/>
              </w:rPr>
              <w:t>9</w:t>
            </w:r>
            <w:r>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A01B62" w:rsidP="001C4996">
            <w:pPr>
              <w:pStyle w:val="2"/>
              <w:shd w:val="clear" w:color="auto" w:fill="auto"/>
              <w:spacing w:after="0" w:line="240" w:lineRule="auto"/>
              <w:jc w:val="center"/>
              <w:rPr>
                <w:rStyle w:val="a8"/>
                <w:sz w:val="24"/>
                <w:szCs w:val="24"/>
              </w:rPr>
            </w:pPr>
            <w:r>
              <w:rPr>
                <w:rStyle w:val="a8"/>
                <w:sz w:val="24"/>
                <w:szCs w:val="24"/>
              </w:rPr>
              <w:t>35</w:t>
            </w:r>
            <w:r w:rsidR="001C4996">
              <w:rPr>
                <w:rStyle w:val="a8"/>
                <w:sz w:val="24"/>
                <w:szCs w:val="24"/>
              </w:rPr>
              <w:t>93</w:t>
            </w:r>
            <w:r>
              <w:rPr>
                <w:rStyle w:val="a8"/>
                <w:sz w:val="24"/>
                <w:szCs w:val="24"/>
              </w:rPr>
              <w:t>,0</w:t>
            </w:r>
          </w:p>
        </w:tc>
      </w:tr>
      <w:tr w:rsidR="00A01B62"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
              <w:shd w:val="clear" w:color="auto" w:fill="auto"/>
              <w:spacing w:after="0" w:line="240" w:lineRule="auto"/>
              <w:rPr>
                <w:sz w:val="24"/>
                <w:szCs w:val="24"/>
              </w:rPr>
            </w:pPr>
            <w:r w:rsidRPr="00033269">
              <w:rPr>
                <w:rStyle w:val="1"/>
                <w:b/>
                <w:sz w:val="24"/>
                <w:szCs w:val="24"/>
              </w:rPr>
              <w:t>108 00000 00 0000 000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
              <w:shd w:val="clear" w:color="auto" w:fill="auto"/>
              <w:spacing w:after="0" w:line="240" w:lineRule="auto"/>
              <w:jc w:val="center"/>
              <w:rPr>
                <w:sz w:val="24"/>
                <w:szCs w:val="24"/>
              </w:rPr>
            </w:pPr>
            <w:r w:rsidRPr="00033269">
              <w:rPr>
                <w:rStyle w:val="1"/>
                <w:b/>
                <w:sz w:val="24"/>
                <w:szCs w:val="24"/>
              </w:rPr>
              <w:t>ГОСУДАРСТВЕННАЯ ПОШЛИНА</w:t>
            </w:r>
          </w:p>
        </w:tc>
        <w:tc>
          <w:tcPr>
            <w:tcW w:w="513" w:type="pct"/>
            <w:tcBorders>
              <w:top w:val="single" w:sz="4" w:space="0" w:color="auto"/>
              <w:left w:val="single" w:sz="4" w:space="0" w:color="auto"/>
            </w:tcBorders>
            <w:shd w:val="clear" w:color="auto" w:fill="FFFFFF"/>
            <w:vAlign w:val="center"/>
          </w:tcPr>
          <w:p w:rsidR="00A01B62" w:rsidRPr="00033269" w:rsidRDefault="00A01B62" w:rsidP="00A01B62">
            <w:pPr>
              <w:pStyle w:val="2"/>
              <w:shd w:val="clear" w:color="auto" w:fill="auto"/>
              <w:spacing w:after="0" w:line="240" w:lineRule="auto"/>
              <w:jc w:val="center"/>
              <w:rPr>
                <w:sz w:val="24"/>
                <w:szCs w:val="24"/>
              </w:rPr>
            </w:pPr>
            <w:r w:rsidRPr="00033269">
              <w:rPr>
                <w:sz w:val="24"/>
                <w:szCs w:val="24"/>
              </w:rPr>
              <w:t>1,0</w:t>
            </w:r>
          </w:p>
        </w:tc>
        <w:tc>
          <w:tcPr>
            <w:tcW w:w="544" w:type="pct"/>
            <w:tcBorders>
              <w:top w:val="single" w:sz="4" w:space="0" w:color="auto"/>
              <w:left w:val="single" w:sz="4" w:space="0" w:color="auto"/>
            </w:tcBorders>
            <w:shd w:val="clear" w:color="auto" w:fill="FFFFFF"/>
            <w:vAlign w:val="center"/>
          </w:tcPr>
          <w:p w:rsidR="00A01B62" w:rsidRPr="00033269" w:rsidRDefault="00A01B62" w:rsidP="00A01B62">
            <w:pPr>
              <w:pStyle w:val="2"/>
              <w:spacing w:after="0" w:line="240" w:lineRule="auto"/>
              <w:jc w:val="center"/>
              <w:rPr>
                <w:sz w:val="24"/>
                <w:szCs w:val="24"/>
              </w:rPr>
            </w:pPr>
            <w:r w:rsidRPr="00033269">
              <w:rPr>
                <w:sz w:val="24"/>
                <w:szCs w:val="24"/>
              </w:rPr>
              <w:t>1,0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A01B62" w:rsidP="00A01B62">
            <w:pPr>
              <w:pStyle w:val="2"/>
              <w:shd w:val="clear" w:color="auto" w:fill="auto"/>
              <w:spacing w:after="0" w:line="240" w:lineRule="auto"/>
              <w:jc w:val="center"/>
              <w:rPr>
                <w:sz w:val="24"/>
                <w:szCs w:val="24"/>
              </w:rPr>
            </w:pPr>
            <w:r w:rsidRPr="00033269">
              <w:rPr>
                <w:sz w:val="24"/>
                <w:szCs w:val="24"/>
              </w:rPr>
              <w:t>1,0</w:t>
            </w:r>
          </w:p>
        </w:tc>
      </w:tr>
      <w:tr w:rsidR="00A01B62" w:rsidRPr="00AC0C8B" w:rsidTr="00AA498A">
        <w:trPr>
          <w:trHeight w:hRule="exact" w:val="718"/>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AC0C8B" w:rsidRDefault="00A01B62" w:rsidP="00A01B62">
            <w:pPr>
              <w:rPr>
                <w:rFonts w:ascii="Times New Roman" w:hAnsi="Times New Roman"/>
                <w:b/>
                <w:sz w:val="24"/>
                <w:szCs w:val="24"/>
              </w:rPr>
            </w:pPr>
            <w:r w:rsidRPr="00AC0C8B">
              <w:rPr>
                <w:rFonts w:ascii="Times New Roman" w:hAnsi="Times New Roman"/>
                <w:b/>
                <w:sz w:val="24"/>
                <w:szCs w:val="24"/>
              </w:rPr>
              <w:t>116 00000 00 0000 000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jc w:val="center"/>
              <w:rPr>
                <w:rFonts w:ascii="Times New Roman" w:hAnsi="Times New Roman"/>
                <w:b/>
                <w:sz w:val="24"/>
                <w:szCs w:val="24"/>
              </w:rPr>
            </w:pPr>
            <w:r w:rsidRPr="00033269">
              <w:rPr>
                <w:rFonts w:ascii="Times New Roman" w:hAnsi="Times New Roman"/>
                <w:b/>
                <w:sz w:val="24"/>
                <w:szCs w:val="24"/>
              </w:rPr>
              <w:t>ШТРАФЫ, САНКЦИИ, ВОЗМЕЩЕНИЕ УЩЕРБА</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AC0C8B" w:rsidRDefault="001C4996" w:rsidP="00A01B62">
            <w:pPr>
              <w:pStyle w:val="2"/>
              <w:shd w:val="clear" w:color="auto" w:fill="auto"/>
              <w:spacing w:after="0" w:line="240" w:lineRule="auto"/>
              <w:jc w:val="center"/>
              <w:rPr>
                <w:sz w:val="24"/>
                <w:szCs w:val="24"/>
              </w:rPr>
            </w:pPr>
            <w:r>
              <w:rPr>
                <w:sz w:val="24"/>
                <w:szCs w:val="24"/>
              </w:rPr>
              <w:t>1</w:t>
            </w:r>
            <w:r w:rsidR="00A01B62" w:rsidRPr="00AC0C8B">
              <w:rPr>
                <w:sz w:val="24"/>
                <w:szCs w:val="24"/>
              </w:rPr>
              <w:t>,0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AC0C8B" w:rsidRDefault="001C4996" w:rsidP="00A01B62">
            <w:pPr>
              <w:pStyle w:val="2"/>
              <w:spacing w:after="0" w:line="240" w:lineRule="auto"/>
              <w:jc w:val="center"/>
              <w:rPr>
                <w:sz w:val="24"/>
                <w:szCs w:val="24"/>
              </w:rPr>
            </w:pPr>
            <w:r>
              <w:rPr>
                <w:sz w:val="24"/>
                <w:szCs w:val="24"/>
              </w:rPr>
              <w:t>1</w:t>
            </w:r>
            <w:r w:rsidR="00A01B62" w:rsidRPr="00AC0C8B">
              <w:rPr>
                <w:sz w:val="24"/>
                <w:szCs w:val="2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AC0C8B" w:rsidRDefault="001C4996" w:rsidP="00A01B62">
            <w:pPr>
              <w:pStyle w:val="2"/>
              <w:shd w:val="clear" w:color="auto" w:fill="auto"/>
              <w:spacing w:after="0" w:line="240" w:lineRule="auto"/>
              <w:jc w:val="center"/>
              <w:rPr>
                <w:sz w:val="24"/>
                <w:szCs w:val="24"/>
              </w:rPr>
            </w:pPr>
            <w:r>
              <w:rPr>
                <w:sz w:val="24"/>
                <w:szCs w:val="24"/>
              </w:rPr>
              <w:t>1</w:t>
            </w:r>
            <w:r w:rsidR="00A01B62" w:rsidRPr="00AC0C8B">
              <w:rPr>
                <w:sz w:val="24"/>
                <w:szCs w:val="24"/>
              </w:rPr>
              <w:t>,0</w:t>
            </w:r>
          </w:p>
        </w:tc>
      </w:tr>
      <w:tr w:rsidR="00A01B62" w:rsidRPr="00BB79D0" w:rsidTr="00AA498A">
        <w:trPr>
          <w:trHeight w:hRule="exact" w:val="701"/>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rPr>
                <w:rStyle w:val="a8"/>
                <w:b/>
                <w:sz w:val="24"/>
                <w:szCs w:val="24"/>
              </w:rPr>
            </w:pPr>
            <w:r w:rsidRPr="00BB79D0">
              <w:rPr>
                <w:rStyle w:val="a8"/>
                <w:b/>
                <w:sz w:val="24"/>
                <w:szCs w:val="24"/>
              </w:rPr>
              <w:t>200 00000 00 0000 000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jc w:val="center"/>
              <w:rPr>
                <w:rStyle w:val="a8"/>
                <w:b/>
                <w:sz w:val="24"/>
                <w:szCs w:val="24"/>
              </w:rPr>
            </w:pPr>
            <w:r w:rsidRPr="00BB79D0">
              <w:rPr>
                <w:rStyle w:val="a8"/>
                <w:b/>
                <w:sz w:val="24"/>
                <w:szCs w:val="24"/>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C4996" w:rsidP="00A01B62">
            <w:pPr>
              <w:pStyle w:val="2"/>
              <w:shd w:val="clear" w:color="auto" w:fill="auto"/>
              <w:spacing w:after="0" w:line="240" w:lineRule="auto"/>
              <w:jc w:val="center"/>
              <w:rPr>
                <w:rStyle w:val="a8"/>
                <w:b/>
                <w:sz w:val="24"/>
                <w:szCs w:val="24"/>
              </w:rPr>
            </w:pPr>
            <w:r>
              <w:rPr>
                <w:rStyle w:val="a8"/>
                <w:b/>
                <w:sz w:val="24"/>
                <w:szCs w:val="24"/>
              </w:rPr>
              <w:t>3866,6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1C4996" w:rsidP="00990A04">
            <w:pPr>
              <w:pStyle w:val="2"/>
              <w:spacing w:after="0" w:line="240" w:lineRule="auto"/>
              <w:jc w:val="center"/>
              <w:rPr>
                <w:rStyle w:val="a8"/>
                <w:b/>
                <w:sz w:val="24"/>
                <w:szCs w:val="24"/>
              </w:rPr>
            </w:pPr>
            <w:r>
              <w:rPr>
                <w:rStyle w:val="a8"/>
                <w:b/>
                <w:sz w:val="24"/>
                <w:szCs w:val="24"/>
              </w:rPr>
              <w:t>4243,2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1C4996" w:rsidP="00A01B62">
            <w:pPr>
              <w:pStyle w:val="2"/>
              <w:shd w:val="clear" w:color="auto" w:fill="auto"/>
              <w:spacing w:after="0" w:line="240" w:lineRule="auto"/>
              <w:jc w:val="center"/>
              <w:rPr>
                <w:rStyle w:val="a8"/>
                <w:b/>
                <w:sz w:val="24"/>
                <w:szCs w:val="24"/>
              </w:rPr>
            </w:pPr>
            <w:r>
              <w:rPr>
                <w:rStyle w:val="a8"/>
                <w:b/>
                <w:sz w:val="24"/>
                <w:szCs w:val="24"/>
              </w:rPr>
              <w:t>4639,0</w:t>
            </w:r>
          </w:p>
        </w:tc>
      </w:tr>
      <w:tr w:rsidR="00A01B62" w:rsidRPr="00033269" w:rsidTr="00AA498A">
        <w:trPr>
          <w:trHeight w:hRule="exact" w:val="1476"/>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
              <w:shd w:val="clear" w:color="auto" w:fill="auto"/>
              <w:spacing w:after="0" w:line="240" w:lineRule="auto"/>
              <w:rPr>
                <w:rStyle w:val="a8"/>
                <w:b/>
                <w:sz w:val="24"/>
                <w:szCs w:val="24"/>
              </w:rPr>
            </w:pPr>
            <w:r w:rsidRPr="00033269">
              <w:rPr>
                <w:rStyle w:val="a8"/>
                <w:b/>
                <w:sz w:val="24"/>
                <w:szCs w:val="24"/>
              </w:rPr>
              <w:t>202 00000 00 0000 000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
              <w:tabs>
                <w:tab w:val="left" w:pos="0"/>
                <w:tab w:val="center" w:pos="2109"/>
              </w:tabs>
              <w:spacing w:after="0" w:line="240" w:lineRule="auto"/>
              <w:jc w:val="center"/>
              <w:rPr>
                <w:rStyle w:val="a8"/>
                <w:b/>
                <w:sz w:val="24"/>
                <w:szCs w:val="24"/>
              </w:rPr>
            </w:pPr>
            <w:r w:rsidRPr="00033269">
              <w:rPr>
                <w:rStyle w:val="a8"/>
                <w:b/>
                <w:sz w:val="24"/>
                <w:szCs w:val="24"/>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1C4996" w:rsidP="00A01B62">
            <w:pPr>
              <w:jc w:val="center"/>
              <w:rPr>
                <w:rFonts w:ascii="Times New Roman" w:hAnsi="Times New Roman"/>
                <w:b/>
                <w:sz w:val="24"/>
                <w:szCs w:val="24"/>
              </w:rPr>
            </w:pPr>
            <w:r>
              <w:rPr>
                <w:rFonts w:ascii="Times New Roman" w:hAnsi="Times New Roman"/>
                <w:b/>
                <w:sz w:val="24"/>
                <w:szCs w:val="24"/>
              </w:rPr>
              <w:t>3785,6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1C4996" w:rsidP="00A01B62">
            <w:pPr>
              <w:pStyle w:val="2"/>
              <w:spacing w:after="0" w:line="240" w:lineRule="auto"/>
              <w:jc w:val="center"/>
              <w:rPr>
                <w:rStyle w:val="a8"/>
                <w:b/>
                <w:sz w:val="24"/>
                <w:szCs w:val="24"/>
              </w:rPr>
            </w:pPr>
            <w:r>
              <w:rPr>
                <w:rStyle w:val="a8"/>
                <w:b/>
                <w:sz w:val="24"/>
                <w:szCs w:val="24"/>
              </w:rPr>
              <w:t>4169,2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1C4996" w:rsidP="00A01B62">
            <w:pPr>
              <w:pStyle w:val="2"/>
              <w:shd w:val="clear" w:color="auto" w:fill="auto"/>
              <w:spacing w:after="0" w:line="240" w:lineRule="auto"/>
              <w:jc w:val="center"/>
              <w:rPr>
                <w:rStyle w:val="a8"/>
                <w:b/>
                <w:sz w:val="24"/>
                <w:szCs w:val="24"/>
              </w:rPr>
            </w:pPr>
            <w:r>
              <w:rPr>
                <w:rStyle w:val="a8"/>
                <w:b/>
                <w:sz w:val="24"/>
                <w:szCs w:val="24"/>
              </w:rPr>
              <w:t>4558,0</w:t>
            </w:r>
          </w:p>
        </w:tc>
      </w:tr>
      <w:tr w:rsidR="00A01B62" w:rsidRPr="00BB79D0" w:rsidTr="00AA498A">
        <w:trPr>
          <w:trHeight w:hRule="exact" w:val="1126"/>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jc w:val="center"/>
              <w:rPr>
                <w:rFonts w:ascii="Times New Roman" w:hAnsi="Times New Roman"/>
                <w:sz w:val="24"/>
                <w:szCs w:val="24"/>
              </w:rPr>
            </w:pPr>
            <w:r>
              <w:rPr>
                <w:rFonts w:ascii="Times New Roman" w:hAnsi="Times New Roman"/>
                <w:sz w:val="24"/>
                <w:szCs w:val="24"/>
              </w:rPr>
              <w:t>202 15001 10 0000 150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jc w:val="center"/>
              <w:rPr>
                <w:rFonts w:ascii="Times New Roman" w:hAnsi="Times New Roman"/>
                <w:sz w:val="24"/>
                <w:szCs w:val="24"/>
              </w:rPr>
            </w:pPr>
            <w:r w:rsidRPr="00BB79D0">
              <w:rPr>
                <w:rFonts w:ascii="Times New Roman" w:hAnsi="Times New Roman"/>
                <w:sz w:val="24"/>
                <w:szCs w:val="24"/>
              </w:rPr>
              <w:t>Дотации бюджетам сельских поселений на выравнивание бюджетной обеспеченности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jc w:val="center"/>
              <w:rPr>
                <w:rFonts w:ascii="Times New Roman" w:hAnsi="Times New Roman"/>
                <w:sz w:val="24"/>
                <w:szCs w:val="24"/>
              </w:rPr>
            </w:pPr>
            <w:r>
              <w:rPr>
                <w:rFonts w:ascii="Times New Roman" w:hAnsi="Times New Roman"/>
                <w:sz w:val="24"/>
                <w:szCs w:val="24"/>
              </w:rPr>
              <w:t>2598,8</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jc w:val="center"/>
              <w:rPr>
                <w:rFonts w:ascii="Times New Roman" w:hAnsi="Times New Roman"/>
                <w:sz w:val="24"/>
                <w:szCs w:val="24"/>
              </w:rPr>
            </w:pPr>
            <w:r>
              <w:rPr>
                <w:rFonts w:ascii="Times New Roman" w:hAnsi="Times New Roman"/>
                <w:sz w:val="24"/>
                <w:szCs w:val="24"/>
              </w:rPr>
              <w:t>2936,4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C0702D" w:rsidP="00A01B62">
            <w:pPr>
              <w:pStyle w:val="2"/>
              <w:shd w:val="clear" w:color="auto" w:fill="auto"/>
              <w:spacing w:after="0" w:line="240" w:lineRule="auto"/>
              <w:jc w:val="center"/>
              <w:rPr>
                <w:rStyle w:val="a8"/>
                <w:sz w:val="24"/>
                <w:szCs w:val="24"/>
              </w:rPr>
            </w:pPr>
            <w:r>
              <w:rPr>
                <w:rStyle w:val="a8"/>
                <w:sz w:val="24"/>
                <w:szCs w:val="24"/>
              </w:rPr>
              <w:t>3276,6</w:t>
            </w:r>
          </w:p>
        </w:tc>
      </w:tr>
      <w:tr w:rsidR="00A01B62" w:rsidRPr="00BB79D0" w:rsidTr="00AA498A">
        <w:trPr>
          <w:trHeight w:hRule="exact" w:val="1554"/>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rPr>
                <w:rStyle w:val="a8"/>
                <w:sz w:val="24"/>
                <w:szCs w:val="24"/>
              </w:rPr>
            </w:pPr>
            <w:r>
              <w:rPr>
                <w:rStyle w:val="a8"/>
                <w:sz w:val="24"/>
                <w:szCs w:val="24"/>
              </w:rPr>
              <w:lastRenderedPageBreak/>
              <w:t>2 02 35118 10 0000 150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jc w:val="center"/>
              <w:rPr>
                <w:rStyle w:val="a8"/>
                <w:sz w:val="24"/>
                <w:szCs w:val="24"/>
              </w:rPr>
            </w:pPr>
            <w:r w:rsidRPr="00BB79D0">
              <w:rPr>
                <w:rStyle w:val="a8"/>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jc w:val="center"/>
              <w:rPr>
                <w:rFonts w:ascii="Times New Roman" w:hAnsi="Times New Roman"/>
                <w:sz w:val="24"/>
                <w:szCs w:val="24"/>
              </w:rPr>
            </w:pPr>
            <w:r>
              <w:rPr>
                <w:rFonts w:ascii="Times New Roman" w:hAnsi="Times New Roman"/>
                <w:sz w:val="24"/>
                <w:szCs w:val="24"/>
              </w:rPr>
              <w:t>102</w:t>
            </w:r>
            <w:r w:rsidR="00A01B62">
              <w:rPr>
                <w:rFonts w:ascii="Times New Roman" w:hAnsi="Times New Roman"/>
                <w:sz w:val="24"/>
                <w:szCs w:val="24"/>
              </w:rPr>
              <w:t>,0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pStyle w:val="2"/>
              <w:spacing w:after="0" w:line="240" w:lineRule="auto"/>
              <w:jc w:val="center"/>
              <w:rPr>
                <w:rStyle w:val="a8"/>
                <w:sz w:val="24"/>
                <w:szCs w:val="24"/>
              </w:rPr>
            </w:pPr>
            <w:r>
              <w:rPr>
                <w:rStyle w:val="a8"/>
                <w:sz w:val="24"/>
                <w:szCs w:val="24"/>
              </w:rPr>
              <w:t>108,0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A01B62" w:rsidP="00C0702D">
            <w:pPr>
              <w:pStyle w:val="2"/>
              <w:shd w:val="clear" w:color="auto" w:fill="auto"/>
              <w:spacing w:after="0" w:line="240" w:lineRule="auto"/>
              <w:jc w:val="center"/>
              <w:rPr>
                <w:rStyle w:val="a8"/>
                <w:sz w:val="24"/>
                <w:szCs w:val="24"/>
              </w:rPr>
            </w:pPr>
            <w:r>
              <w:rPr>
                <w:rStyle w:val="a8"/>
                <w:sz w:val="24"/>
                <w:szCs w:val="24"/>
              </w:rPr>
              <w:t>11</w:t>
            </w:r>
            <w:r w:rsidR="00C0702D">
              <w:rPr>
                <w:rStyle w:val="a8"/>
                <w:sz w:val="24"/>
                <w:szCs w:val="24"/>
              </w:rPr>
              <w:t>5</w:t>
            </w:r>
            <w:r>
              <w:rPr>
                <w:rStyle w:val="a8"/>
                <w:sz w:val="24"/>
                <w:szCs w:val="24"/>
              </w:rPr>
              <w:t>,0</w:t>
            </w:r>
          </w:p>
        </w:tc>
      </w:tr>
      <w:tr w:rsidR="00A01B62" w:rsidRPr="00BB79D0" w:rsidTr="00AA498A">
        <w:trPr>
          <w:trHeight w:hRule="exact" w:val="2270"/>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pacing w:after="0" w:line="240" w:lineRule="auto"/>
              <w:rPr>
                <w:rStyle w:val="a8"/>
                <w:sz w:val="24"/>
                <w:szCs w:val="24"/>
              </w:rPr>
            </w:pPr>
            <w:r>
              <w:rPr>
                <w:rStyle w:val="a8"/>
                <w:sz w:val="24"/>
                <w:szCs w:val="24"/>
              </w:rPr>
              <w:t>2 02 40014 10 0000 150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jc w:val="center"/>
              <w:rPr>
                <w:rStyle w:val="a8"/>
                <w:sz w:val="24"/>
                <w:szCs w:val="24"/>
              </w:rPr>
            </w:pPr>
            <w:r w:rsidRPr="00BB79D0">
              <w:rPr>
                <w:rStyle w:val="a8"/>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jc w:val="center"/>
              <w:rPr>
                <w:rFonts w:ascii="Times New Roman" w:hAnsi="Times New Roman"/>
                <w:sz w:val="24"/>
                <w:szCs w:val="24"/>
              </w:rPr>
            </w:pPr>
            <w:r>
              <w:rPr>
                <w:rFonts w:ascii="Times New Roman" w:hAnsi="Times New Roman"/>
                <w:sz w:val="24"/>
                <w:szCs w:val="24"/>
              </w:rPr>
              <w:t>100</w:t>
            </w:r>
            <w:r w:rsidR="00A01B62">
              <w:rPr>
                <w:rFonts w:ascii="Times New Roman" w:hAnsi="Times New Roman"/>
                <w:sz w:val="24"/>
                <w:szCs w:val="24"/>
              </w:rPr>
              <w:t>0,0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pStyle w:val="2"/>
              <w:spacing w:after="0" w:line="240" w:lineRule="auto"/>
              <w:jc w:val="center"/>
              <w:rPr>
                <w:rStyle w:val="a8"/>
                <w:sz w:val="24"/>
                <w:szCs w:val="24"/>
              </w:rPr>
            </w:pPr>
            <w:r>
              <w:rPr>
                <w:rStyle w:val="a8"/>
                <w:sz w:val="24"/>
                <w:szCs w:val="24"/>
              </w:rPr>
              <w:t>104</w:t>
            </w:r>
            <w:r w:rsidR="00A01B62">
              <w:rPr>
                <w:rStyle w:val="a8"/>
                <w:sz w:val="24"/>
                <w:szCs w:val="24"/>
              </w:rPr>
              <w:t>0,0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C0702D" w:rsidP="00A01B62">
            <w:pPr>
              <w:pStyle w:val="2"/>
              <w:shd w:val="clear" w:color="auto" w:fill="auto"/>
              <w:spacing w:after="0" w:line="240" w:lineRule="auto"/>
              <w:jc w:val="center"/>
              <w:rPr>
                <w:rStyle w:val="a8"/>
                <w:sz w:val="24"/>
                <w:szCs w:val="24"/>
              </w:rPr>
            </w:pPr>
            <w:r>
              <w:rPr>
                <w:rStyle w:val="a8"/>
                <w:sz w:val="24"/>
                <w:szCs w:val="24"/>
              </w:rPr>
              <w:t>10</w:t>
            </w:r>
            <w:r w:rsidR="00A01B62">
              <w:rPr>
                <w:rStyle w:val="a8"/>
                <w:sz w:val="24"/>
                <w:szCs w:val="24"/>
              </w:rPr>
              <w:t>81,6</w:t>
            </w:r>
          </w:p>
        </w:tc>
      </w:tr>
      <w:tr w:rsidR="00A01B62" w:rsidRPr="00BB79D0" w:rsidTr="00AA498A">
        <w:trPr>
          <w:trHeight w:hRule="exact" w:val="858"/>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pacing w:after="0" w:line="240" w:lineRule="auto"/>
              <w:rPr>
                <w:rStyle w:val="a8"/>
                <w:sz w:val="24"/>
                <w:szCs w:val="24"/>
              </w:rPr>
            </w:pPr>
            <w:r>
              <w:rPr>
                <w:b w:val="0"/>
                <w:bCs w:val="0"/>
                <w:sz w:val="24"/>
                <w:szCs w:val="24"/>
              </w:rPr>
              <w:t>202 49999 10 0000 150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jc w:val="center"/>
              <w:rPr>
                <w:rStyle w:val="a8"/>
                <w:sz w:val="24"/>
                <w:szCs w:val="24"/>
              </w:rPr>
            </w:pPr>
            <w:r w:rsidRPr="00BB79D0">
              <w:rPr>
                <w:b w:val="0"/>
                <w:bCs w:val="0"/>
                <w:sz w:val="24"/>
                <w:szCs w:val="24"/>
              </w:rPr>
              <w:t xml:space="preserve">Прочие </w:t>
            </w:r>
            <w:r>
              <w:rPr>
                <w:b w:val="0"/>
                <w:bCs w:val="0"/>
                <w:sz w:val="24"/>
                <w:szCs w:val="24"/>
              </w:rPr>
              <w:t>межбюджетные трансферты передаваемые</w:t>
            </w:r>
            <w:r w:rsidRPr="00BB79D0">
              <w:rPr>
                <w:b w:val="0"/>
                <w:bCs w:val="0"/>
                <w:sz w:val="24"/>
                <w:szCs w:val="24"/>
              </w:rPr>
              <w:t xml:space="preserve"> бюджетам сельских поселений</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jc w:val="center"/>
              <w:rPr>
                <w:rFonts w:ascii="Times New Roman" w:hAnsi="Times New Roman"/>
                <w:sz w:val="24"/>
                <w:szCs w:val="24"/>
              </w:rPr>
            </w:pPr>
            <w:r>
              <w:rPr>
                <w:rFonts w:ascii="Times New Roman" w:hAnsi="Times New Roman"/>
                <w:sz w:val="24"/>
                <w:szCs w:val="24"/>
              </w:rPr>
              <w:t>84,8</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C0702D" w:rsidP="00A01B62">
            <w:pPr>
              <w:pStyle w:val="2"/>
              <w:spacing w:after="0" w:line="240" w:lineRule="auto"/>
              <w:jc w:val="center"/>
              <w:rPr>
                <w:rStyle w:val="a8"/>
                <w:sz w:val="24"/>
                <w:szCs w:val="24"/>
              </w:rPr>
            </w:pPr>
            <w:r>
              <w:rPr>
                <w:rStyle w:val="a8"/>
                <w:sz w:val="24"/>
                <w:szCs w:val="24"/>
              </w:rPr>
              <w:t>84,8</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C0702D" w:rsidP="00A01B62">
            <w:pPr>
              <w:pStyle w:val="2"/>
              <w:shd w:val="clear" w:color="auto" w:fill="auto"/>
              <w:spacing w:after="0" w:line="240" w:lineRule="auto"/>
              <w:jc w:val="center"/>
              <w:rPr>
                <w:rStyle w:val="a8"/>
                <w:sz w:val="24"/>
                <w:szCs w:val="24"/>
              </w:rPr>
            </w:pPr>
            <w:r>
              <w:rPr>
                <w:rStyle w:val="a8"/>
                <w:sz w:val="24"/>
                <w:szCs w:val="24"/>
              </w:rPr>
              <w:t>84,8</w:t>
            </w:r>
          </w:p>
        </w:tc>
      </w:tr>
      <w:tr w:rsidR="00A01B62" w:rsidRPr="00033269" w:rsidTr="00AA498A">
        <w:trPr>
          <w:trHeight w:hRule="exact" w:val="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
              <w:shd w:val="clear" w:color="auto" w:fill="auto"/>
              <w:spacing w:after="0" w:line="240" w:lineRule="auto"/>
              <w:rPr>
                <w:sz w:val="24"/>
                <w:szCs w:val="24"/>
              </w:rPr>
            </w:pPr>
            <w:r w:rsidRPr="00033269">
              <w:rPr>
                <w:rStyle w:val="1"/>
                <w:b/>
                <w:sz w:val="24"/>
                <w:szCs w:val="24"/>
              </w:rPr>
              <w:t>207 00000 00 0000 000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
              <w:shd w:val="clear" w:color="auto" w:fill="auto"/>
              <w:spacing w:after="0" w:line="240" w:lineRule="auto"/>
              <w:jc w:val="center"/>
              <w:rPr>
                <w:sz w:val="24"/>
                <w:szCs w:val="24"/>
              </w:rPr>
            </w:pPr>
            <w:r w:rsidRPr="00033269">
              <w:rPr>
                <w:rStyle w:val="1"/>
                <w:b/>
                <w:sz w:val="24"/>
                <w:szCs w:val="24"/>
              </w:rPr>
              <w:t>ПРОЧИЕ 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
              <w:shd w:val="clear" w:color="auto" w:fill="auto"/>
              <w:spacing w:after="0" w:line="240" w:lineRule="auto"/>
              <w:jc w:val="center"/>
              <w:rPr>
                <w:sz w:val="24"/>
                <w:szCs w:val="24"/>
              </w:rPr>
            </w:pPr>
            <w:r>
              <w:rPr>
                <w:sz w:val="24"/>
                <w:szCs w:val="24"/>
              </w:rPr>
              <w:t>81,0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
              <w:spacing w:after="0" w:line="240" w:lineRule="auto"/>
              <w:jc w:val="center"/>
              <w:rPr>
                <w:sz w:val="24"/>
                <w:szCs w:val="24"/>
              </w:rPr>
            </w:pPr>
            <w:r>
              <w:rPr>
                <w:sz w:val="24"/>
                <w:szCs w:val="24"/>
              </w:rPr>
              <w:t>81,0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A01B62" w:rsidP="00A01B62">
            <w:pPr>
              <w:pStyle w:val="2"/>
              <w:shd w:val="clear" w:color="auto" w:fill="auto"/>
              <w:spacing w:after="0" w:line="240" w:lineRule="auto"/>
              <w:jc w:val="center"/>
              <w:rPr>
                <w:sz w:val="24"/>
                <w:szCs w:val="24"/>
              </w:rPr>
            </w:pPr>
            <w:r>
              <w:rPr>
                <w:sz w:val="24"/>
                <w:szCs w:val="24"/>
              </w:rPr>
              <w:t>81,0</w:t>
            </w:r>
          </w:p>
        </w:tc>
      </w:tr>
      <w:tr w:rsidR="00A01B62" w:rsidRPr="00C41AFD" w:rsidTr="00AA498A">
        <w:trPr>
          <w:trHeight w:hRule="exact" w:val="72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rPr>
                <w:rStyle w:val="1"/>
                <w:b/>
                <w:bCs/>
                <w:sz w:val="24"/>
                <w:szCs w:val="24"/>
              </w:rPr>
            </w:pPr>
            <w:r>
              <w:rPr>
                <w:rStyle w:val="1"/>
                <w:sz w:val="24"/>
                <w:szCs w:val="24"/>
              </w:rPr>
              <w:t>207 0503</w:t>
            </w:r>
            <w:r w:rsidRPr="00BB79D0">
              <w:rPr>
                <w:rStyle w:val="1"/>
                <w:sz w:val="24"/>
                <w:szCs w:val="24"/>
              </w:rPr>
              <w:t>0 10 0000 1</w:t>
            </w:r>
            <w:r>
              <w:rPr>
                <w:rStyle w:val="1"/>
                <w:sz w:val="24"/>
                <w:szCs w:val="24"/>
              </w:rPr>
              <w:t>5</w:t>
            </w:r>
            <w:r w:rsidRPr="00BB79D0">
              <w:rPr>
                <w:rStyle w:val="1"/>
                <w:sz w:val="24"/>
                <w:szCs w:val="24"/>
              </w:rPr>
              <w:t>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jc w:val="center"/>
              <w:rPr>
                <w:rStyle w:val="1"/>
                <w:b/>
                <w:bCs/>
                <w:sz w:val="24"/>
                <w:szCs w:val="24"/>
              </w:rPr>
            </w:pPr>
            <w:r w:rsidRPr="00BB79D0">
              <w:rPr>
                <w:rStyle w:val="1"/>
                <w:sz w:val="24"/>
                <w:szCs w:val="24"/>
              </w:rPr>
              <w:t>Прочие безвозмездные поступления в бюджеты сельских поселений</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642AD7" w:rsidRDefault="00A01B62" w:rsidP="00A01B62">
            <w:pPr>
              <w:pStyle w:val="2"/>
              <w:shd w:val="clear" w:color="auto" w:fill="auto"/>
              <w:spacing w:after="0" w:line="240" w:lineRule="auto"/>
              <w:jc w:val="center"/>
              <w:rPr>
                <w:rStyle w:val="1"/>
                <w:bCs/>
                <w:sz w:val="24"/>
                <w:szCs w:val="24"/>
              </w:rPr>
            </w:pPr>
            <w:r>
              <w:rPr>
                <w:rStyle w:val="1"/>
                <w:bCs/>
                <w:sz w:val="24"/>
                <w:szCs w:val="24"/>
              </w:rPr>
              <w:t>81,0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A01B62" w:rsidP="00A01B62">
            <w:pPr>
              <w:pStyle w:val="2"/>
              <w:spacing w:after="0" w:line="240" w:lineRule="auto"/>
              <w:jc w:val="center"/>
              <w:rPr>
                <w:rStyle w:val="1"/>
                <w:bCs/>
                <w:sz w:val="24"/>
                <w:szCs w:val="24"/>
              </w:rPr>
            </w:pPr>
            <w:r>
              <w:rPr>
                <w:rStyle w:val="1"/>
                <w:bCs/>
                <w:sz w:val="24"/>
                <w:szCs w:val="24"/>
              </w:rPr>
              <w:t>81,0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A01B62" w:rsidP="00A01B62">
            <w:pPr>
              <w:pStyle w:val="2"/>
              <w:shd w:val="clear" w:color="auto" w:fill="auto"/>
              <w:spacing w:after="0" w:line="240" w:lineRule="auto"/>
              <w:jc w:val="center"/>
              <w:rPr>
                <w:rStyle w:val="1"/>
                <w:bCs/>
                <w:sz w:val="24"/>
                <w:szCs w:val="24"/>
              </w:rPr>
            </w:pPr>
            <w:r>
              <w:rPr>
                <w:rStyle w:val="1"/>
                <w:bCs/>
                <w:sz w:val="24"/>
                <w:szCs w:val="24"/>
              </w:rPr>
              <w:t>81,0</w:t>
            </w:r>
          </w:p>
        </w:tc>
      </w:tr>
      <w:tr w:rsidR="00A01B62" w:rsidRPr="00C41AFD" w:rsidTr="00AA498A">
        <w:trPr>
          <w:trHeight w:hRule="exact" w:val="57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rPr>
                <w:sz w:val="24"/>
                <w:szCs w:val="24"/>
              </w:rPr>
            </w:pP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
              <w:shd w:val="clear" w:color="auto" w:fill="auto"/>
              <w:spacing w:after="0" w:line="240" w:lineRule="auto"/>
              <w:jc w:val="center"/>
              <w:rPr>
                <w:b w:val="0"/>
                <w:sz w:val="24"/>
                <w:szCs w:val="24"/>
              </w:rPr>
            </w:pPr>
            <w:r w:rsidRPr="00BB79D0">
              <w:rPr>
                <w:rStyle w:val="1"/>
                <w:b/>
                <w:sz w:val="24"/>
                <w:szCs w:val="24"/>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C41AFD" w:rsidRDefault="00C0702D" w:rsidP="00A01B62">
            <w:pPr>
              <w:pStyle w:val="2"/>
              <w:shd w:val="clear" w:color="auto" w:fill="auto"/>
              <w:spacing w:after="0" w:line="240" w:lineRule="auto"/>
              <w:jc w:val="center"/>
              <w:rPr>
                <w:sz w:val="24"/>
                <w:szCs w:val="24"/>
              </w:rPr>
            </w:pPr>
            <w:r>
              <w:rPr>
                <w:sz w:val="24"/>
                <w:szCs w:val="24"/>
              </w:rPr>
              <w:t>8042,6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C0702D" w:rsidP="00A01B62">
            <w:pPr>
              <w:pStyle w:val="2"/>
              <w:spacing w:after="0" w:line="240" w:lineRule="auto"/>
              <w:jc w:val="center"/>
              <w:rPr>
                <w:sz w:val="24"/>
                <w:szCs w:val="24"/>
              </w:rPr>
            </w:pPr>
            <w:r>
              <w:rPr>
                <w:sz w:val="24"/>
                <w:szCs w:val="24"/>
              </w:rPr>
              <w:t>8449,2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C0702D" w:rsidP="00A01B62">
            <w:pPr>
              <w:pStyle w:val="2"/>
              <w:shd w:val="clear" w:color="auto" w:fill="auto"/>
              <w:spacing w:after="0" w:line="240" w:lineRule="auto"/>
              <w:jc w:val="center"/>
              <w:rPr>
                <w:sz w:val="24"/>
                <w:szCs w:val="24"/>
              </w:rPr>
            </w:pPr>
            <w:r>
              <w:rPr>
                <w:sz w:val="24"/>
                <w:szCs w:val="24"/>
              </w:rPr>
              <w:t>8876,0</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AA498A" w:rsidRDefault="00AA498A"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10</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ПОСЕЛЕНИЯ                    НА 202</w:t>
      </w:r>
      <w:r w:rsidR="00C0702D">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ГОД И НА ПЛАНОВЫЙ ПЕРИОД 202</w:t>
      </w:r>
      <w:r w:rsidR="00C0702D">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xml:space="preserve"> И 202</w:t>
      </w:r>
      <w:r w:rsidR="00C0702D">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ГОДОВ</w:t>
      </w:r>
    </w:p>
    <w:p w:rsidR="00453E44" w:rsidRPr="00453E44" w:rsidRDefault="00453E44" w:rsidP="00453E44">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tbl>
      <w:tblPr>
        <w:tblW w:w="10694" w:type="dxa"/>
        <w:tblInd w:w="-898" w:type="dxa"/>
        <w:tblLayout w:type="fixed"/>
        <w:tblLook w:val="04A0" w:firstRow="1" w:lastRow="0" w:firstColumn="1" w:lastColumn="0" w:noHBand="0" w:noVBand="1"/>
      </w:tblPr>
      <w:tblGrid>
        <w:gridCol w:w="3358"/>
        <w:gridCol w:w="679"/>
        <w:gridCol w:w="645"/>
        <w:gridCol w:w="720"/>
        <w:gridCol w:w="1108"/>
        <w:gridCol w:w="619"/>
        <w:gridCol w:w="1155"/>
        <w:gridCol w:w="1183"/>
        <w:gridCol w:w="1227"/>
      </w:tblGrid>
      <w:tr w:rsidR="008B08E2" w:rsidRPr="00453E44" w:rsidTr="004F446B">
        <w:trPr>
          <w:trHeight w:val="300"/>
        </w:trPr>
        <w:tc>
          <w:tcPr>
            <w:tcW w:w="3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8E2" w:rsidRPr="00453E44" w:rsidRDefault="008B08E2" w:rsidP="008B08E2">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8E2" w:rsidRPr="00453E44" w:rsidRDefault="008B08E2" w:rsidP="00E944FE">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hAnsi="Times New Roman"/>
                <w:b/>
                <w:bCs/>
                <w:color w:val="000000"/>
                <w:sz w:val="14"/>
                <w:szCs w:val="14"/>
              </w:rPr>
              <w:t>Министерство, ведомство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08E2" w:rsidRPr="006526F1" w:rsidRDefault="008B08E2" w:rsidP="00E944FE">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08E2" w:rsidRPr="006526F1" w:rsidRDefault="008B08E2" w:rsidP="00E944FE">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08E2" w:rsidRPr="006526F1" w:rsidRDefault="008B08E2" w:rsidP="00E944FE">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08E2" w:rsidRPr="006526F1" w:rsidRDefault="008B08E2" w:rsidP="00E944FE">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8E2" w:rsidRPr="00453E44" w:rsidRDefault="008B08E2" w:rsidP="00C0702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C0702D">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г.</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8E2" w:rsidRPr="00453E44" w:rsidRDefault="008B08E2" w:rsidP="00C0702D">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202</w:t>
            </w:r>
            <w:r w:rsidR="00C0702D">
              <w:rPr>
                <w:rFonts w:ascii="Times New Roman" w:eastAsia="Times New Roman" w:hAnsi="Times New Roman"/>
                <w:b/>
                <w:bCs/>
                <w:color w:val="000000"/>
                <w:sz w:val="24"/>
                <w:szCs w:val="24"/>
                <w:lang w:eastAsia="ru-RU"/>
              </w:rPr>
              <w:t>3</w:t>
            </w:r>
            <w:r w:rsidRPr="00453E44">
              <w:rPr>
                <w:rFonts w:ascii="Times New Roman" w:eastAsia="Times New Roman" w:hAnsi="Times New Roman"/>
                <w:b/>
                <w:bCs/>
                <w:color w:val="000000"/>
                <w:sz w:val="24"/>
                <w:szCs w:val="24"/>
                <w:lang w:eastAsia="ru-RU"/>
              </w:rPr>
              <w:t xml:space="preserve"> г.</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8E2" w:rsidRPr="00453E44" w:rsidRDefault="008B08E2" w:rsidP="00C0702D">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202</w:t>
            </w:r>
            <w:r w:rsidR="00C0702D">
              <w:rPr>
                <w:rFonts w:ascii="Times New Roman" w:eastAsia="Times New Roman" w:hAnsi="Times New Roman"/>
                <w:b/>
                <w:bCs/>
                <w:color w:val="000000"/>
                <w:sz w:val="24"/>
                <w:szCs w:val="24"/>
                <w:lang w:eastAsia="ru-RU"/>
              </w:rPr>
              <w:t>4</w:t>
            </w:r>
            <w:r w:rsidRPr="00453E44">
              <w:rPr>
                <w:rFonts w:ascii="Times New Roman" w:eastAsia="Times New Roman" w:hAnsi="Times New Roman"/>
                <w:b/>
                <w:bCs/>
                <w:color w:val="000000"/>
                <w:sz w:val="24"/>
                <w:szCs w:val="24"/>
                <w:lang w:eastAsia="ru-RU"/>
              </w:rPr>
              <w:t xml:space="preserve"> г.</w:t>
            </w:r>
          </w:p>
        </w:tc>
      </w:tr>
      <w:tr w:rsidR="00453E44" w:rsidRPr="00453E44" w:rsidTr="00453E44">
        <w:trPr>
          <w:trHeight w:val="450"/>
        </w:trPr>
        <w:tc>
          <w:tcPr>
            <w:tcW w:w="3358"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r>
      <w:tr w:rsidR="00453E44" w:rsidRPr="00453E44" w:rsidTr="00453E44">
        <w:trPr>
          <w:trHeight w:val="300"/>
        </w:trPr>
        <w:tc>
          <w:tcPr>
            <w:tcW w:w="3358" w:type="dxa"/>
            <w:tcBorders>
              <w:top w:val="single" w:sz="4" w:space="0" w:color="auto"/>
              <w:left w:val="single" w:sz="4" w:space="0" w:color="auto"/>
              <w:bottom w:val="single" w:sz="4" w:space="0" w:color="auto"/>
              <w:right w:val="single" w:sz="4" w:space="0" w:color="auto"/>
            </w:tcBorders>
            <w:vAlign w:val="center"/>
          </w:tcPr>
          <w:p w:rsidR="00453E44" w:rsidRPr="00453E44" w:rsidRDefault="00453E44" w:rsidP="00CF47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Всего</w:t>
            </w:r>
          </w:p>
        </w:tc>
        <w:tc>
          <w:tcPr>
            <w:tcW w:w="679" w:type="dxa"/>
            <w:tcBorders>
              <w:top w:val="single" w:sz="4" w:space="0" w:color="auto"/>
              <w:left w:val="single" w:sz="4" w:space="0" w:color="auto"/>
              <w:bottom w:val="single" w:sz="4" w:space="0" w:color="auto"/>
              <w:right w:val="single" w:sz="4" w:space="0" w:color="auto"/>
            </w:tcBorders>
            <w:vAlign w:val="center"/>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vAlign w:val="center"/>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1108" w:type="dxa"/>
            <w:tcBorders>
              <w:top w:val="single" w:sz="4" w:space="0" w:color="auto"/>
              <w:left w:val="single" w:sz="4" w:space="0" w:color="auto"/>
              <w:bottom w:val="single" w:sz="4" w:space="0" w:color="auto"/>
              <w:right w:val="single" w:sz="4" w:space="0" w:color="auto"/>
            </w:tcBorders>
            <w:vAlign w:val="center"/>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619" w:type="dxa"/>
            <w:tcBorders>
              <w:top w:val="single" w:sz="4" w:space="0" w:color="auto"/>
              <w:left w:val="single" w:sz="4" w:space="0" w:color="auto"/>
              <w:bottom w:val="single" w:sz="4" w:space="0" w:color="auto"/>
              <w:right w:val="single" w:sz="4" w:space="0" w:color="auto"/>
            </w:tcBorders>
            <w:vAlign w:val="center"/>
          </w:tcPr>
          <w:p w:rsidR="00453E44" w:rsidRPr="00453E44" w:rsidRDefault="00453E44" w:rsidP="00453E44">
            <w:pPr>
              <w:spacing w:after="0" w:line="240" w:lineRule="auto"/>
              <w:rPr>
                <w:rFonts w:ascii="Times New Roman" w:eastAsia="Times New Roman" w:hAnsi="Times New Roman"/>
                <w:b/>
                <w:bCs/>
                <w:color w:val="000000"/>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vAlign w:val="center"/>
          </w:tcPr>
          <w:p w:rsidR="00453E44" w:rsidRPr="00453E44" w:rsidRDefault="00C0702D" w:rsidP="003D336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8042,6</w:t>
            </w:r>
          </w:p>
        </w:tc>
        <w:tc>
          <w:tcPr>
            <w:tcW w:w="1183" w:type="dxa"/>
            <w:tcBorders>
              <w:top w:val="single" w:sz="4" w:space="0" w:color="auto"/>
              <w:left w:val="single" w:sz="4" w:space="0" w:color="auto"/>
              <w:bottom w:val="single" w:sz="4" w:space="0" w:color="auto"/>
              <w:right w:val="single" w:sz="4" w:space="0" w:color="auto"/>
            </w:tcBorders>
            <w:vAlign w:val="center"/>
          </w:tcPr>
          <w:p w:rsidR="00453E44" w:rsidRPr="00453E44" w:rsidRDefault="00C0702D" w:rsidP="00453E4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8449,2</w:t>
            </w:r>
          </w:p>
        </w:tc>
        <w:tc>
          <w:tcPr>
            <w:tcW w:w="1227" w:type="dxa"/>
            <w:tcBorders>
              <w:top w:val="single" w:sz="4" w:space="0" w:color="auto"/>
              <w:left w:val="single" w:sz="4" w:space="0" w:color="auto"/>
              <w:bottom w:val="single" w:sz="4" w:space="0" w:color="auto"/>
              <w:right w:val="single" w:sz="4" w:space="0" w:color="auto"/>
            </w:tcBorders>
            <w:vAlign w:val="center"/>
          </w:tcPr>
          <w:p w:rsidR="00453E44" w:rsidRPr="00453E44" w:rsidRDefault="00C0702D" w:rsidP="00453E4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8876,0</w:t>
            </w:r>
          </w:p>
        </w:tc>
      </w:tr>
      <w:tr w:rsidR="00B27019" w:rsidRPr="00453E44" w:rsidTr="002E4C28">
        <w:trPr>
          <w:trHeight w:val="195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27019" w:rsidRPr="00453E44" w:rsidRDefault="00B27019" w:rsidP="00B27019">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xml:space="preserve">АДМИНИСТРАЦИЯ </w:t>
            </w:r>
            <w:r>
              <w:rPr>
                <w:rFonts w:ascii="Times New Roman" w:eastAsia="Times New Roman" w:hAnsi="Times New Roman"/>
                <w:b/>
                <w:bCs/>
                <w:color w:val="000000"/>
                <w:sz w:val="24"/>
                <w:szCs w:val="24"/>
                <w:lang w:eastAsia="ru-RU"/>
              </w:rPr>
              <w:t>ЕРИКОВСКОГО</w:t>
            </w:r>
            <w:r w:rsidRPr="00453E44">
              <w:rPr>
                <w:rFonts w:ascii="Times New Roman" w:eastAsia="Times New Roman" w:hAnsi="Times New Roman"/>
                <w:b/>
                <w:bCs/>
                <w:color w:val="000000"/>
                <w:sz w:val="24"/>
                <w:szCs w:val="24"/>
                <w:lang w:eastAsia="ru-RU"/>
              </w:rPr>
              <w:t xml:space="preserve"> СЕЛЬСКОГО ПОСЕЛЕНИЯ МУНИЦИПАЛЬНОГО РАЙОНА "БЕЛГОРОДСКИЙ РАЙОН" БЕЛГОРОДСКОЙ ОБЛАСТИ</w:t>
            </w:r>
          </w:p>
        </w:tc>
        <w:tc>
          <w:tcPr>
            <w:tcW w:w="679" w:type="dxa"/>
            <w:tcBorders>
              <w:top w:val="nil"/>
              <w:left w:val="nil"/>
              <w:bottom w:val="single" w:sz="4" w:space="0" w:color="auto"/>
              <w:right w:val="single" w:sz="4" w:space="0" w:color="auto"/>
            </w:tcBorders>
            <w:shd w:val="clear" w:color="auto" w:fill="auto"/>
            <w:vAlign w:val="center"/>
            <w:hideMark/>
          </w:tcPr>
          <w:p w:rsidR="00B27019" w:rsidRPr="00453E44" w:rsidRDefault="00B27019" w:rsidP="00B2701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27019" w:rsidRPr="00453E44" w:rsidRDefault="00B27019" w:rsidP="00B27019">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27019" w:rsidRPr="00453E44" w:rsidRDefault="00B27019" w:rsidP="00B27019">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08" w:type="dxa"/>
            <w:tcBorders>
              <w:top w:val="nil"/>
              <w:left w:val="nil"/>
              <w:bottom w:val="single" w:sz="4" w:space="0" w:color="auto"/>
              <w:right w:val="single" w:sz="4" w:space="0" w:color="auto"/>
            </w:tcBorders>
            <w:shd w:val="clear" w:color="auto" w:fill="auto"/>
            <w:vAlign w:val="center"/>
            <w:hideMark/>
          </w:tcPr>
          <w:p w:rsidR="00B27019" w:rsidRPr="00453E44" w:rsidRDefault="00B27019" w:rsidP="00B27019">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B27019" w:rsidRPr="00453E44" w:rsidRDefault="00B27019" w:rsidP="00B27019">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single" w:sz="4" w:space="0" w:color="auto"/>
              <w:left w:val="single" w:sz="4" w:space="0" w:color="auto"/>
              <w:bottom w:val="single" w:sz="4" w:space="0" w:color="auto"/>
              <w:right w:val="single" w:sz="4" w:space="0" w:color="auto"/>
            </w:tcBorders>
            <w:noWrap/>
            <w:vAlign w:val="center"/>
          </w:tcPr>
          <w:p w:rsidR="00B27019" w:rsidRPr="00453E44" w:rsidRDefault="00B27019" w:rsidP="00B2701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8042,6</w:t>
            </w:r>
          </w:p>
        </w:tc>
        <w:tc>
          <w:tcPr>
            <w:tcW w:w="1183" w:type="dxa"/>
            <w:tcBorders>
              <w:top w:val="single" w:sz="4" w:space="0" w:color="auto"/>
              <w:left w:val="single" w:sz="4" w:space="0" w:color="auto"/>
              <w:bottom w:val="single" w:sz="4" w:space="0" w:color="auto"/>
              <w:right w:val="single" w:sz="4" w:space="0" w:color="auto"/>
            </w:tcBorders>
            <w:noWrap/>
            <w:vAlign w:val="center"/>
          </w:tcPr>
          <w:p w:rsidR="00B27019" w:rsidRPr="00453E44" w:rsidRDefault="00B27019" w:rsidP="00B2701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8449,2</w:t>
            </w:r>
          </w:p>
        </w:tc>
        <w:tc>
          <w:tcPr>
            <w:tcW w:w="1227" w:type="dxa"/>
            <w:tcBorders>
              <w:top w:val="single" w:sz="4" w:space="0" w:color="auto"/>
              <w:left w:val="single" w:sz="4" w:space="0" w:color="auto"/>
              <w:bottom w:val="single" w:sz="4" w:space="0" w:color="auto"/>
              <w:right w:val="single" w:sz="4" w:space="0" w:color="auto"/>
            </w:tcBorders>
            <w:noWrap/>
            <w:vAlign w:val="center"/>
          </w:tcPr>
          <w:p w:rsidR="00B27019" w:rsidRPr="00453E44" w:rsidRDefault="00B27019" w:rsidP="00B2701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8876,0</w:t>
            </w:r>
          </w:p>
        </w:tc>
      </w:tr>
      <w:tr w:rsidR="00453E44" w:rsidRPr="00453E44" w:rsidTr="00E47303">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453E44" w:rsidRPr="00453E44" w:rsidRDefault="00453E44" w:rsidP="00CF4770">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ОБЩЕГОСУДАРСТВЕННЫЕ ВОПРОСЫ</w:t>
            </w:r>
          </w:p>
        </w:tc>
        <w:tc>
          <w:tcPr>
            <w:tcW w:w="679" w:type="dxa"/>
            <w:tcBorders>
              <w:top w:val="nil"/>
              <w:left w:val="nil"/>
              <w:bottom w:val="single" w:sz="4" w:space="0" w:color="auto"/>
              <w:right w:val="single" w:sz="4" w:space="0" w:color="auto"/>
            </w:tcBorders>
            <w:shd w:val="clear" w:color="auto" w:fill="auto"/>
            <w:vAlign w:val="center"/>
            <w:hideMark/>
          </w:tcPr>
          <w:p w:rsidR="00453E44" w:rsidRPr="00453E44" w:rsidRDefault="00276AEE" w:rsidP="00453E4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453E44" w:rsidRPr="00453E44" w:rsidRDefault="002730A3" w:rsidP="004B49B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2940,1</w:t>
            </w:r>
          </w:p>
        </w:tc>
        <w:tc>
          <w:tcPr>
            <w:tcW w:w="1183" w:type="dxa"/>
            <w:tcBorders>
              <w:top w:val="nil"/>
              <w:left w:val="nil"/>
              <w:bottom w:val="single" w:sz="4" w:space="0" w:color="auto"/>
              <w:right w:val="single" w:sz="4" w:space="0" w:color="auto"/>
            </w:tcBorders>
            <w:shd w:val="clear" w:color="auto" w:fill="auto"/>
            <w:noWrap/>
            <w:vAlign w:val="center"/>
          </w:tcPr>
          <w:p w:rsidR="00453E44" w:rsidRPr="00453E44" w:rsidRDefault="002730A3" w:rsidP="002730A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3010,4</w:t>
            </w:r>
          </w:p>
        </w:tc>
        <w:tc>
          <w:tcPr>
            <w:tcW w:w="1227" w:type="dxa"/>
            <w:tcBorders>
              <w:top w:val="nil"/>
              <w:left w:val="nil"/>
              <w:bottom w:val="single" w:sz="4" w:space="0" w:color="auto"/>
              <w:right w:val="single" w:sz="4" w:space="0" w:color="auto"/>
            </w:tcBorders>
            <w:shd w:val="clear" w:color="auto" w:fill="auto"/>
            <w:noWrap/>
            <w:vAlign w:val="center"/>
          </w:tcPr>
          <w:p w:rsidR="00453E44" w:rsidRPr="00453E44" w:rsidRDefault="002730A3" w:rsidP="002730A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2973,3</w:t>
            </w:r>
          </w:p>
        </w:tc>
      </w:tr>
      <w:tr w:rsidR="00453E44" w:rsidRPr="00453E44" w:rsidTr="00E47303">
        <w:trPr>
          <w:trHeight w:val="106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453E44" w:rsidRPr="00453E44" w:rsidRDefault="00453E44" w:rsidP="00CF4770">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9" w:type="dxa"/>
            <w:tcBorders>
              <w:top w:val="nil"/>
              <w:left w:val="nil"/>
              <w:bottom w:val="single" w:sz="4" w:space="0" w:color="auto"/>
              <w:right w:val="single" w:sz="4" w:space="0" w:color="auto"/>
            </w:tcBorders>
            <w:shd w:val="clear" w:color="auto" w:fill="auto"/>
            <w:vAlign w:val="center"/>
            <w:hideMark/>
          </w:tcPr>
          <w:p w:rsidR="00453E44" w:rsidRPr="00453E44" w:rsidRDefault="00276AEE" w:rsidP="00453E4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453E44" w:rsidRPr="00453E44" w:rsidRDefault="002730A3" w:rsidP="000B7800">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2790,1</w:t>
            </w:r>
          </w:p>
        </w:tc>
        <w:tc>
          <w:tcPr>
            <w:tcW w:w="1183"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2853,6</w:t>
            </w:r>
          </w:p>
        </w:tc>
        <w:tc>
          <w:tcPr>
            <w:tcW w:w="1227"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2816,3</w:t>
            </w:r>
          </w:p>
        </w:tc>
      </w:tr>
      <w:tr w:rsidR="00453E44" w:rsidRPr="00453E44" w:rsidTr="00E47303">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453E44" w:rsidRPr="00453E44" w:rsidRDefault="00453E44" w:rsidP="00CF4770">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453E44" w:rsidRPr="00453E44" w:rsidRDefault="00276AEE" w:rsidP="00453E4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99.9.00.00190</w:t>
            </w:r>
          </w:p>
        </w:tc>
        <w:tc>
          <w:tcPr>
            <w:tcW w:w="619"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453E44" w:rsidRPr="00453E44" w:rsidRDefault="002730A3" w:rsidP="000B780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1797,3</w:t>
            </w:r>
          </w:p>
        </w:tc>
        <w:tc>
          <w:tcPr>
            <w:tcW w:w="1183"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1826,5</w:t>
            </w:r>
          </w:p>
        </w:tc>
        <w:tc>
          <w:tcPr>
            <w:tcW w:w="1227"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1890,9</w:t>
            </w:r>
          </w:p>
        </w:tc>
      </w:tr>
      <w:tr w:rsidR="00453E44" w:rsidRPr="00453E44" w:rsidTr="00E47303">
        <w:trPr>
          <w:trHeight w:val="312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453E44" w:rsidRPr="00453E44" w:rsidRDefault="00453E44" w:rsidP="00CF4770">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vAlign w:val="center"/>
            <w:hideMark/>
          </w:tcPr>
          <w:p w:rsidR="00453E44" w:rsidRPr="00453E44" w:rsidRDefault="00276AEE" w:rsidP="00453E4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99.9.00.00190</w:t>
            </w:r>
          </w:p>
        </w:tc>
        <w:tc>
          <w:tcPr>
            <w:tcW w:w="619"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100</w:t>
            </w:r>
          </w:p>
        </w:tc>
        <w:tc>
          <w:tcPr>
            <w:tcW w:w="1155" w:type="dxa"/>
            <w:tcBorders>
              <w:top w:val="nil"/>
              <w:left w:val="nil"/>
              <w:bottom w:val="single" w:sz="4" w:space="0" w:color="auto"/>
              <w:right w:val="single" w:sz="4" w:space="0" w:color="auto"/>
            </w:tcBorders>
            <w:shd w:val="clear" w:color="auto" w:fill="auto"/>
            <w:noWrap/>
            <w:vAlign w:val="center"/>
          </w:tcPr>
          <w:p w:rsidR="00453E44" w:rsidRPr="00453E44" w:rsidRDefault="002730A3" w:rsidP="000B7800">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1546,6</w:t>
            </w:r>
          </w:p>
        </w:tc>
        <w:tc>
          <w:tcPr>
            <w:tcW w:w="1183"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1608,4</w:t>
            </w:r>
          </w:p>
        </w:tc>
        <w:tc>
          <w:tcPr>
            <w:tcW w:w="1227"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1672,8</w:t>
            </w:r>
          </w:p>
        </w:tc>
      </w:tr>
      <w:tr w:rsidR="00453E44" w:rsidRPr="00453E44" w:rsidTr="00E47303">
        <w:trPr>
          <w:trHeight w:val="195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453E44" w:rsidRPr="00453E44" w:rsidRDefault="00453E44" w:rsidP="00CF4770">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453E44" w:rsidRPr="00453E44" w:rsidRDefault="00276AEE" w:rsidP="00453E4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99.9.00.00190</w:t>
            </w:r>
          </w:p>
        </w:tc>
        <w:tc>
          <w:tcPr>
            <w:tcW w:w="619"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453E44" w:rsidRPr="00453E44" w:rsidRDefault="001E574A" w:rsidP="00453E4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250,7</w:t>
            </w:r>
          </w:p>
        </w:tc>
        <w:tc>
          <w:tcPr>
            <w:tcW w:w="1183"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218,1</w:t>
            </w:r>
          </w:p>
        </w:tc>
        <w:tc>
          <w:tcPr>
            <w:tcW w:w="1227" w:type="dxa"/>
            <w:tcBorders>
              <w:top w:val="nil"/>
              <w:left w:val="nil"/>
              <w:bottom w:val="single" w:sz="4" w:space="0" w:color="auto"/>
              <w:right w:val="single" w:sz="4" w:space="0" w:color="auto"/>
            </w:tcBorders>
            <w:shd w:val="clear" w:color="auto" w:fill="auto"/>
            <w:noWrap/>
            <w:vAlign w:val="center"/>
          </w:tcPr>
          <w:p w:rsidR="00453E44" w:rsidRPr="00453E44" w:rsidRDefault="001E574A" w:rsidP="00453E4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218,1</w:t>
            </w:r>
          </w:p>
        </w:tc>
      </w:tr>
      <w:tr w:rsidR="00453E44" w:rsidRPr="00453E44" w:rsidTr="00E47303">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453E44" w:rsidRPr="00453E44" w:rsidRDefault="00453E44" w:rsidP="00CF4770">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453E44" w:rsidRPr="00453E44" w:rsidRDefault="00276AEE" w:rsidP="00453E4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99.9.00.00200</w:t>
            </w:r>
          </w:p>
        </w:tc>
        <w:tc>
          <w:tcPr>
            <w:tcW w:w="619"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453E44" w:rsidRPr="00453E44" w:rsidRDefault="002730A3" w:rsidP="004B49B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852,3</w:t>
            </w:r>
          </w:p>
        </w:tc>
        <w:tc>
          <w:tcPr>
            <w:tcW w:w="1183"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886,4</w:t>
            </w:r>
          </w:p>
        </w:tc>
        <w:tc>
          <w:tcPr>
            <w:tcW w:w="1227"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921,8</w:t>
            </w:r>
          </w:p>
        </w:tc>
      </w:tr>
      <w:tr w:rsidR="00453E44" w:rsidRPr="00453E44" w:rsidTr="00E47303">
        <w:trPr>
          <w:trHeight w:val="3518"/>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453E44" w:rsidRPr="00453E44" w:rsidRDefault="00453E44" w:rsidP="00CF4770">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vAlign w:val="center"/>
            <w:hideMark/>
          </w:tcPr>
          <w:p w:rsidR="00453E44" w:rsidRPr="00453E44" w:rsidRDefault="00276AEE" w:rsidP="00453E4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99.9.00.00200</w:t>
            </w:r>
          </w:p>
        </w:tc>
        <w:tc>
          <w:tcPr>
            <w:tcW w:w="619" w:type="dxa"/>
            <w:tcBorders>
              <w:top w:val="nil"/>
              <w:left w:val="nil"/>
              <w:bottom w:val="single" w:sz="4" w:space="0" w:color="auto"/>
              <w:right w:val="single" w:sz="4" w:space="0" w:color="auto"/>
            </w:tcBorders>
            <w:shd w:val="clear" w:color="auto" w:fill="auto"/>
            <w:vAlign w:val="center"/>
            <w:hideMark/>
          </w:tcPr>
          <w:p w:rsidR="00453E44" w:rsidRPr="00453E44" w:rsidRDefault="00453E44" w:rsidP="00453E4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100</w:t>
            </w:r>
          </w:p>
        </w:tc>
        <w:tc>
          <w:tcPr>
            <w:tcW w:w="1155" w:type="dxa"/>
            <w:tcBorders>
              <w:top w:val="nil"/>
              <w:left w:val="nil"/>
              <w:bottom w:val="single" w:sz="4" w:space="0" w:color="auto"/>
              <w:right w:val="single" w:sz="4" w:space="0" w:color="auto"/>
            </w:tcBorders>
            <w:shd w:val="clear" w:color="auto" w:fill="auto"/>
            <w:noWrap/>
            <w:vAlign w:val="center"/>
          </w:tcPr>
          <w:p w:rsidR="00453E44" w:rsidRPr="00453E44" w:rsidRDefault="002730A3" w:rsidP="004B49B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852,3</w:t>
            </w:r>
          </w:p>
        </w:tc>
        <w:tc>
          <w:tcPr>
            <w:tcW w:w="1183"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886,4</w:t>
            </w:r>
          </w:p>
        </w:tc>
        <w:tc>
          <w:tcPr>
            <w:tcW w:w="1227" w:type="dxa"/>
            <w:tcBorders>
              <w:top w:val="nil"/>
              <w:left w:val="nil"/>
              <w:bottom w:val="single" w:sz="4" w:space="0" w:color="auto"/>
              <w:right w:val="single" w:sz="4" w:space="0" w:color="auto"/>
            </w:tcBorders>
            <w:shd w:val="clear" w:color="auto" w:fill="auto"/>
            <w:noWrap/>
            <w:vAlign w:val="center"/>
          </w:tcPr>
          <w:p w:rsidR="00453E44" w:rsidRPr="00453E44" w:rsidRDefault="002730A3" w:rsidP="00453E4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921,8</w:t>
            </w:r>
          </w:p>
        </w:tc>
      </w:tr>
      <w:tr w:rsidR="00E47303" w:rsidRPr="00453E44" w:rsidTr="005E4D86">
        <w:trPr>
          <w:trHeight w:val="2749"/>
        </w:trPr>
        <w:tc>
          <w:tcPr>
            <w:tcW w:w="3358" w:type="dxa"/>
            <w:tcBorders>
              <w:top w:val="nil"/>
              <w:left w:val="single" w:sz="4" w:space="0" w:color="auto"/>
              <w:bottom w:val="single" w:sz="4" w:space="0" w:color="auto"/>
              <w:right w:val="single" w:sz="4" w:space="0" w:color="auto"/>
            </w:tcBorders>
            <w:shd w:val="clear" w:color="auto" w:fill="auto"/>
            <w:vAlign w:val="center"/>
          </w:tcPr>
          <w:p w:rsidR="00E47303" w:rsidRPr="00DC6313" w:rsidRDefault="00E47303" w:rsidP="00E47303">
            <w:pPr>
              <w:rPr>
                <w:rFonts w:ascii="Times New Roman" w:hAnsi="Times New Roman"/>
                <w:color w:val="000000"/>
                <w:sz w:val="24"/>
                <w:szCs w:val="24"/>
                <w:lang w:eastAsia="ru-RU"/>
              </w:rPr>
            </w:pPr>
            <w:r w:rsidRPr="00DC6313">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p w:rsidR="00E47303" w:rsidRPr="00453E44" w:rsidRDefault="00E47303" w:rsidP="00E47303">
            <w:pPr>
              <w:spacing w:after="0" w:line="240" w:lineRule="auto"/>
              <w:rPr>
                <w:rFonts w:ascii="Times New Roman" w:eastAsia="Times New Roman" w:hAnsi="Times New Roman"/>
                <w:i/>
                <w:iCs/>
                <w:color w:val="000000"/>
                <w:sz w:val="24"/>
                <w:szCs w:val="24"/>
                <w:lang w:eastAsia="ru-RU"/>
              </w:rPr>
            </w:pPr>
          </w:p>
        </w:tc>
        <w:tc>
          <w:tcPr>
            <w:tcW w:w="679"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w:t>
            </w:r>
            <w:r>
              <w:rPr>
                <w:rFonts w:ascii="Times New Roman" w:eastAsia="Times New Roman" w:hAnsi="Times New Roman"/>
                <w:i/>
                <w:iCs/>
                <w:color w:val="000000"/>
                <w:sz w:val="24"/>
                <w:szCs w:val="24"/>
                <w:lang w:eastAsia="ru-RU"/>
              </w:rPr>
              <w:t>8007</w:t>
            </w:r>
            <w:r w:rsidRPr="00453E44">
              <w:rPr>
                <w:rFonts w:ascii="Times New Roman" w:eastAsia="Times New Roman" w:hAnsi="Times New Roman"/>
                <w:i/>
                <w:iCs/>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p>
        </w:tc>
        <w:tc>
          <w:tcPr>
            <w:tcW w:w="1155" w:type="dxa"/>
            <w:tcBorders>
              <w:top w:val="nil"/>
              <w:left w:val="nil"/>
              <w:bottom w:val="single" w:sz="4" w:space="0" w:color="auto"/>
              <w:right w:val="single" w:sz="4" w:space="0" w:color="auto"/>
            </w:tcBorders>
            <w:shd w:val="clear" w:color="auto" w:fill="auto"/>
            <w:noWrap/>
            <w:vAlign w:val="center"/>
          </w:tcPr>
          <w:p w:rsidR="00E47303" w:rsidRDefault="00E57D66" w:rsidP="002730A3">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2730A3">
              <w:rPr>
                <w:rFonts w:ascii="Times New Roman" w:eastAsia="Times New Roman" w:hAnsi="Times New Roman"/>
                <w:i/>
                <w:iCs/>
                <w:color w:val="000000"/>
                <w:sz w:val="24"/>
                <w:szCs w:val="24"/>
                <w:lang w:eastAsia="ru-RU"/>
              </w:rPr>
              <w:t>3</w:t>
            </w:r>
          </w:p>
        </w:tc>
        <w:tc>
          <w:tcPr>
            <w:tcW w:w="1183" w:type="dxa"/>
            <w:tcBorders>
              <w:top w:val="nil"/>
              <w:left w:val="nil"/>
              <w:bottom w:val="single" w:sz="4" w:space="0" w:color="auto"/>
              <w:right w:val="single" w:sz="4" w:space="0" w:color="auto"/>
            </w:tcBorders>
            <w:shd w:val="clear" w:color="auto" w:fill="auto"/>
            <w:noWrap/>
            <w:vAlign w:val="center"/>
          </w:tcPr>
          <w:p w:rsidR="00E47303" w:rsidRDefault="002730A3" w:rsidP="00E47303">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w:t>
            </w:r>
          </w:p>
        </w:tc>
        <w:tc>
          <w:tcPr>
            <w:tcW w:w="1227" w:type="dxa"/>
            <w:tcBorders>
              <w:top w:val="nil"/>
              <w:left w:val="nil"/>
              <w:bottom w:val="single" w:sz="4" w:space="0" w:color="auto"/>
              <w:right w:val="single" w:sz="4" w:space="0" w:color="auto"/>
            </w:tcBorders>
            <w:shd w:val="clear" w:color="auto" w:fill="auto"/>
            <w:noWrap/>
            <w:vAlign w:val="center"/>
          </w:tcPr>
          <w:p w:rsidR="00E47303" w:rsidRDefault="002730A3" w:rsidP="00E47303">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w:t>
            </w:r>
          </w:p>
        </w:tc>
      </w:tr>
      <w:tr w:rsidR="00E47303" w:rsidRPr="00453E44" w:rsidTr="00E47303">
        <w:trPr>
          <w:trHeight w:val="3518"/>
        </w:trPr>
        <w:tc>
          <w:tcPr>
            <w:tcW w:w="3358" w:type="dxa"/>
            <w:tcBorders>
              <w:top w:val="nil"/>
              <w:left w:val="single" w:sz="4" w:space="0" w:color="auto"/>
              <w:bottom w:val="single" w:sz="4" w:space="0" w:color="auto"/>
              <w:right w:val="single" w:sz="4" w:space="0" w:color="auto"/>
            </w:tcBorders>
            <w:shd w:val="clear" w:color="auto" w:fill="auto"/>
            <w:vAlign w:val="center"/>
          </w:tcPr>
          <w:p w:rsidR="00E47303" w:rsidRPr="00DC6313" w:rsidRDefault="00E47303" w:rsidP="00E47303">
            <w:pPr>
              <w:rPr>
                <w:rFonts w:ascii="Times New Roman" w:hAnsi="Times New Roman"/>
                <w:i/>
                <w:iCs/>
                <w:color w:val="000000"/>
                <w:sz w:val="24"/>
                <w:szCs w:val="24"/>
                <w:lang w:eastAsia="ru-RU"/>
              </w:rPr>
            </w:pPr>
            <w:r w:rsidRPr="00DC6313">
              <w:rPr>
                <w:rFonts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p w:rsidR="00E47303" w:rsidRPr="00453E44" w:rsidRDefault="00E47303" w:rsidP="00E47303">
            <w:pPr>
              <w:spacing w:after="0" w:line="240" w:lineRule="auto"/>
              <w:rPr>
                <w:rFonts w:ascii="Times New Roman" w:eastAsia="Times New Roman" w:hAnsi="Times New Roman"/>
                <w:i/>
                <w:iCs/>
                <w:color w:val="000000"/>
                <w:sz w:val="24"/>
                <w:szCs w:val="24"/>
                <w:lang w:eastAsia="ru-RU"/>
              </w:rPr>
            </w:pPr>
          </w:p>
        </w:tc>
        <w:tc>
          <w:tcPr>
            <w:tcW w:w="679"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w:t>
            </w:r>
            <w:r>
              <w:rPr>
                <w:rFonts w:ascii="Times New Roman" w:eastAsia="Times New Roman" w:hAnsi="Times New Roman"/>
                <w:i/>
                <w:iCs/>
                <w:color w:val="000000"/>
                <w:sz w:val="24"/>
                <w:szCs w:val="24"/>
                <w:lang w:eastAsia="ru-RU"/>
              </w:rPr>
              <w:t>8007</w:t>
            </w:r>
            <w:r w:rsidRPr="00453E44">
              <w:rPr>
                <w:rFonts w:ascii="Times New Roman" w:eastAsia="Times New Roman" w:hAnsi="Times New Roman"/>
                <w:i/>
                <w:iCs/>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tcPr>
          <w:p w:rsidR="00E47303" w:rsidRPr="00453E44" w:rsidRDefault="00E47303" w:rsidP="00E47303">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55" w:type="dxa"/>
            <w:tcBorders>
              <w:top w:val="nil"/>
              <w:left w:val="nil"/>
              <w:bottom w:val="single" w:sz="4" w:space="0" w:color="auto"/>
              <w:right w:val="single" w:sz="4" w:space="0" w:color="auto"/>
            </w:tcBorders>
            <w:shd w:val="clear" w:color="auto" w:fill="auto"/>
            <w:noWrap/>
            <w:vAlign w:val="center"/>
          </w:tcPr>
          <w:p w:rsidR="00E47303" w:rsidRDefault="00E57D66" w:rsidP="002730A3">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2730A3">
              <w:rPr>
                <w:rFonts w:ascii="Times New Roman" w:eastAsia="Times New Roman" w:hAnsi="Times New Roman"/>
                <w:i/>
                <w:iCs/>
                <w:color w:val="000000"/>
                <w:sz w:val="24"/>
                <w:szCs w:val="24"/>
                <w:lang w:eastAsia="ru-RU"/>
              </w:rPr>
              <w:t>3</w:t>
            </w:r>
          </w:p>
        </w:tc>
        <w:tc>
          <w:tcPr>
            <w:tcW w:w="1183" w:type="dxa"/>
            <w:tcBorders>
              <w:top w:val="nil"/>
              <w:left w:val="nil"/>
              <w:bottom w:val="single" w:sz="4" w:space="0" w:color="auto"/>
              <w:right w:val="single" w:sz="4" w:space="0" w:color="auto"/>
            </w:tcBorders>
            <w:shd w:val="clear" w:color="auto" w:fill="auto"/>
            <w:noWrap/>
            <w:vAlign w:val="center"/>
          </w:tcPr>
          <w:p w:rsidR="00E47303" w:rsidRDefault="002730A3" w:rsidP="00E47303">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w:t>
            </w:r>
          </w:p>
        </w:tc>
        <w:tc>
          <w:tcPr>
            <w:tcW w:w="1227" w:type="dxa"/>
            <w:tcBorders>
              <w:top w:val="nil"/>
              <w:left w:val="nil"/>
              <w:bottom w:val="single" w:sz="4" w:space="0" w:color="auto"/>
              <w:right w:val="single" w:sz="4" w:space="0" w:color="auto"/>
            </w:tcBorders>
            <w:shd w:val="clear" w:color="auto" w:fill="auto"/>
            <w:noWrap/>
            <w:vAlign w:val="center"/>
          </w:tcPr>
          <w:p w:rsidR="00E47303" w:rsidRDefault="002730A3" w:rsidP="00E47303">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w:t>
            </w:r>
          </w:p>
        </w:tc>
      </w:tr>
      <w:tr w:rsidR="003B0A14" w:rsidRPr="00453E44" w:rsidTr="00E47303">
        <w:trPr>
          <w:trHeight w:val="3518"/>
        </w:trPr>
        <w:tc>
          <w:tcPr>
            <w:tcW w:w="3358" w:type="dxa"/>
            <w:tcBorders>
              <w:top w:val="nil"/>
              <w:left w:val="single" w:sz="4" w:space="0" w:color="auto"/>
              <w:bottom w:val="single" w:sz="4" w:space="0" w:color="auto"/>
              <w:right w:val="single" w:sz="4" w:space="0" w:color="auto"/>
            </w:tcBorders>
            <w:shd w:val="clear" w:color="auto" w:fill="auto"/>
            <w:vAlign w:val="center"/>
          </w:tcPr>
          <w:p w:rsidR="003B0A14" w:rsidRPr="004F7D34" w:rsidRDefault="003B0A14" w:rsidP="003B0A14">
            <w:pPr>
              <w:rPr>
                <w:rFonts w:ascii="Times New Roman" w:hAnsi="Times New Roman"/>
                <w:iCs/>
                <w:color w:val="000000"/>
                <w:sz w:val="24"/>
                <w:szCs w:val="24"/>
              </w:rPr>
            </w:pPr>
            <w:r w:rsidRPr="004F7D34">
              <w:rPr>
                <w:rFonts w:ascii="Times New Roman" w:hAnsi="Times New Roman"/>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tcPr>
          <w:p w:rsidR="003B0A14" w:rsidRPr="004F7D34" w:rsidRDefault="003B0A14" w:rsidP="00264751">
            <w:pPr>
              <w:jc w:val="center"/>
              <w:rPr>
                <w:rFonts w:ascii="Times New Roman" w:hAnsi="Times New Roman"/>
                <w:iCs/>
                <w:color w:val="000000"/>
                <w:sz w:val="24"/>
                <w:szCs w:val="24"/>
              </w:rPr>
            </w:pPr>
            <w:r w:rsidRPr="004F7D34">
              <w:rPr>
                <w:rFonts w:ascii="Times New Roman" w:hAnsi="Times New Roman"/>
                <w:iCs/>
                <w:color w:val="000000"/>
                <w:sz w:val="24"/>
                <w:szCs w:val="24"/>
              </w:rPr>
              <w:t>90</w:t>
            </w:r>
            <w:r w:rsidR="00264751">
              <w:rPr>
                <w:rFonts w:ascii="Times New Roman" w:hAnsi="Times New Roman"/>
                <w:iCs/>
                <w:color w:val="000000"/>
                <w:sz w:val="24"/>
                <w:szCs w:val="24"/>
              </w:rPr>
              <w:t>7</w:t>
            </w:r>
          </w:p>
        </w:tc>
        <w:tc>
          <w:tcPr>
            <w:tcW w:w="645" w:type="dxa"/>
            <w:tcBorders>
              <w:top w:val="nil"/>
              <w:left w:val="nil"/>
              <w:bottom w:val="single" w:sz="4" w:space="0" w:color="auto"/>
              <w:right w:val="single" w:sz="4" w:space="0" w:color="auto"/>
            </w:tcBorders>
            <w:shd w:val="clear" w:color="auto" w:fill="auto"/>
            <w:vAlign w:val="center"/>
          </w:tcPr>
          <w:p w:rsidR="003B0A14" w:rsidRPr="004F7D34" w:rsidRDefault="003B0A14" w:rsidP="003B0A14">
            <w:pPr>
              <w:jc w:val="center"/>
              <w:rPr>
                <w:rFonts w:ascii="Times New Roman" w:hAnsi="Times New Roman"/>
                <w:iCs/>
                <w:color w:val="000000"/>
                <w:sz w:val="24"/>
                <w:szCs w:val="24"/>
              </w:rPr>
            </w:pPr>
            <w:r w:rsidRPr="004F7D34">
              <w:rPr>
                <w:rFonts w:ascii="Times New Roman" w:hAnsi="Times New Roman"/>
                <w:iCs/>
                <w:color w:val="000000"/>
                <w:sz w:val="24"/>
                <w:szCs w:val="24"/>
              </w:rPr>
              <w:t>01</w:t>
            </w:r>
          </w:p>
        </w:tc>
        <w:tc>
          <w:tcPr>
            <w:tcW w:w="720" w:type="dxa"/>
            <w:tcBorders>
              <w:top w:val="nil"/>
              <w:left w:val="nil"/>
              <w:bottom w:val="single" w:sz="4" w:space="0" w:color="auto"/>
              <w:right w:val="single" w:sz="4" w:space="0" w:color="auto"/>
            </w:tcBorders>
            <w:shd w:val="clear" w:color="auto" w:fill="auto"/>
            <w:vAlign w:val="center"/>
          </w:tcPr>
          <w:p w:rsidR="003B0A14" w:rsidRPr="004F7D34" w:rsidRDefault="003B0A14" w:rsidP="003B0A14">
            <w:pPr>
              <w:jc w:val="center"/>
              <w:rPr>
                <w:rFonts w:ascii="Times New Roman" w:hAnsi="Times New Roman"/>
                <w:iCs/>
                <w:color w:val="000000"/>
                <w:sz w:val="24"/>
                <w:szCs w:val="24"/>
              </w:rPr>
            </w:pPr>
            <w:r w:rsidRPr="004F7D34">
              <w:rPr>
                <w:rFonts w:ascii="Times New Roman" w:hAnsi="Times New Roman"/>
                <w:iCs/>
                <w:color w:val="000000"/>
                <w:sz w:val="24"/>
                <w:szCs w:val="24"/>
              </w:rPr>
              <w:t>04</w:t>
            </w:r>
          </w:p>
        </w:tc>
        <w:tc>
          <w:tcPr>
            <w:tcW w:w="1108" w:type="dxa"/>
            <w:tcBorders>
              <w:top w:val="nil"/>
              <w:left w:val="nil"/>
              <w:bottom w:val="single" w:sz="4" w:space="0" w:color="auto"/>
              <w:right w:val="single" w:sz="4" w:space="0" w:color="auto"/>
            </w:tcBorders>
            <w:shd w:val="clear" w:color="auto" w:fill="auto"/>
            <w:vAlign w:val="center"/>
          </w:tcPr>
          <w:p w:rsidR="003B0A14" w:rsidRPr="004F7D34" w:rsidRDefault="003B0A14" w:rsidP="003B0A14">
            <w:pPr>
              <w:jc w:val="center"/>
              <w:rPr>
                <w:rFonts w:ascii="Times New Roman" w:hAnsi="Times New Roman"/>
                <w:iCs/>
                <w:color w:val="000000"/>
                <w:sz w:val="24"/>
                <w:szCs w:val="24"/>
              </w:rPr>
            </w:pPr>
            <w:r w:rsidRPr="004F7D34">
              <w:rPr>
                <w:rFonts w:ascii="Times New Roman" w:hAnsi="Times New Roman"/>
                <w:iCs/>
                <w:color w:val="000000"/>
                <w:sz w:val="24"/>
                <w:szCs w:val="24"/>
              </w:rPr>
              <w:t>99.9.00.80080</w:t>
            </w:r>
          </w:p>
        </w:tc>
        <w:tc>
          <w:tcPr>
            <w:tcW w:w="619" w:type="dxa"/>
            <w:tcBorders>
              <w:top w:val="nil"/>
              <w:left w:val="nil"/>
              <w:bottom w:val="single" w:sz="4" w:space="0" w:color="auto"/>
              <w:right w:val="single" w:sz="4" w:space="0" w:color="auto"/>
            </w:tcBorders>
            <w:shd w:val="clear" w:color="auto" w:fill="auto"/>
            <w:vAlign w:val="center"/>
          </w:tcPr>
          <w:p w:rsidR="003B0A14" w:rsidRPr="004F7D34" w:rsidRDefault="003B0A14" w:rsidP="003B0A14">
            <w:pPr>
              <w:jc w:val="center"/>
              <w:rPr>
                <w:rFonts w:ascii="Times New Roman" w:hAnsi="Times New Roman"/>
                <w:iCs/>
                <w:color w:val="000000"/>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3B0A14" w:rsidRPr="004F7D34" w:rsidRDefault="003B0A14" w:rsidP="003B0A14">
            <w:pPr>
              <w:jc w:val="center"/>
              <w:rPr>
                <w:rFonts w:ascii="Times New Roman" w:hAnsi="Times New Roman"/>
                <w:iCs/>
                <w:color w:val="000000"/>
                <w:sz w:val="24"/>
                <w:szCs w:val="24"/>
              </w:rPr>
            </w:pPr>
            <w:r w:rsidRPr="004F7D34">
              <w:rPr>
                <w:rFonts w:ascii="Times New Roman" w:hAnsi="Times New Roman"/>
                <w:iCs/>
                <w:color w:val="000000"/>
                <w:sz w:val="24"/>
                <w:szCs w:val="24"/>
              </w:rPr>
              <w:t>131,2</w:t>
            </w:r>
          </w:p>
        </w:tc>
        <w:tc>
          <w:tcPr>
            <w:tcW w:w="1183" w:type="dxa"/>
            <w:tcBorders>
              <w:top w:val="nil"/>
              <w:left w:val="nil"/>
              <w:bottom w:val="single" w:sz="4" w:space="0" w:color="auto"/>
              <w:right w:val="single" w:sz="4" w:space="0" w:color="auto"/>
            </w:tcBorders>
            <w:shd w:val="clear" w:color="auto" w:fill="auto"/>
            <w:noWrap/>
            <w:vAlign w:val="center"/>
          </w:tcPr>
          <w:p w:rsidR="003B0A14" w:rsidRPr="004F7D34" w:rsidRDefault="003B0A14" w:rsidP="003B0A14">
            <w:pPr>
              <w:jc w:val="center"/>
              <w:rPr>
                <w:rFonts w:ascii="Times New Roman" w:hAnsi="Times New Roman"/>
                <w:iCs/>
                <w:color w:val="000000"/>
                <w:sz w:val="24"/>
                <w:szCs w:val="24"/>
              </w:rPr>
            </w:pPr>
            <w:r w:rsidRPr="004F7D34">
              <w:rPr>
                <w:rFonts w:ascii="Times New Roman" w:hAnsi="Times New Roman"/>
                <w:iCs/>
                <w:color w:val="000000"/>
                <w:sz w:val="24"/>
                <w:szCs w:val="24"/>
              </w:rPr>
              <w:t>131,2</w:t>
            </w:r>
          </w:p>
        </w:tc>
        <w:tc>
          <w:tcPr>
            <w:tcW w:w="1227" w:type="dxa"/>
            <w:tcBorders>
              <w:top w:val="nil"/>
              <w:left w:val="nil"/>
              <w:bottom w:val="single" w:sz="4" w:space="0" w:color="auto"/>
              <w:right w:val="single" w:sz="4" w:space="0" w:color="auto"/>
            </w:tcBorders>
            <w:shd w:val="clear" w:color="auto" w:fill="auto"/>
            <w:noWrap/>
            <w:vAlign w:val="center"/>
          </w:tcPr>
          <w:p w:rsidR="003B0A14" w:rsidRPr="004F7D34" w:rsidRDefault="002730A3" w:rsidP="003B0A14">
            <w:pPr>
              <w:jc w:val="center"/>
              <w:rPr>
                <w:rFonts w:ascii="Times New Roman" w:hAnsi="Times New Roman"/>
                <w:iCs/>
                <w:color w:val="000000"/>
                <w:sz w:val="24"/>
                <w:szCs w:val="24"/>
              </w:rPr>
            </w:pPr>
            <w:r>
              <w:rPr>
                <w:rFonts w:ascii="Times New Roman" w:hAnsi="Times New Roman"/>
                <w:iCs/>
                <w:color w:val="000000"/>
                <w:sz w:val="24"/>
                <w:szCs w:val="24"/>
              </w:rPr>
              <w:t>0,0</w:t>
            </w:r>
          </w:p>
        </w:tc>
      </w:tr>
      <w:tr w:rsidR="003B0A14" w:rsidRPr="00453E44" w:rsidTr="005E4D86">
        <w:trPr>
          <w:trHeight w:val="4095"/>
        </w:trPr>
        <w:tc>
          <w:tcPr>
            <w:tcW w:w="3358" w:type="dxa"/>
            <w:tcBorders>
              <w:top w:val="nil"/>
              <w:left w:val="single" w:sz="4" w:space="0" w:color="auto"/>
              <w:bottom w:val="single" w:sz="4" w:space="0" w:color="auto"/>
              <w:right w:val="single" w:sz="4" w:space="0" w:color="auto"/>
            </w:tcBorders>
            <w:shd w:val="clear" w:color="auto" w:fill="auto"/>
            <w:vAlign w:val="center"/>
          </w:tcPr>
          <w:p w:rsidR="003B0A14" w:rsidRPr="00211839" w:rsidRDefault="003B0A14" w:rsidP="003B0A14">
            <w:pPr>
              <w:rPr>
                <w:rFonts w:ascii="Times New Roman" w:hAnsi="Times New Roman"/>
                <w:i/>
                <w:iCs/>
                <w:color w:val="000000"/>
                <w:sz w:val="24"/>
                <w:szCs w:val="24"/>
              </w:rPr>
            </w:pPr>
            <w:r w:rsidRPr="004F7D3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r w:rsidRPr="00211839">
              <w:rPr>
                <w:rFonts w:ascii="Times New Roman" w:hAnsi="Times New Roman"/>
                <w:i/>
                <w:iCs/>
                <w:color w:val="000000"/>
                <w:sz w:val="24"/>
                <w:szCs w:val="24"/>
              </w:rPr>
              <w:t>(Межбюджетные трансферты)</w:t>
            </w:r>
          </w:p>
        </w:tc>
        <w:tc>
          <w:tcPr>
            <w:tcW w:w="679" w:type="dxa"/>
            <w:tcBorders>
              <w:top w:val="nil"/>
              <w:left w:val="nil"/>
              <w:bottom w:val="single" w:sz="4" w:space="0" w:color="auto"/>
              <w:right w:val="single" w:sz="4" w:space="0" w:color="auto"/>
            </w:tcBorders>
            <w:shd w:val="clear" w:color="auto" w:fill="auto"/>
            <w:vAlign w:val="center"/>
          </w:tcPr>
          <w:p w:rsidR="003B0A14" w:rsidRPr="00211839" w:rsidRDefault="003B0A14" w:rsidP="00264751">
            <w:pPr>
              <w:jc w:val="center"/>
              <w:rPr>
                <w:rFonts w:ascii="Times New Roman" w:hAnsi="Times New Roman"/>
                <w:i/>
                <w:iCs/>
                <w:color w:val="000000"/>
                <w:sz w:val="24"/>
                <w:szCs w:val="24"/>
              </w:rPr>
            </w:pPr>
            <w:r>
              <w:rPr>
                <w:rFonts w:ascii="Times New Roman" w:hAnsi="Times New Roman"/>
                <w:i/>
                <w:iCs/>
                <w:color w:val="000000"/>
                <w:sz w:val="24"/>
                <w:szCs w:val="24"/>
              </w:rPr>
              <w:t>90</w:t>
            </w:r>
            <w:r w:rsidR="00264751">
              <w:rPr>
                <w:rFonts w:ascii="Times New Roman" w:hAnsi="Times New Roman"/>
                <w:i/>
                <w:iCs/>
                <w:color w:val="000000"/>
                <w:sz w:val="24"/>
                <w:szCs w:val="24"/>
              </w:rPr>
              <w:t>7</w:t>
            </w:r>
          </w:p>
        </w:tc>
        <w:tc>
          <w:tcPr>
            <w:tcW w:w="645" w:type="dxa"/>
            <w:tcBorders>
              <w:top w:val="nil"/>
              <w:left w:val="nil"/>
              <w:bottom w:val="single" w:sz="4" w:space="0" w:color="auto"/>
              <w:right w:val="single" w:sz="4" w:space="0" w:color="auto"/>
            </w:tcBorders>
            <w:shd w:val="clear" w:color="auto" w:fill="auto"/>
            <w:vAlign w:val="center"/>
          </w:tcPr>
          <w:p w:rsidR="003B0A14" w:rsidRPr="00211839" w:rsidRDefault="003B0A14" w:rsidP="003B0A14">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720" w:type="dxa"/>
            <w:tcBorders>
              <w:top w:val="nil"/>
              <w:left w:val="nil"/>
              <w:bottom w:val="single" w:sz="4" w:space="0" w:color="auto"/>
              <w:right w:val="single" w:sz="4" w:space="0" w:color="auto"/>
            </w:tcBorders>
            <w:shd w:val="clear" w:color="auto" w:fill="auto"/>
            <w:vAlign w:val="center"/>
          </w:tcPr>
          <w:p w:rsidR="003B0A14" w:rsidRPr="00211839" w:rsidRDefault="003B0A14" w:rsidP="003B0A14">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1108" w:type="dxa"/>
            <w:tcBorders>
              <w:top w:val="nil"/>
              <w:left w:val="nil"/>
              <w:bottom w:val="single" w:sz="4" w:space="0" w:color="auto"/>
              <w:right w:val="single" w:sz="4" w:space="0" w:color="auto"/>
            </w:tcBorders>
            <w:shd w:val="clear" w:color="auto" w:fill="auto"/>
            <w:vAlign w:val="center"/>
          </w:tcPr>
          <w:p w:rsidR="003B0A14" w:rsidRPr="004F7D34" w:rsidRDefault="003B0A14" w:rsidP="003B0A14">
            <w:pPr>
              <w:jc w:val="center"/>
              <w:rPr>
                <w:rFonts w:ascii="Times New Roman" w:hAnsi="Times New Roman"/>
                <w:i/>
                <w:iCs/>
                <w:color w:val="000000"/>
                <w:sz w:val="24"/>
                <w:szCs w:val="24"/>
              </w:rPr>
            </w:pPr>
            <w:r w:rsidRPr="004F7D34">
              <w:rPr>
                <w:rFonts w:ascii="Times New Roman" w:hAnsi="Times New Roman"/>
                <w:i/>
                <w:iCs/>
                <w:color w:val="000000"/>
                <w:sz w:val="24"/>
                <w:szCs w:val="24"/>
              </w:rPr>
              <w:t>99.9.00.80080</w:t>
            </w:r>
          </w:p>
        </w:tc>
        <w:tc>
          <w:tcPr>
            <w:tcW w:w="619" w:type="dxa"/>
            <w:tcBorders>
              <w:top w:val="nil"/>
              <w:left w:val="nil"/>
              <w:bottom w:val="single" w:sz="4" w:space="0" w:color="auto"/>
              <w:right w:val="single" w:sz="4" w:space="0" w:color="auto"/>
            </w:tcBorders>
            <w:shd w:val="clear" w:color="auto" w:fill="auto"/>
            <w:vAlign w:val="center"/>
          </w:tcPr>
          <w:p w:rsidR="003B0A14" w:rsidRPr="00211839" w:rsidRDefault="003B0A14" w:rsidP="003B0A14">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1155" w:type="dxa"/>
            <w:tcBorders>
              <w:top w:val="nil"/>
              <w:left w:val="nil"/>
              <w:bottom w:val="single" w:sz="4" w:space="0" w:color="auto"/>
              <w:right w:val="single" w:sz="4" w:space="0" w:color="auto"/>
            </w:tcBorders>
            <w:shd w:val="clear" w:color="auto" w:fill="auto"/>
            <w:noWrap/>
            <w:vAlign w:val="center"/>
          </w:tcPr>
          <w:p w:rsidR="003B0A14" w:rsidRPr="004F7D34" w:rsidRDefault="003B0A14" w:rsidP="003B0A14">
            <w:pPr>
              <w:jc w:val="center"/>
              <w:rPr>
                <w:rFonts w:ascii="Times New Roman" w:hAnsi="Times New Roman"/>
                <w:i/>
                <w:iCs/>
                <w:color w:val="000000"/>
                <w:sz w:val="24"/>
                <w:szCs w:val="24"/>
              </w:rPr>
            </w:pPr>
            <w:r w:rsidRPr="004F7D34">
              <w:rPr>
                <w:rFonts w:ascii="Times New Roman" w:hAnsi="Times New Roman"/>
                <w:i/>
                <w:iCs/>
                <w:color w:val="000000"/>
                <w:sz w:val="24"/>
                <w:szCs w:val="24"/>
              </w:rPr>
              <w:t>131,2</w:t>
            </w:r>
          </w:p>
        </w:tc>
        <w:tc>
          <w:tcPr>
            <w:tcW w:w="1183" w:type="dxa"/>
            <w:tcBorders>
              <w:top w:val="nil"/>
              <w:left w:val="nil"/>
              <w:bottom w:val="single" w:sz="4" w:space="0" w:color="auto"/>
              <w:right w:val="single" w:sz="4" w:space="0" w:color="auto"/>
            </w:tcBorders>
            <w:shd w:val="clear" w:color="auto" w:fill="auto"/>
            <w:noWrap/>
            <w:vAlign w:val="center"/>
          </w:tcPr>
          <w:p w:rsidR="003B0A14" w:rsidRPr="004F7D34" w:rsidRDefault="003B0A14" w:rsidP="003B0A14">
            <w:pPr>
              <w:jc w:val="center"/>
              <w:rPr>
                <w:rFonts w:ascii="Times New Roman" w:hAnsi="Times New Roman"/>
                <w:i/>
                <w:iCs/>
                <w:color w:val="000000"/>
                <w:sz w:val="24"/>
                <w:szCs w:val="24"/>
              </w:rPr>
            </w:pPr>
            <w:r w:rsidRPr="004F7D34">
              <w:rPr>
                <w:rFonts w:ascii="Times New Roman" w:hAnsi="Times New Roman"/>
                <w:i/>
                <w:iCs/>
                <w:color w:val="000000"/>
                <w:sz w:val="24"/>
                <w:szCs w:val="24"/>
              </w:rPr>
              <w:t>131,2</w:t>
            </w:r>
          </w:p>
        </w:tc>
        <w:tc>
          <w:tcPr>
            <w:tcW w:w="1227" w:type="dxa"/>
            <w:tcBorders>
              <w:top w:val="nil"/>
              <w:left w:val="nil"/>
              <w:bottom w:val="single" w:sz="4" w:space="0" w:color="auto"/>
              <w:right w:val="single" w:sz="4" w:space="0" w:color="auto"/>
            </w:tcBorders>
            <w:shd w:val="clear" w:color="auto" w:fill="auto"/>
            <w:noWrap/>
            <w:vAlign w:val="center"/>
          </w:tcPr>
          <w:p w:rsidR="003B0A14" w:rsidRPr="004F7D34" w:rsidRDefault="002730A3" w:rsidP="003B0A14">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3B0A14" w:rsidRPr="00453E44" w:rsidTr="00E47303">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99.9.00.80150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83" w:type="dxa"/>
            <w:tcBorders>
              <w:top w:val="nil"/>
              <w:left w:val="nil"/>
              <w:bottom w:val="single" w:sz="4" w:space="0" w:color="auto"/>
              <w:right w:val="single" w:sz="4" w:space="0" w:color="auto"/>
            </w:tcBorders>
            <w:shd w:val="clear" w:color="auto" w:fill="auto"/>
            <w:noWrap/>
            <w:vAlign w:val="center"/>
            <w:hideMark/>
          </w:tcPr>
          <w:p w:rsidR="003B0A14" w:rsidRPr="00453E44" w:rsidRDefault="00D45A22"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3B0A14">
              <w:rPr>
                <w:rFonts w:ascii="Times New Roman" w:eastAsia="Times New Roman" w:hAnsi="Times New Roman"/>
                <w:color w:val="000000"/>
                <w:sz w:val="24"/>
                <w:szCs w:val="24"/>
                <w:lang w:eastAsia="ru-RU"/>
              </w:rPr>
              <w:t>,0</w:t>
            </w:r>
            <w:r w:rsidR="003B0A14" w:rsidRPr="00453E44">
              <w:rPr>
                <w:rFonts w:ascii="Times New Roman" w:eastAsia="Times New Roman" w:hAnsi="Times New Roman"/>
                <w:color w:val="000000"/>
                <w:sz w:val="24"/>
                <w:szCs w:val="24"/>
                <w:lang w:eastAsia="ru-RU"/>
              </w:rPr>
              <w:t> </w:t>
            </w:r>
          </w:p>
        </w:tc>
        <w:tc>
          <w:tcPr>
            <w:tcW w:w="1227" w:type="dxa"/>
            <w:tcBorders>
              <w:top w:val="nil"/>
              <w:left w:val="nil"/>
              <w:bottom w:val="single" w:sz="4" w:space="0" w:color="auto"/>
              <w:right w:val="single" w:sz="4" w:space="0" w:color="auto"/>
            </w:tcBorders>
            <w:shd w:val="clear" w:color="auto" w:fill="auto"/>
            <w:noWrap/>
            <w:vAlign w:val="center"/>
            <w:hideMark/>
          </w:tcPr>
          <w:p w:rsidR="003B0A14" w:rsidRPr="00453E44" w:rsidRDefault="002730A3"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3B0A14">
              <w:rPr>
                <w:rFonts w:ascii="Times New Roman" w:eastAsia="Times New Roman" w:hAnsi="Times New Roman"/>
                <w:color w:val="000000"/>
                <w:sz w:val="24"/>
                <w:szCs w:val="24"/>
                <w:lang w:eastAsia="ru-RU"/>
              </w:rPr>
              <w:t>,0</w:t>
            </w:r>
            <w:r w:rsidR="003B0A14" w:rsidRPr="00453E44">
              <w:rPr>
                <w:rFonts w:ascii="Times New Roman" w:eastAsia="Times New Roman" w:hAnsi="Times New Roman"/>
                <w:color w:val="000000"/>
                <w:sz w:val="24"/>
                <w:szCs w:val="24"/>
                <w:lang w:eastAsia="ru-RU"/>
              </w:rPr>
              <w:t> </w:t>
            </w:r>
          </w:p>
        </w:tc>
      </w:tr>
      <w:tr w:rsidR="003B0A14" w:rsidRPr="00453E44" w:rsidTr="00E47303">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99.9.00.80150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500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1183" w:type="dxa"/>
            <w:tcBorders>
              <w:top w:val="nil"/>
              <w:left w:val="nil"/>
              <w:bottom w:val="single" w:sz="4" w:space="0" w:color="auto"/>
              <w:right w:val="single" w:sz="4" w:space="0" w:color="auto"/>
            </w:tcBorders>
            <w:shd w:val="clear" w:color="auto" w:fill="auto"/>
            <w:noWrap/>
            <w:vAlign w:val="center"/>
            <w:hideMark/>
          </w:tcPr>
          <w:p w:rsidR="003B0A14" w:rsidRPr="00453E44" w:rsidRDefault="00D45A22"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3B0A14">
              <w:rPr>
                <w:rFonts w:ascii="Times New Roman" w:eastAsia="Times New Roman" w:hAnsi="Times New Roman"/>
                <w:i/>
                <w:iCs/>
                <w:color w:val="000000"/>
                <w:sz w:val="24"/>
                <w:szCs w:val="24"/>
                <w:lang w:eastAsia="ru-RU"/>
              </w:rPr>
              <w:t>,0</w:t>
            </w:r>
            <w:r w:rsidR="003B0A14" w:rsidRPr="00453E44">
              <w:rPr>
                <w:rFonts w:ascii="Times New Roman" w:eastAsia="Times New Roman" w:hAnsi="Times New Roman"/>
                <w:i/>
                <w:iCs/>
                <w:color w:val="000000"/>
                <w:sz w:val="24"/>
                <w:szCs w:val="24"/>
                <w:lang w:eastAsia="ru-RU"/>
              </w:rPr>
              <w:t> </w:t>
            </w:r>
          </w:p>
        </w:tc>
        <w:tc>
          <w:tcPr>
            <w:tcW w:w="1227" w:type="dxa"/>
            <w:tcBorders>
              <w:top w:val="nil"/>
              <w:left w:val="nil"/>
              <w:bottom w:val="single" w:sz="4" w:space="0" w:color="auto"/>
              <w:right w:val="single" w:sz="4" w:space="0" w:color="auto"/>
            </w:tcBorders>
            <w:shd w:val="clear" w:color="auto" w:fill="auto"/>
            <w:noWrap/>
            <w:vAlign w:val="center"/>
            <w:hideMark/>
          </w:tcPr>
          <w:p w:rsidR="003B0A14" w:rsidRPr="00453E44" w:rsidRDefault="002730A3"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3B0A14">
              <w:rPr>
                <w:rFonts w:ascii="Times New Roman" w:eastAsia="Times New Roman" w:hAnsi="Times New Roman"/>
                <w:i/>
                <w:iCs/>
                <w:color w:val="000000"/>
                <w:sz w:val="24"/>
                <w:szCs w:val="24"/>
                <w:lang w:eastAsia="ru-RU"/>
              </w:rPr>
              <w:t>,0</w:t>
            </w:r>
            <w:r w:rsidR="003B0A14" w:rsidRPr="00453E44">
              <w:rPr>
                <w:rFonts w:ascii="Times New Roman" w:eastAsia="Times New Roman" w:hAnsi="Times New Roman"/>
                <w:i/>
                <w:iCs/>
                <w:color w:val="000000"/>
                <w:sz w:val="24"/>
                <w:szCs w:val="24"/>
                <w:lang w:eastAsia="ru-RU"/>
              </w:rPr>
              <w:t> </w:t>
            </w:r>
          </w:p>
        </w:tc>
      </w:tr>
      <w:tr w:rsidR="003B0A14" w:rsidRPr="00453E44" w:rsidTr="002730A3">
        <w:trPr>
          <w:trHeight w:val="156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06</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B570F6" w:rsidP="002730A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2730A3">
              <w:rPr>
                <w:rFonts w:ascii="Times New Roman" w:eastAsia="Times New Roman" w:hAnsi="Times New Roman"/>
                <w:b/>
                <w:bCs/>
                <w:color w:val="000000"/>
                <w:sz w:val="24"/>
                <w:szCs w:val="24"/>
                <w:lang w:eastAsia="ru-RU"/>
              </w:rPr>
              <w:t>5</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w:t>
            </w:r>
          </w:p>
        </w:tc>
      </w:tr>
      <w:tr w:rsidR="003B0A14" w:rsidRPr="00453E44" w:rsidTr="002730A3">
        <w:trPr>
          <w:trHeight w:val="234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453E44">
              <w:rPr>
                <w:rFonts w:ascii="Times New Roman" w:eastAsia="Times New Roman" w:hAnsi="Times New Roman"/>
                <w:color w:val="000000"/>
                <w:sz w:val="24"/>
                <w:szCs w:val="24"/>
                <w:lang w:eastAsia="ru-RU"/>
              </w:rPr>
              <w:t xml:space="preserve"> комиссии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06</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99.9.00.80110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B570F6" w:rsidP="002730A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2730A3">
              <w:rPr>
                <w:rFonts w:ascii="Times New Roman" w:eastAsia="Times New Roman" w:hAnsi="Times New Roman"/>
                <w:color w:val="000000"/>
                <w:sz w:val="24"/>
                <w:szCs w:val="24"/>
                <w:lang w:eastAsia="ru-RU"/>
              </w:rPr>
              <w:t>5</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3B0A14" w:rsidRPr="00453E44" w:rsidTr="002730A3">
        <w:trPr>
          <w:trHeight w:val="273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453E44">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06</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99.9.00.80110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500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B570F6" w:rsidP="002730A3">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2730A3">
              <w:rPr>
                <w:rFonts w:ascii="Times New Roman" w:eastAsia="Times New Roman" w:hAnsi="Times New Roman"/>
                <w:i/>
                <w:iCs/>
                <w:color w:val="000000"/>
                <w:sz w:val="24"/>
                <w:szCs w:val="24"/>
                <w:lang w:eastAsia="ru-RU"/>
              </w:rPr>
              <w:t>5</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6,8</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w:t>
            </w:r>
          </w:p>
        </w:tc>
      </w:tr>
      <w:tr w:rsidR="003B0A14" w:rsidRPr="00453E44" w:rsidTr="00453E44">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Резервные фонды</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11</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50,0</w:t>
            </w:r>
          </w:p>
        </w:tc>
        <w:tc>
          <w:tcPr>
            <w:tcW w:w="1183"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50,0</w:t>
            </w:r>
          </w:p>
        </w:tc>
        <w:tc>
          <w:tcPr>
            <w:tcW w:w="1227"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50,0</w:t>
            </w:r>
          </w:p>
        </w:tc>
      </w:tr>
      <w:tr w:rsidR="003B0A14" w:rsidRPr="00453E44" w:rsidTr="00453E44">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xml:space="preserve">Резервный фонд администрации </w:t>
            </w:r>
            <w:r>
              <w:rPr>
                <w:rFonts w:ascii="Times New Roman" w:eastAsia="Times New Roman" w:hAnsi="Times New Roman"/>
                <w:color w:val="000000"/>
                <w:sz w:val="24"/>
                <w:szCs w:val="24"/>
                <w:lang w:eastAsia="ru-RU"/>
              </w:rPr>
              <w:t>сельского поселения</w:t>
            </w:r>
            <w:r w:rsidRPr="00453E44">
              <w:rPr>
                <w:rFonts w:ascii="Times New Roman" w:eastAsia="Times New Roman" w:hAnsi="Times New Roman"/>
                <w:color w:val="000000"/>
                <w:sz w:val="24"/>
                <w:szCs w:val="24"/>
                <w:lang w:eastAsia="ru-RU"/>
              </w:rPr>
              <w:t xml:space="preserve">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11</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99.9.00.20550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50,0</w:t>
            </w:r>
          </w:p>
        </w:tc>
        <w:tc>
          <w:tcPr>
            <w:tcW w:w="1183"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50,0</w:t>
            </w:r>
          </w:p>
        </w:tc>
        <w:tc>
          <w:tcPr>
            <w:tcW w:w="1227"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50,0</w:t>
            </w:r>
          </w:p>
        </w:tc>
      </w:tr>
      <w:tr w:rsidR="003B0A14" w:rsidRPr="00453E44" w:rsidTr="00453E44">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453E44">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11</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99.9.00.20550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800</w:t>
            </w:r>
          </w:p>
        </w:tc>
        <w:tc>
          <w:tcPr>
            <w:tcW w:w="1155"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50,0</w:t>
            </w:r>
          </w:p>
        </w:tc>
        <w:tc>
          <w:tcPr>
            <w:tcW w:w="1183"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50,0</w:t>
            </w:r>
          </w:p>
        </w:tc>
        <w:tc>
          <w:tcPr>
            <w:tcW w:w="1227" w:type="dxa"/>
            <w:tcBorders>
              <w:top w:val="nil"/>
              <w:left w:val="nil"/>
              <w:bottom w:val="single" w:sz="4" w:space="0" w:color="auto"/>
              <w:right w:val="single" w:sz="4" w:space="0" w:color="auto"/>
            </w:tcBorders>
            <w:shd w:val="clear" w:color="auto" w:fill="auto"/>
            <w:noWrap/>
            <w:vAlign w:val="center"/>
            <w:hideMark/>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50,0</w:t>
            </w:r>
          </w:p>
        </w:tc>
      </w:tr>
      <w:tr w:rsidR="003B0A14" w:rsidRPr="00453E44" w:rsidTr="00E47303">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Другие общегосударственные вопросы</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13</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100,0</w:t>
            </w:r>
          </w:p>
        </w:tc>
      </w:tr>
      <w:tr w:rsidR="003B0A14" w:rsidRPr="00453E44" w:rsidTr="00E47303">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13</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99.9.00.20190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5E4D86" w:rsidRDefault="005E4D86" w:rsidP="002F6C59">
            <w:pPr>
              <w:spacing w:after="0" w:line="240" w:lineRule="auto"/>
              <w:jc w:val="right"/>
              <w:rPr>
                <w:rFonts w:ascii="Times New Roman" w:eastAsia="Times New Roman" w:hAnsi="Times New Roman"/>
                <w:color w:val="000000"/>
                <w:sz w:val="24"/>
                <w:szCs w:val="24"/>
                <w:lang w:eastAsia="ru-RU"/>
              </w:rPr>
            </w:pPr>
            <w:r w:rsidRPr="005E4D86">
              <w:rPr>
                <w:rFonts w:ascii="Times New Roman" w:eastAsia="Times New Roman" w:hAnsi="Times New Roman"/>
                <w:color w:val="000000"/>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tcPr>
          <w:p w:rsidR="003B0A14" w:rsidRPr="005E4D86" w:rsidRDefault="005E4D86" w:rsidP="002F6C59">
            <w:pPr>
              <w:spacing w:after="0" w:line="240" w:lineRule="auto"/>
              <w:jc w:val="right"/>
              <w:rPr>
                <w:rFonts w:ascii="Times New Roman" w:eastAsia="Times New Roman" w:hAnsi="Times New Roman"/>
                <w:color w:val="000000"/>
                <w:sz w:val="24"/>
                <w:szCs w:val="24"/>
                <w:lang w:eastAsia="ru-RU"/>
              </w:rPr>
            </w:pPr>
            <w:r w:rsidRPr="005E4D86">
              <w:rPr>
                <w:rFonts w:ascii="Times New Roman" w:eastAsia="Times New Roman" w:hAnsi="Times New Roman"/>
                <w:color w:val="000000"/>
                <w:sz w:val="24"/>
                <w:szCs w:val="24"/>
                <w:lang w:eastAsia="ru-RU"/>
              </w:rPr>
              <w:t>100,0</w:t>
            </w:r>
          </w:p>
        </w:tc>
        <w:tc>
          <w:tcPr>
            <w:tcW w:w="1227" w:type="dxa"/>
            <w:tcBorders>
              <w:top w:val="nil"/>
              <w:left w:val="nil"/>
              <w:bottom w:val="single" w:sz="4" w:space="0" w:color="auto"/>
              <w:right w:val="single" w:sz="4" w:space="0" w:color="auto"/>
            </w:tcBorders>
            <w:shd w:val="clear" w:color="auto" w:fill="auto"/>
            <w:noWrap/>
            <w:vAlign w:val="center"/>
          </w:tcPr>
          <w:p w:rsidR="003B0A14" w:rsidRPr="005E4D86" w:rsidRDefault="005E4D86" w:rsidP="002F6C59">
            <w:pPr>
              <w:spacing w:after="0" w:line="240" w:lineRule="auto"/>
              <w:jc w:val="right"/>
              <w:rPr>
                <w:rFonts w:ascii="Times New Roman" w:eastAsia="Times New Roman" w:hAnsi="Times New Roman"/>
                <w:color w:val="000000"/>
                <w:sz w:val="24"/>
                <w:szCs w:val="24"/>
                <w:lang w:eastAsia="ru-RU"/>
              </w:rPr>
            </w:pPr>
            <w:r w:rsidRPr="005E4D86">
              <w:rPr>
                <w:rFonts w:ascii="Times New Roman" w:eastAsia="Times New Roman" w:hAnsi="Times New Roman"/>
                <w:color w:val="000000"/>
                <w:sz w:val="24"/>
                <w:szCs w:val="24"/>
                <w:lang w:eastAsia="ru-RU"/>
              </w:rPr>
              <w:t>100,0</w:t>
            </w:r>
          </w:p>
        </w:tc>
      </w:tr>
      <w:tr w:rsidR="003B0A14" w:rsidRPr="00453E44" w:rsidTr="00E47303">
        <w:trPr>
          <w:trHeight w:val="195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13</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99.9.00.20190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100,0</w:t>
            </w:r>
          </w:p>
        </w:tc>
      </w:tr>
      <w:tr w:rsidR="003B0A14" w:rsidRPr="00453E44" w:rsidTr="00E47303">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НАЦИОНАЛЬНАЯ ОБОРОНА</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2730A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2730A3">
              <w:rPr>
                <w:rFonts w:ascii="Times New Roman" w:eastAsia="Times New Roman" w:hAnsi="Times New Roman"/>
                <w:b/>
                <w:bCs/>
                <w:color w:val="000000"/>
                <w:sz w:val="24"/>
                <w:szCs w:val="24"/>
                <w:lang w:eastAsia="ru-RU"/>
              </w:rPr>
              <w:t>12</w:t>
            </w:r>
            <w:r>
              <w:rPr>
                <w:rFonts w:ascii="Times New Roman" w:eastAsia="Times New Roman" w:hAnsi="Times New Roman"/>
                <w:b/>
                <w:bCs/>
                <w:color w:val="000000"/>
                <w:sz w:val="24"/>
                <w:szCs w:val="24"/>
                <w:lang w:eastAsia="ru-RU"/>
              </w:rPr>
              <w:t>,</w:t>
            </w:r>
            <w:r w:rsidR="00FC0334">
              <w:rPr>
                <w:rFonts w:ascii="Times New Roman" w:eastAsia="Times New Roman" w:hAnsi="Times New Roman"/>
                <w:b/>
                <w:bCs/>
                <w:color w:val="000000"/>
                <w:sz w:val="24"/>
                <w:szCs w:val="24"/>
                <w:lang w:eastAsia="ru-RU"/>
              </w:rPr>
              <w:t>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2730A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2730A3">
              <w:rPr>
                <w:rFonts w:ascii="Times New Roman" w:eastAsia="Times New Roman" w:hAnsi="Times New Roman"/>
                <w:b/>
                <w:bCs/>
                <w:color w:val="000000"/>
                <w:sz w:val="24"/>
                <w:szCs w:val="24"/>
                <w:lang w:eastAsia="ru-RU"/>
              </w:rPr>
              <w:t>18</w:t>
            </w:r>
            <w:r>
              <w:rPr>
                <w:rFonts w:ascii="Times New Roman" w:eastAsia="Times New Roman" w:hAnsi="Times New Roman"/>
                <w:b/>
                <w:bCs/>
                <w:color w:val="000000"/>
                <w:sz w:val="24"/>
                <w:szCs w:val="24"/>
                <w:lang w:eastAsia="ru-RU"/>
              </w:rPr>
              <w:t>,</w:t>
            </w:r>
            <w:r w:rsidR="002730A3">
              <w:rPr>
                <w:rFonts w:ascii="Times New Roman" w:eastAsia="Times New Roman" w:hAnsi="Times New Roman"/>
                <w:b/>
                <w:bCs/>
                <w:color w:val="000000"/>
                <w:sz w:val="24"/>
                <w:szCs w:val="24"/>
                <w:lang w:eastAsia="ru-RU"/>
              </w:rPr>
              <w:t>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2730A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2730A3">
              <w:rPr>
                <w:rFonts w:ascii="Times New Roman" w:eastAsia="Times New Roman" w:hAnsi="Times New Roman"/>
                <w:b/>
                <w:bCs/>
                <w:color w:val="000000"/>
                <w:sz w:val="24"/>
                <w:szCs w:val="24"/>
                <w:lang w:eastAsia="ru-RU"/>
              </w:rPr>
              <w:t>25</w:t>
            </w:r>
            <w:r>
              <w:rPr>
                <w:rFonts w:ascii="Times New Roman" w:eastAsia="Times New Roman" w:hAnsi="Times New Roman"/>
                <w:b/>
                <w:bCs/>
                <w:color w:val="000000"/>
                <w:sz w:val="24"/>
                <w:szCs w:val="24"/>
                <w:lang w:eastAsia="ru-RU"/>
              </w:rPr>
              <w:t>,</w:t>
            </w:r>
            <w:r w:rsidR="00990A04">
              <w:rPr>
                <w:rFonts w:ascii="Times New Roman" w:eastAsia="Times New Roman" w:hAnsi="Times New Roman"/>
                <w:b/>
                <w:bCs/>
                <w:color w:val="000000"/>
                <w:sz w:val="24"/>
                <w:szCs w:val="24"/>
                <w:lang w:eastAsia="ru-RU"/>
              </w:rPr>
              <w:t>0</w:t>
            </w:r>
          </w:p>
        </w:tc>
      </w:tr>
      <w:tr w:rsidR="003B0A14" w:rsidRPr="00453E44" w:rsidTr="00E47303">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Мобилизационная и вневойсковая подготовка</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102</w:t>
            </w:r>
            <w:r w:rsidR="003B0A14">
              <w:rPr>
                <w:rFonts w:ascii="Times New Roman" w:eastAsia="Times New Roman" w:hAnsi="Times New Roman"/>
                <w:b/>
                <w:bCs/>
                <w:color w:val="000000"/>
                <w:sz w:val="24"/>
                <w:szCs w:val="24"/>
                <w:lang w:eastAsia="ru-RU"/>
              </w:rPr>
              <w:t>,0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730A3"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108,0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2730A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2730A3">
              <w:rPr>
                <w:rFonts w:ascii="Times New Roman" w:eastAsia="Times New Roman" w:hAnsi="Times New Roman"/>
                <w:b/>
                <w:bCs/>
                <w:color w:val="000000"/>
                <w:sz w:val="24"/>
                <w:szCs w:val="24"/>
                <w:lang w:eastAsia="ru-RU"/>
              </w:rPr>
              <w:t>15</w:t>
            </w:r>
            <w:r>
              <w:rPr>
                <w:rFonts w:ascii="Times New Roman" w:eastAsia="Times New Roman" w:hAnsi="Times New Roman"/>
                <w:b/>
                <w:bCs/>
                <w:color w:val="000000"/>
                <w:sz w:val="24"/>
                <w:szCs w:val="24"/>
                <w:lang w:eastAsia="ru-RU"/>
              </w:rPr>
              <w:t>,0</w:t>
            </w:r>
          </w:p>
        </w:tc>
      </w:tr>
      <w:tr w:rsidR="00C53B8B" w:rsidRPr="00453E44" w:rsidTr="00E47303">
        <w:trPr>
          <w:trHeight w:val="156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99.9.00.51180</w:t>
            </w:r>
          </w:p>
        </w:tc>
        <w:tc>
          <w:tcPr>
            <w:tcW w:w="619"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C53B8B" w:rsidRPr="00C53B8B" w:rsidRDefault="00C53B8B" w:rsidP="00C53B8B">
            <w:pPr>
              <w:spacing w:after="0" w:line="240" w:lineRule="auto"/>
              <w:jc w:val="right"/>
              <w:rPr>
                <w:rFonts w:ascii="Times New Roman" w:eastAsia="Times New Roman" w:hAnsi="Times New Roman"/>
                <w:bCs/>
                <w:color w:val="000000"/>
                <w:sz w:val="24"/>
                <w:szCs w:val="24"/>
                <w:lang w:eastAsia="ru-RU"/>
              </w:rPr>
            </w:pPr>
            <w:r w:rsidRPr="00C53B8B">
              <w:rPr>
                <w:rFonts w:ascii="Times New Roman" w:eastAsia="Times New Roman" w:hAnsi="Times New Roman"/>
                <w:bCs/>
                <w:color w:val="000000"/>
                <w:sz w:val="24"/>
                <w:szCs w:val="24"/>
                <w:lang w:eastAsia="ru-RU"/>
              </w:rPr>
              <w:t>102,0</w:t>
            </w:r>
          </w:p>
        </w:tc>
        <w:tc>
          <w:tcPr>
            <w:tcW w:w="1183" w:type="dxa"/>
            <w:tcBorders>
              <w:top w:val="nil"/>
              <w:left w:val="nil"/>
              <w:bottom w:val="single" w:sz="4" w:space="0" w:color="auto"/>
              <w:right w:val="single" w:sz="4" w:space="0" w:color="auto"/>
            </w:tcBorders>
            <w:shd w:val="clear" w:color="auto" w:fill="auto"/>
            <w:noWrap/>
            <w:vAlign w:val="center"/>
          </w:tcPr>
          <w:p w:rsidR="00C53B8B" w:rsidRPr="00C53B8B" w:rsidRDefault="00C53B8B" w:rsidP="00C53B8B">
            <w:pPr>
              <w:spacing w:after="0" w:line="240" w:lineRule="auto"/>
              <w:jc w:val="right"/>
              <w:rPr>
                <w:rFonts w:ascii="Times New Roman" w:eastAsia="Times New Roman" w:hAnsi="Times New Roman"/>
                <w:bCs/>
                <w:color w:val="000000"/>
                <w:sz w:val="24"/>
                <w:szCs w:val="24"/>
                <w:lang w:eastAsia="ru-RU"/>
              </w:rPr>
            </w:pPr>
            <w:r w:rsidRPr="00C53B8B">
              <w:rPr>
                <w:rFonts w:ascii="Times New Roman" w:eastAsia="Times New Roman" w:hAnsi="Times New Roman"/>
                <w:bCs/>
                <w:color w:val="000000"/>
                <w:sz w:val="24"/>
                <w:szCs w:val="24"/>
                <w:lang w:eastAsia="ru-RU"/>
              </w:rPr>
              <w:t>108,0</w:t>
            </w:r>
          </w:p>
        </w:tc>
        <w:tc>
          <w:tcPr>
            <w:tcW w:w="1227" w:type="dxa"/>
            <w:tcBorders>
              <w:top w:val="nil"/>
              <w:left w:val="nil"/>
              <w:bottom w:val="single" w:sz="4" w:space="0" w:color="auto"/>
              <w:right w:val="single" w:sz="4" w:space="0" w:color="auto"/>
            </w:tcBorders>
            <w:shd w:val="clear" w:color="auto" w:fill="auto"/>
            <w:noWrap/>
            <w:vAlign w:val="center"/>
          </w:tcPr>
          <w:p w:rsidR="00C53B8B" w:rsidRPr="00C53B8B" w:rsidRDefault="00C53B8B" w:rsidP="00C53B8B">
            <w:pPr>
              <w:spacing w:after="0" w:line="240" w:lineRule="auto"/>
              <w:jc w:val="right"/>
              <w:rPr>
                <w:rFonts w:ascii="Times New Roman" w:eastAsia="Times New Roman" w:hAnsi="Times New Roman"/>
                <w:bCs/>
                <w:color w:val="000000"/>
                <w:sz w:val="24"/>
                <w:szCs w:val="24"/>
                <w:lang w:eastAsia="ru-RU"/>
              </w:rPr>
            </w:pPr>
            <w:r w:rsidRPr="00C53B8B">
              <w:rPr>
                <w:rFonts w:ascii="Times New Roman" w:eastAsia="Times New Roman" w:hAnsi="Times New Roman"/>
                <w:bCs/>
                <w:color w:val="000000"/>
                <w:sz w:val="24"/>
                <w:szCs w:val="24"/>
                <w:lang w:eastAsia="ru-RU"/>
              </w:rPr>
              <w:t>115,0</w:t>
            </w:r>
          </w:p>
        </w:tc>
      </w:tr>
      <w:tr w:rsidR="00C53B8B" w:rsidRPr="00453E44" w:rsidTr="00E47303">
        <w:trPr>
          <w:trHeight w:val="3908"/>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99.9.00.51180</w:t>
            </w:r>
          </w:p>
        </w:tc>
        <w:tc>
          <w:tcPr>
            <w:tcW w:w="619" w:type="dxa"/>
            <w:tcBorders>
              <w:top w:val="nil"/>
              <w:left w:val="nil"/>
              <w:bottom w:val="single" w:sz="4" w:space="0" w:color="auto"/>
              <w:right w:val="single" w:sz="4" w:space="0" w:color="auto"/>
            </w:tcBorders>
            <w:shd w:val="clear" w:color="auto" w:fill="auto"/>
            <w:vAlign w:val="center"/>
            <w:hideMark/>
          </w:tcPr>
          <w:p w:rsidR="00C53B8B" w:rsidRPr="00453E44" w:rsidRDefault="00C53B8B" w:rsidP="00C53B8B">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100</w:t>
            </w:r>
          </w:p>
        </w:tc>
        <w:tc>
          <w:tcPr>
            <w:tcW w:w="1155" w:type="dxa"/>
            <w:tcBorders>
              <w:top w:val="nil"/>
              <w:left w:val="nil"/>
              <w:bottom w:val="single" w:sz="4" w:space="0" w:color="auto"/>
              <w:right w:val="single" w:sz="4" w:space="0" w:color="auto"/>
            </w:tcBorders>
            <w:shd w:val="clear" w:color="auto" w:fill="auto"/>
            <w:noWrap/>
            <w:vAlign w:val="center"/>
          </w:tcPr>
          <w:p w:rsidR="00C53B8B" w:rsidRPr="00C53B8B" w:rsidRDefault="00C53B8B" w:rsidP="00C53B8B">
            <w:pPr>
              <w:spacing w:after="0" w:line="240" w:lineRule="auto"/>
              <w:jc w:val="right"/>
              <w:rPr>
                <w:rFonts w:ascii="Times New Roman" w:eastAsia="Times New Roman" w:hAnsi="Times New Roman"/>
                <w:bCs/>
                <w:i/>
                <w:color w:val="000000"/>
                <w:sz w:val="24"/>
                <w:szCs w:val="24"/>
                <w:lang w:eastAsia="ru-RU"/>
              </w:rPr>
            </w:pPr>
            <w:r w:rsidRPr="00C53B8B">
              <w:rPr>
                <w:rFonts w:ascii="Times New Roman" w:eastAsia="Times New Roman" w:hAnsi="Times New Roman"/>
                <w:bCs/>
                <w:i/>
                <w:color w:val="000000"/>
                <w:sz w:val="24"/>
                <w:szCs w:val="24"/>
                <w:lang w:eastAsia="ru-RU"/>
              </w:rPr>
              <w:t>102,0</w:t>
            </w:r>
          </w:p>
        </w:tc>
        <w:tc>
          <w:tcPr>
            <w:tcW w:w="1183" w:type="dxa"/>
            <w:tcBorders>
              <w:top w:val="nil"/>
              <w:left w:val="nil"/>
              <w:bottom w:val="single" w:sz="4" w:space="0" w:color="auto"/>
              <w:right w:val="single" w:sz="4" w:space="0" w:color="auto"/>
            </w:tcBorders>
            <w:shd w:val="clear" w:color="auto" w:fill="auto"/>
            <w:noWrap/>
            <w:vAlign w:val="center"/>
          </w:tcPr>
          <w:p w:rsidR="00C53B8B" w:rsidRPr="00C53B8B" w:rsidRDefault="00C53B8B" w:rsidP="00C53B8B">
            <w:pPr>
              <w:spacing w:after="0" w:line="240" w:lineRule="auto"/>
              <w:jc w:val="right"/>
              <w:rPr>
                <w:rFonts w:ascii="Times New Roman" w:eastAsia="Times New Roman" w:hAnsi="Times New Roman"/>
                <w:bCs/>
                <w:i/>
                <w:color w:val="000000"/>
                <w:sz w:val="24"/>
                <w:szCs w:val="24"/>
                <w:lang w:eastAsia="ru-RU"/>
              </w:rPr>
            </w:pPr>
            <w:r w:rsidRPr="00C53B8B">
              <w:rPr>
                <w:rFonts w:ascii="Times New Roman" w:eastAsia="Times New Roman" w:hAnsi="Times New Roman"/>
                <w:bCs/>
                <w:i/>
                <w:color w:val="000000"/>
                <w:sz w:val="24"/>
                <w:szCs w:val="24"/>
                <w:lang w:eastAsia="ru-RU"/>
              </w:rPr>
              <w:t>108,0</w:t>
            </w:r>
          </w:p>
        </w:tc>
        <w:tc>
          <w:tcPr>
            <w:tcW w:w="1227" w:type="dxa"/>
            <w:tcBorders>
              <w:top w:val="nil"/>
              <w:left w:val="nil"/>
              <w:bottom w:val="single" w:sz="4" w:space="0" w:color="auto"/>
              <w:right w:val="single" w:sz="4" w:space="0" w:color="auto"/>
            </w:tcBorders>
            <w:shd w:val="clear" w:color="auto" w:fill="auto"/>
            <w:noWrap/>
            <w:vAlign w:val="center"/>
          </w:tcPr>
          <w:p w:rsidR="00C53B8B" w:rsidRPr="00C53B8B" w:rsidRDefault="00C53B8B" w:rsidP="00C53B8B">
            <w:pPr>
              <w:spacing w:after="0" w:line="240" w:lineRule="auto"/>
              <w:jc w:val="right"/>
              <w:rPr>
                <w:rFonts w:ascii="Times New Roman" w:eastAsia="Times New Roman" w:hAnsi="Times New Roman"/>
                <w:bCs/>
                <w:i/>
                <w:color w:val="000000"/>
                <w:sz w:val="24"/>
                <w:szCs w:val="24"/>
                <w:lang w:eastAsia="ru-RU"/>
              </w:rPr>
            </w:pPr>
            <w:r w:rsidRPr="00C53B8B">
              <w:rPr>
                <w:rFonts w:ascii="Times New Roman" w:eastAsia="Times New Roman" w:hAnsi="Times New Roman"/>
                <w:bCs/>
                <w:i/>
                <w:color w:val="000000"/>
                <w:sz w:val="24"/>
                <w:szCs w:val="24"/>
                <w:lang w:eastAsia="ru-RU"/>
              </w:rPr>
              <w:t>115,0</w:t>
            </w:r>
          </w:p>
        </w:tc>
      </w:tr>
      <w:tr w:rsidR="003B0A14" w:rsidRPr="00453E44" w:rsidTr="00045919">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Мобилизационная подготовка экономики</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3B0A14" w:rsidRPr="00453E44" w:rsidTr="005E4D86">
        <w:trPr>
          <w:trHeight w:val="557"/>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01.1.01.20020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3B0A14" w:rsidRPr="00453E44" w:rsidTr="00045919">
        <w:trPr>
          <w:trHeight w:val="312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01.1.01.20020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r>
      <w:tr w:rsidR="003B0A14" w:rsidRPr="00453E44" w:rsidTr="00E47303">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422B34" w:rsidP="00C53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C53B8B">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3,5</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133,5</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137,5</w:t>
            </w:r>
          </w:p>
        </w:tc>
      </w:tr>
      <w:tr w:rsidR="003B0A14" w:rsidRPr="00453E44" w:rsidTr="00E47303">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96C63" w:rsidRPr="00B96C63" w:rsidRDefault="00B96C63" w:rsidP="00B96C63">
            <w:pPr>
              <w:spacing w:after="0" w:line="240" w:lineRule="auto"/>
              <w:rPr>
                <w:rFonts w:ascii="Times New Roman" w:eastAsia="Times New Roman" w:hAnsi="Times New Roman"/>
                <w:b/>
                <w:bCs/>
                <w:color w:val="000000"/>
                <w:sz w:val="24"/>
                <w:szCs w:val="24"/>
                <w:lang w:eastAsia="ru-RU"/>
              </w:rPr>
            </w:pPr>
            <w:r w:rsidRPr="00B96C63">
              <w:rPr>
                <w:rFonts w:ascii="Times New Roman" w:eastAsia="Times New Roman" w:hAnsi="Times New Roman"/>
                <w:b/>
                <w:bCs/>
                <w:color w:val="000000"/>
                <w:sz w:val="24"/>
                <w:szCs w:val="24"/>
                <w:lang w:eastAsia="ru-RU"/>
              </w:rPr>
              <w:t>Защита населения и</w:t>
            </w:r>
          </w:p>
          <w:p w:rsidR="00B96C63" w:rsidRPr="00B96C63" w:rsidRDefault="00B96C63" w:rsidP="00B96C63">
            <w:pPr>
              <w:spacing w:after="0" w:line="240" w:lineRule="auto"/>
              <w:rPr>
                <w:rFonts w:ascii="Times New Roman" w:eastAsia="Times New Roman" w:hAnsi="Times New Roman"/>
                <w:b/>
                <w:bCs/>
                <w:color w:val="000000"/>
                <w:sz w:val="24"/>
                <w:szCs w:val="24"/>
                <w:lang w:eastAsia="ru-RU"/>
              </w:rPr>
            </w:pPr>
            <w:r w:rsidRPr="00B96C63">
              <w:rPr>
                <w:rFonts w:ascii="Times New Roman" w:eastAsia="Times New Roman" w:hAnsi="Times New Roman"/>
                <w:b/>
                <w:bCs/>
                <w:color w:val="000000"/>
                <w:sz w:val="24"/>
                <w:szCs w:val="24"/>
                <w:lang w:eastAsia="ru-RU"/>
              </w:rPr>
              <w:t>территории от</w:t>
            </w:r>
          </w:p>
          <w:p w:rsidR="00B96C63" w:rsidRPr="00B96C63" w:rsidRDefault="00B96C63" w:rsidP="00B96C63">
            <w:pPr>
              <w:spacing w:after="0" w:line="240" w:lineRule="auto"/>
              <w:rPr>
                <w:rFonts w:ascii="Times New Roman" w:eastAsia="Times New Roman" w:hAnsi="Times New Roman"/>
                <w:b/>
                <w:bCs/>
                <w:color w:val="000000"/>
                <w:sz w:val="24"/>
                <w:szCs w:val="24"/>
                <w:lang w:eastAsia="ru-RU"/>
              </w:rPr>
            </w:pPr>
            <w:r w:rsidRPr="00B96C63">
              <w:rPr>
                <w:rFonts w:ascii="Times New Roman" w:eastAsia="Times New Roman" w:hAnsi="Times New Roman"/>
                <w:b/>
                <w:bCs/>
                <w:color w:val="000000"/>
                <w:sz w:val="24"/>
                <w:szCs w:val="24"/>
                <w:lang w:eastAsia="ru-RU"/>
              </w:rPr>
              <w:t>чрезвычайных ситуаций</w:t>
            </w:r>
          </w:p>
          <w:p w:rsidR="00B96C63" w:rsidRPr="00B96C63" w:rsidRDefault="00B96C63" w:rsidP="00B96C63">
            <w:pPr>
              <w:spacing w:after="0" w:line="240" w:lineRule="auto"/>
              <w:rPr>
                <w:rFonts w:ascii="Times New Roman" w:eastAsia="Times New Roman" w:hAnsi="Times New Roman"/>
                <w:b/>
                <w:bCs/>
                <w:color w:val="000000"/>
                <w:sz w:val="24"/>
                <w:szCs w:val="24"/>
                <w:lang w:eastAsia="ru-RU"/>
              </w:rPr>
            </w:pPr>
            <w:r w:rsidRPr="00B96C63">
              <w:rPr>
                <w:rFonts w:ascii="Times New Roman" w:eastAsia="Times New Roman" w:hAnsi="Times New Roman"/>
                <w:b/>
                <w:bCs/>
                <w:color w:val="000000"/>
                <w:sz w:val="24"/>
                <w:szCs w:val="24"/>
                <w:lang w:eastAsia="ru-RU"/>
              </w:rPr>
              <w:t>природного и техногенного</w:t>
            </w:r>
          </w:p>
          <w:p w:rsidR="00B96C63" w:rsidRPr="00B96C63" w:rsidRDefault="00B96C63" w:rsidP="00B96C63">
            <w:pPr>
              <w:spacing w:after="0" w:line="240" w:lineRule="auto"/>
              <w:rPr>
                <w:rFonts w:ascii="Times New Roman" w:eastAsia="Times New Roman" w:hAnsi="Times New Roman"/>
                <w:b/>
                <w:bCs/>
                <w:color w:val="000000"/>
                <w:sz w:val="24"/>
                <w:szCs w:val="24"/>
                <w:lang w:eastAsia="ru-RU"/>
              </w:rPr>
            </w:pPr>
            <w:r w:rsidRPr="00B96C63">
              <w:rPr>
                <w:rFonts w:ascii="Times New Roman" w:eastAsia="Times New Roman" w:hAnsi="Times New Roman"/>
                <w:b/>
                <w:bCs/>
                <w:color w:val="000000"/>
                <w:sz w:val="24"/>
                <w:szCs w:val="24"/>
                <w:lang w:eastAsia="ru-RU"/>
              </w:rPr>
              <w:t>характера, пожарная</w:t>
            </w:r>
          </w:p>
          <w:p w:rsidR="00B96C63" w:rsidRPr="00B96C63" w:rsidRDefault="00B96C63" w:rsidP="00B96C63">
            <w:pPr>
              <w:spacing w:after="0" w:line="240" w:lineRule="auto"/>
              <w:rPr>
                <w:rFonts w:ascii="Times New Roman" w:eastAsia="Times New Roman" w:hAnsi="Times New Roman"/>
                <w:b/>
                <w:bCs/>
                <w:color w:val="000000"/>
                <w:sz w:val="24"/>
                <w:szCs w:val="24"/>
                <w:lang w:eastAsia="ru-RU"/>
              </w:rPr>
            </w:pPr>
            <w:r w:rsidRPr="00B96C63">
              <w:rPr>
                <w:rFonts w:ascii="Times New Roman" w:eastAsia="Times New Roman" w:hAnsi="Times New Roman"/>
                <w:b/>
                <w:bCs/>
                <w:color w:val="000000"/>
                <w:sz w:val="24"/>
                <w:szCs w:val="24"/>
                <w:lang w:eastAsia="ru-RU"/>
              </w:rPr>
              <w:t>безопасность</w:t>
            </w:r>
          </w:p>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10</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3B0A14" w:rsidRPr="00453E44" w:rsidTr="00E47303">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lastRenderedPageBreak/>
              <w:t>Поддержка деятельности добровольной пожарной дружины</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10</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01.1.02.20030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r>
      <w:tr w:rsidR="003B0A14" w:rsidRPr="00453E44" w:rsidTr="00E47303">
        <w:trPr>
          <w:trHeight w:val="156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01.1.02.20030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w:t>
            </w:r>
          </w:p>
        </w:tc>
      </w:tr>
      <w:tr w:rsidR="003B0A14" w:rsidRPr="00453E44" w:rsidTr="00E47303">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14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6841E7" w:rsidRDefault="006841E7" w:rsidP="00C53B8B">
            <w:pPr>
              <w:spacing w:after="0" w:line="240" w:lineRule="auto"/>
              <w:jc w:val="right"/>
              <w:rPr>
                <w:rFonts w:ascii="Times New Roman" w:eastAsia="Times New Roman" w:hAnsi="Times New Roman"/>
                <w:b/>
                <w:bCs/>
                <w:color w:val="000000"/>
                <w:sz w:val="24"/>
                <w:szCs w:val="24"/>
                <w:lang w:eastAsia="ru-RU"/>
              </w:rPr>
            </w:pPr>
            <w:r w:rsidRPr="006841E7">
              <w:rPr>
                <w:rFonts w:ascii="Times New Roman" w:eastAsia="Times New Roman" w:hAnsi="Times New Roman"/>
                <w:b/>
                <w:bCs/>
                <w:color w:val="000000"/>
                <w:sz w:val="24"/>
                <w:szCs w:val="24"/>
                <w:lang w:eastAsia="ru-RU"/>
              </w:rPr>
              <w:t>1</w:t>
            </w:r>
            <w:r w:rsidR="00C53B8B">
              <w:rPr>
                <w:rFonts w:ascii="Times New Roman" w:eastAsia="Times New Roman" w:hAnsi="Times New Roman"/>
                <w:b/>
                <w:bCs/>
                <w:color w:val="000000"/>
                <w:sz w:val="24"/>
                <w:szCs w:val="24"/>
                <w:lang w:eastAsia="ru-RU"/>
              </w:rPr>
              <w:t>3</w:t>
            </w:r>
            <w:r w:rsidRPr="006841E7">
              <w:rPr>
                <w:rFonts w:ascii="Times New Roman" w:eastAsia="Times New Roman" w:hAnsi="Times New Roman"/>
                <w:b/>
                <w:bCs/>
                <w:color w:val="000000"/>
                <w:sz w:val="24"/>
                <w:szCs w:val="24"/>
                <w:lang w:eastAsia="ru-RU"/>
              </w:rPr>
              <w:t>0,5</w:t>
            </w:r>
          </w:p>
        </w:tc>
        <w:tc>
          <w:tcPr>
            <w:tcW w:w="1183" w:type="dxa"/>
            <w:tcBorders>
              <w:top w:val="nil"/>
              <w:left w:val="nil"/>
              <w:bottom w:val="single" w:sz="4" w:space="0" w:color="auto"/>
              <w:right w:val="single" w:sz="4" w:space="0" w:color="auto"/>
            </w:tcBorders>
            <w:shd w:val="clear" w:color="auto" w:fill="auto"/>
            <w:noWrap/>
            <w:vAlign w:val="center"/>
          </w:tcPr>
          <w:p w:rsidR="003B0A14" w:rsidRPr="006841E7" w:rsidRDefault="006841E7" w:rsidP="003B0A14">
            <w:pPr>
              <w:spacing w:after="0" w:line="240" w:lineRule="auto"/>
              <w:jc w:val="right"/>
              <w:rPr>
                <w:rFonts w:ascii="Times New Roman" w:eastAsia="Times New Roman" w:hAnsi="Times New Roman"/>
                <w:b/>
                <w:bCs/>
                <w:color w:val="000000"/>
                <w:sz w:val="24"/>
                <w:szCs w:val="24"/>
                <w:lang w:eastAsia="ru-RU"/>
              </w:rPr>
            </w:pPr>
            <w:r w:rsidRPr="006841E7">
              <w:rPr>
                <w:rFonts w:ascii="Times New Roman" w:eastAsia="Times New Roman" w:hAnsi="Times New Roman"/>
                <w:b/>
                <w:bCs/>
                <w:color w:val="000000"/>
                <w:sz w:val="24"/>
                <w:szCs w:val="24"/>
                <w:lang w:eastAsia="ru-RU"/>
              </w:rPr>
              <w:t>130,5</w:t>
            </w:r>
          </w:p>
        </w:tc>
        <w:tc>
          <w:tcPr>
            <w:tcW w:w="1227" w:type="dxa"/>
            <w:tcBorders>
              <w:top w:val="nil"/>
              <w:left w:val="nil"/>
              <w:bottom w:val="single" w:sz="4" w:space="0" w:color="auto"/>
              <w:right w:val="single" w:sz="4" w:space="0" w:color="auto"/>
            </w:tcBorders>
            <w:shd w:val="clear" w:color="auto" w:fill="auto"/>
            <w:noWrap/>
            <w:vAlign w:val="center"/>
          </w:tcPr>
          <w:p w:rsidR="003B0A14" w:rsidRPr="006841E7" w:rsidRDefault="006841E7" w:rsidP="003B0A14">
            <w:pPr>
              <w:spacing w:after="0" w:line="240" w:lineRule="auto"/>
              <w:jc w:val="right"/>
              <w:rPr>
                <w:rFonts w:ascii="Times New Roman" w:eastAsia="Times New Roman" w:hAnsi="Times New Roman"/>
                <w:b/>
                <w:bCs/>
                <w:color w:val="000000"/>
                <w:sz w:val="24"/>
                <w:szCs w:val="24"/>
                <w:lang w:eastAsia="ru-RU"/>
              </w:rPr>
            </w:pPr>
            <w:r w:rsidRPr="006841E7">
              <w:rPr>
                <w:rFonts w:ascii="Times New Roman" w:eastAsia="Times New Roman" w:hAnsi="Times New Roman"/>
                <w:b/>
                <w:bCs/>
                <w:color w:val="000000"/>
                <w:sz w:val="24"/>
                <w:szCs w:val="24"/>
                <w:lang w:eastAsia="ru-RU"/>
              </w:rPr>
              <w:t>132,5</w:t>
            </w:r>
          </w:p>
        </w:tc>
      </w:tr>
      <w:tr w:rsidR="003B0A14" w:rsidRPr="00453E44" w:rsidTr="00E47303">
        <w:trPr>
          <w:trHeight w:val="102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01.1.01.20010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r>
      <w:tr w:rsidR="003B0A14" w:rsidRPr="00453E44" w:rsidTr="00E47303">
        <w:trPr>
          <w:trHeight w:val="312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01.1.01.20010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3B0A1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w:t>
            </w:r>
          </w:p>
        </w:tc>
      </w:tr>
      <w:tr w:rsidR="003B0A14" w:rsidRPr="00453E44" w:rsidTr="00E47303">
        <w:trPr>
          <w:trHeight w:val="131"/>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01.1.02.20040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422B34" w:rsidP="00C53B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53B8B">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7,5</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127,5</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127,5</w:t>
            </w:r>
          </w:p>
        </w:tc>
      </w:tr>
      <w:tr w:rsidR="003B0A14" w:rsidRPr="00453E44" w:rsidTr="00E47303">
        <w:trPr>
          <w:trHeight w:val="273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14</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01.1.02.20040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6841E7"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422B34">
              <w:rPr>
                <w:rFonts w:ascii="Times New Roman" w:eastAsia="Times New Roman" w:hAnsi="Times New Roman"/>
                <w:i/>
                <w:iCs/>
                <w:color w:val="000000"/>
                <w:sz w:val="24"/>
                <w:szCs w:val="24"/>
                <w:lang w:eastAsia="ru-RU"/>
              </w:rPr>
              <w:t>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r>
      <w:tr w:rsidR="00422B34" w:rsidRPr="00453E44" w:rsidTr="005E4D86">
        <w:trPr>
          <w:trHeight w:val="2070"/>
        </w:trPr>
        <w:tc>
          <w:tcPr>
            <w:tcW w:w="3358" w:type="dxa"/>
            <w:tcBorders>
              <w:top w:val="nil"/>
              <w:left w:val="single" w:sz="4" w:space="0" w:color="auto"/>
              <w:bottom w:val="single" w:sz="4" w:space="0" w:color="auto"/>
              <w:right w:val="single" w:sz="4" w:space="0" w:color="auto"/>
            </w:tcBorders>
            <w:shd w:val="clear" w:color="auto" w:fill="auto"/>
            <w:vAlign w:val="center"/>
          </w:tcPr>
          <w:p w:rsidR="00422B34" w:rsidRPr="00453E44" w:rsidRDefault="00422B3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5E4D86">
              <w:rPr>
                <w:rFonts w:ascii="Times New Roman" w:eastAsia="Times New Roman" w:hAnsi="Times New Roman"/>
                <w:i/>
                <w:iCs/>
                <w:color w:val="000000"/>
                <w:sz w:val="24"/>
                <w:szCs w:val="24"/>
                <w:lang w:eastAsia="ru-RU"/>
              </w:rPr>
              <w:t xml:space="preserve"> (</w:t>
            </w:r>
            <w:r w:rsidR="00CB41C0">
              <w:rPr>
                <w:rFonts w:ascii="Times New Roman" w:hAnsi="Times New Roman"/>
                <w:i/>
                <w:iCs/>
                <w:color w:val="000000"/>
                <w:sz w:val="24"/>
                <w:szCs w:val="24"/>
              </w:rPr>
              <w:t>Социальное обеспечение и иные выплаты населению</w:t>
            </w:r>
            <w:r w:rsidR="005E4D86">
              <w:rPr>
                <w:rFonts w:ascii="Times New Roman" w:eastAsia="Times New Roman" w:hAnsi="Times New Roman"/>
                <w:i/>
                <w:iCs/>
                <w:color w:val="000000"/>
                <w:sz w:val="24"/>
                <w:szCs w:val="24"/>
                <w:lang w:eastAsia="ru-RU"/>
              </w:rPr>
              <w:t>)</w:t>
            </w:r>
          </w:p>
        </w:tc>
        <w:tc>
          <w:tcPr>
            <w:tcW w:w="679" w:type="dxa"/>
            <w:tcBorders>
              <w:top w:val="nil"/>
              <w:left w:val="nil"/>
              <w:bottom w:val="single" w:sz="4" w:space="0" w:color="auto"/>
              <w:right w:val="single" w:sz="4" w:space="0" w:color="auto"/>
            </w:tcBorders>
            <w:shd w:val="clear" w:color="auto" w:fill="auto"/>
            <w:vAlign w:val="center"/>
          </w:tcPr>
          <w:p w:rsidR="00422B34" w:rsidRDefault="00422B3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tcPr>
          <w:p w:rsidR="00422B34" w:rsidRPr="00453E44" w:rsidRDefault="00422B3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720" w:type="dxa"/>
            <w:tcBorders>
              <w:top w:val="nil"/>
              <w:left w:val="nil"/>
              <w:bottom w:val="single" w:sz="4" w:space="0" w:color="auto"/>
              <w:right w:val="single" w:sz="4" w:space="0" w:color="auto"/>
            </w:tcBorders>
            <w:shd w:val="clear" w:color="auto" w:fill="auto"/>
            <w:vAlign w:val="center"/>
          </w:tcPr>
          <w:p w:rsidR="00422B34" w:rsidRPr="00453E44" w:rsidRDefault="00CB41C0"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422B34">
              <w:rPr>
                <w:rFonts w:ascii="Times New Roman" w:eastAsia="Times New Roman" w:hAnsi="Times New Roman"/>
                <w:i/>
                <w:iCs/>
                <w:color w:val="000000"/>
                <w:sz w:val="24"/>
                <w:szCs w:val="24"/>
                <w:lang w:eastAsia="ru-RU"/>
              </w:rPr>
              <w:t>4</w:t>
            </w:r>
          </w:p>
        </w:tc>
        <w:tc>
          <w:tcPr>
            <w:tcW w:w="1108" w:type="dxa"/>
            <w:tcBorders>
              <w:top w:val="nil"/>
              <w:left w:val="nil"/>
              <w:bottom w:val="single" w:sz="4" w:space="0" w:color="auto"/>
              <w:right w:val="single" w:sz="4" w:space="0" w:color="auto"/>
            </w:tcBorders>
            <w:shd w:val="clear" w:color="auto" w:fill="auto"/>
            <w:vAlign w:val="center"/>
          </w:tcPr>
          <w:p w:rsidR="00422B34" w:rsidRPr="00453E44" w:rsidRDefault="00422B3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01.1.02.20040</w:t>
            </w:r>
          </w:p>
        </w:tc>
        <w:tc>
          <w:tcPr>
            <w:tcW w:w="619" w:type="dxa"/>
            <w:tcBorders>
              <w:top w:val="nil"/>
              <w:left w:val="nil"/>
              <w:bottom w:val="single" w:sz="4" w:space="0" w:color="auto"/>
              <w:right w:val="single" w:sz="4" w:space="0" w:color="auto"/>
            </w:tcBorders>
            <w:shd w:val="clear" w:color="auto" w:fill="auto"/>
            <w:vAlign w:val="center"/>
          </w:tcPr>
          <w:p w:rsidR="00422B34" w:rsidRPr="00453E44" w:rsidRDefault="00422B34" w:rsidP="00990A0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990A04">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0</w:t>
            </w:r>
          </w:p>
        </w:tc>
        <w:tc>
          <w:tcPr>
            <w:tcW w:w="1155" w:type="dxa"/>
            <w:tcBorders>
              <w:top w:val="nil"/>
              <w:left w:val="nil"/>
              <w:bottom w:val="single" w:sz="4" w:space="0" w:color="auto"/>
              <w:right w:val="single" w:sz="4" w:space="0" w:color="auto"/>
            </w:tcBorders>
            <w:shd w:val="clear" w:color="auto" w:fill="auto"/>
            <w:noWrap/>
            <w:vAlign w:val="center"/>
          </w:tcPr>
          <w:p w:rsidR="00422B34" w:rsidRDefault="00422B34" w:rsidP="00C53B8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C53B8B">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7,5</w:t>
            </w:r>
          </w:p>
        </w:tc>
        <w:tc>
          <w:tcPr>
            <w:tcW w:w="1183" w:type="dxa"/>
            <w:tcBorders>
              <w:top w:val="nil"/>
              <w:left w:val="nil"/>
              <w:bottom w:val="single" w:sz="4" w:space="0" w:color="auto"/>
              <w:right w:val="single" w:sz="4" w:space="0" w:color="auto"/>
            </w:tcBorders>
            <w:shd w:val="clear" w:color="auto" w:fill="auto"/>
            <w:noWrap/>
            <w:vAlign w:val="center"/>
          </w:tcPr>
          <w:p w:rsidR="00422B3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107,5</w:t>
            </w:r>
          </w:p>
        </w:tc>
        <w:tc>
          <w:tcPr>
            <w:tcW w:w="1227" w:type="dxa"/>
            <w:tcBorders>
              <w:top w:val="nil"/>
              <w:left w:val="nil"/>
              <w:bottom w:val="single" w:sz="4" w:space="0" w:color="auto"/>
              <w:right w:val="single" w:sz="4" w:space="0" w:color="auto"/>
            </w:tcBorders>
            <w:shd w:val="clear" w:color="auto" w:fill="auto"/>
            <w:noWrap/>
            <w:vAlign w:val="center"/>
          </w:tcPr>
          <w:p w:rsidR="00422B3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107,5</w:t>
            </w:r>
          </w:p>
        </w:tc>
      </w:tr>
      <w:tr w:rsidR="003B0A14" w:rsidRPr="00453E44" w:rsidTr="00E47303">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НАЦИОНАЛЬНАЯ ЭКОНОМИКА</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2645,0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2694,5</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2789,1</w:t>
            </w:r>
          </w:p>
        </w:tc>
      </w:tr>
      <w:tr w:rsidR="003B0A14" w:rsidRPr="00453E44" w:rsidTr="00045919">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Дорожное хозяйство (дорожные фонды)</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09</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r w:rsidR="003B0A14">
              <w:rPr>
                <w:rFonts w:ascii="Times New Roman" w:eastAsia="Times New Roman" w:hAnsi="Times New Roman"/>
                <w:b/>
                <w:bCs/>
                <w:color w:val="000000"/>
                <w:sz w:val="24"/>
                <w:szCs w:val="24"/>
                <w:lang w:eastAsia="ru-RU"/>
              </w:rPr>
              <w:t>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104</w:t>
            </w:r>
            <w:r w:rsidR="003B0A14">
              <w:rPr>
                <w:rFonts w:ascii="Times New Roman" w:eastAsia="Times New Roman" w:hAnsi="Times New Roman"/>
                <w:b/>
                <w:bCs/>
                <w:color w:val="000000"/>
                <w:sz w:val="24"/>
                <w:szCs w:val="24"/>
                <w:lang w:eastAsia="ru-RU"/>
              </w:rPr>
              <w:t>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3B0A14">
              <w:rPr>
                <w:rFonts w:ascii="Times New Roman" w:eastAsia="Times New Roman" w:hAnsi="Times New Roman"/>
                <w:b/>
                <w:bCs/>
                <w:color w:val="000000"/>
                <w:sz w:val="24"/>
                <w:szCs w:val="24"/>
                <w:lang w:eastAsia="ru-RU"/>
              </w:rPr>
              <w:t>81,6</w:t>
            </w:r>
          </w:p>
        </w:tc>
      </w:tr>
      <w:tr w:rsidR="003B0A14" w:rsidRPr="00453E44" w:rsidTr="00045919">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Развитие дорожной сети</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09</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01.4.01.20090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r w:rsidR="003B0A14">
              <w:rPr>
                <w:rFonts w:ascii="Times New Roman" w:eastAsia="Times New Roman" w:hAnsi="Times New Roman"/>
                <w:color w:val="000000"/>
                <w:sz w:val="24"/>
                <w:szCs w:val="24"/>
                <w:lang w:eastAsia="ru-RU"/>
              </w:rPr>
              <w:t>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C53B8B" w:rsidP="00C53B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3B0A14">
              <w:rPr>
                <w:rFonts w:ascii="Times New Roman" w:eastAsia="Times New Roman" w:hAnsi="Times New Roman"/>
                <w:color w:val="000000"/>
                <w:sz w:val="24"/>
                <w:szCs w:val="24"/>
                <w:lang w:eastAsia="ru-RU"/>
              </w:rPr>
              <w:t>40,0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3B0A14">
              <w:rPr>
                <w:rFonts w:ascii="Times New Roman" w:eastAsia="Times New Roman" w:hAnsi="Times New Roman"/>
                <w:color w:val="000000"/>
                <w:sz w:val="24"/>
                <w:szCs w:val="24"/>
                <w:lang w:eastAsia="ru-RU"/>
              </w:rPr>
              <w:t>81,6</w:t>
            </w:r>
          </w:p>
        </w:tc>
      </w:tr>
      <w:tr w:rsidR="003B0A14" w:rsidRPr="00453E44" w:rsidTr="00045919">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Развитие дорожной сети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09</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01.4.01.20090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r w:rsidR="003B0A14">
              <w:rPr>
                <w:rFonts w:ascii="Times New Roman" w:eastAsia="Times New Roman" w:hAnsi="Times New Roman"/>
                <w:i/>
                <w:iCs/>
                <w:color w:val="000000"/>
                <w:sz w:val="24"/>
                <w:szCs w:val="24"/>
                <w:lang w:eastAsia="ru-RU"/>
              </w:rPr>
              <w:t>0,0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C53B8B" w:rsidP="00C53B8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r w:rsidR="003B0A14">
              <w:rPr>
                <w:rFonts w:ascii="Times New Roman" w:eastAsia="Times New Roman" w:hAnsi="Times New Roman"/>
                <w:i/>
                <w:iCs/>
                <w:color w:val="000000"/>
                <w:sz w:val="24"/>
                <w:szCs w:val="24"/>
                <w:lang w:eastAsia="ru-RU"/>
              </w:rPr>
              <w:t>40,0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r w:rsidR="003B0A14">
              <w:rPr>
                <w:rFonts w:ascii="Times New Roman" w:eastAsia="Times New Roman" w:hAnsi="Times New Roman"/>
                <w:i/>
                <w:iCs/>
                <w:color w:val="000000"/>
                <w:sz w:val="24"/>
                <w:szCs w:val="24"/>
                <w:lang w:eastAsia="ru-RU"/>
              </w:rPr>
              <w:t>81,6</w:t>
            </w:r>
          </w:p>
        </w:tc>
      </w:tr>
      <w:tr w:rsidR="003B0A14" w:rsidRPr="00453E44" w:rsidTr="00E47303">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Другие вопросы в области национальной экономики</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12</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1645,0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1654,5</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C53B8B" w:rsidP="003B0A1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1707,5</w:t>
            </w:r>
          </w:p>
        </w:tc>
      </w:tr>
      <w:tr w:rsidR="003B0A14" w:rsidRPr="00453E44" w:rsidTr="00E47303">
        <w:trPr>
          <w:trHeight w:val="117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12</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99.9.00.20170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302,5</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302,5</w:t>
            </w:r>
          </w:p>
        </w:tc>
      </w:tr>
      <w:tr w:rsidR="003B0A14" w:rsidRPr="00453E44" w:rsidTr="00E47303">
        <w:trPr>
          <w:trHeight w:val="234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12</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99.9.00.20170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344,0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302,5</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302,5</w:t>
            </w:r>
          </w:p>
        </w:tc>
      </w:tr>
      <w:tr w:rsidR="003B0A14" w:rsidRPr="00453E44" w:rsidTr="00453E44">
        <w:trPr>
          <w:trHeight w:val="195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12</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99.9.00.20170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800</w:t>
            </w:r>
          </w:p>
        </w:tc>
        <w:tc>
          <w:tcPr>
            <w:tcW w:w="1155" w:type="dxa"/>
            <w:tcBorders>
              <w:top w:val="nil"/>
              <w:left w:val="nil"/>
              <w:bottom w:val="single" w:sz="4" w:space="0" w:color="auto"/>
              <w:right w:val="single" w:sz="4" w:space="0" w:color="auto"/>
            </w:tcBorders>
            <w:shd w:val="clear" w:color="auto" w:fill="auto"/>
            <w:noWrap/>
            <w:vAlign w:val="center"/>
            <w:hideMark/>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3B0A14" w:rsidRPr="00453E44">
              <w:rPr>
                <w:rFonts w:ascii="Times New Roman" w:eastAsia="Times New Roman" w:hAnsi="Times New Roman"/>
                <w:i/>
                <w:iCs/>
                <w:color w:val="000000"/>
                <w:sz w:val="24"/>
                <w:szCs w:val="24"/>
                <w:lang w:eastAsia="ru-RU"/>
              </w:rPr>
              <w:t>,0</w:t>
            </w:r>
          </w:p>
        </w:tc>
        <w:tc>
          <w:tcPr>
            <w:tcW w:w="1183" w:type="dxa"/>
            <w:tcBorders>
              <w:top w:val="nil"/>
              <w:left w:val="nil"/>
              <w:bottom w:val="single" w:sz="4" w:space="0" w:color="auto"/>
              <w:right w:val="single" w:sz="4" w:space="0" w:color="auto"/>
            </w:tcBorders>
            <w:shd w:val="clear" w:color="auto" w:fill="auto"/>
            <w:noWrap/>
            <w:vAlign w:val="center"/>
            <w:hideMark/>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3B0A14" w:rsidRPr="00453E44">
              <w:rPr>
                <w:rFonts w:ascii="Times New Roman" w:eastAsia="Times New Roman" w:hAnsi="Times New Roman"/>
                <w:i/>
                <w:iCs/>
                <w:color w:val="000000"/>
                <w:sz w:val="24"/>
                <w:szCs w:val="24"/>
                <w:lang w:eastAsia="ru-RU"/>
              </w:rPr>
              <w:t>,0</w:t>
            </w:r>
          </w:p>
        </w:tc>
        <w:tc>
          <w:tcPr>
            <w:tcW w:w="1227" w:type="dxa"/>
            <w:tcBorders>
              <w:top w:val="nil"/>
              <w:left w:val="nil"/>
              <w:bottom w:val="single" w:sz="4" w:space="0" w:color="auto"/>
              <w:right w:val="single" w:sz="4" w:space="0" w:color="auto"/>
            </w:tcBorders>
            <w:shd w:val="clear" w:color="auto" w:fill="auto"/>
            <w:noWrap/>
            <w:vAlign w:val="center"/>
            <w:hideMark/>
          </w:tcPr>
          <w:p w:rsidR="003B0A14" w:rsidRPr="00453E44" w:rsidRDefault="00422B34"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3B0A14" w:rsidRPr="00453E44">
              <w:rPr>
                <w:rFonts w:ascii="Times New Roman" w:eastAsia="Times New Roman" w:hAnsi="Times New Roman"/>
                <w:i/>
                <w:iCs/>
                <w:color w:val="000000"/>
                <w:sz w:val="24"/>
                <w:szCs w:val="24"/>
                <w:lang w:eastAsia="ru-RU"/>
              </w:rPr>
              <w:t>,0</w:t>
            </w:r>
          </w:p>
        </w:tc>
      </w:tr>
      <w:tr w:rsidR="003B0A14" w:rsidRPr="00453E44" w:rsidTr="00E47303">
        <w:trPr>
          <w:trHeight w:val="195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12</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99.9.00.20220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3B0A14">
              <w:rPr>
                <w:rFonts w:ascii="Times New Roman" w:eastAsia="Times New Roman" w:hAnsi="Times New Roman"/>
                <w:color w:val="000000"/>
                <w:sz w:val="24"/>
                <w:szCs w:val="24"/>
                <w:lang w:eastAsia="ru-RU"/>
              </w:rPr>
              <w:t>,0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3B0A14">
              <w:rPr>
                <w:rFonts w:ascii="Times New Roman" w:eastAsia="Times New Roman" w:hAnsi="Times New Roman"/>
                <w:color w:val="000000"/>
                <w:sz w:val="24"/>
                <w:szCs w:val="24"/>
                <w:lang w:eastAsia="ru-RU"/>
              </w:rPr>
              <w:t>,0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3B0A14">
              <w:rPr>
                <w:rFonts w:ascii="Times New Roman" w:eastAsia="Times New Roman" w:hAnsi="Times New Roman"/>
                <w:color w:val="000000"/>
                <w:sz w:val="24"/>
                <w:szCs w:val="24"/>
                <w:lang w:eastAsia="ru-RU"/>
              </w:rPr>
              <w:t>,0</w:t>
            </w:r>
          </w:p>
        </w:tc>
      </w:tr>
      <w:tr w:rsidR="003B0A14" w:rsidRPr="00453E44" w:rsidTr="00E47303">
        <w:trPr>
          <w:trHeight w:val="273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12</w:t>
            </w:r>
          </w:p>
        </w:tc>
        <w:tc>
          <w:tcPr>
            <w:tcW w:w="1108"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99.9.00.20220</w:t>
            </w:r>
          </w:p>
        </w:tc>
        <w:tc>
          <w:tcPr>
            <w:tcW w:w="619" w:type="dxa"/>
            <w:tcBorders>
              <w:top w:val="nil"/>
              <w:left w:val="nil"/>
              <w:bottom w:val="single" w:sz="4" w:space="0" w:color="auto"/>
              <w:right w:val="single" w:sz="4" w:space="0" w:color="auto"/>
            </w:tcBorders>
            <w:shd w:val="clear" w:color="auto" w:fill="auto"/>
            <w:vAlign w:val="center"/>
            <w:hideMark/>
          </w:tcPr>
          <w:p w:rsidR="003B0A14" w:rsidRPr="00453E44" w:rsidRDefault="003B0A14" w:rsidP="003B0A14">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3B0A14">
              <w:rPr>
                <w:rFonts w:ascii="Times New Roman" w:eastAsia="Times New Roman" w:hAnsi="Times New Roman"/>
                <w:i/>
                <w:iCs/>
                <w:color w:val="000000"/>
                <w:sz w:val="24"/>
                <w:szCs w:val="24"/>
                <w:lang w:eastAsia="ru-RU"/>
              </w:rPr>
              <w:t>,0</w:t>
            </w:r>
          </w:p>
        </w:tc>
        <w:tc>
          <w:tcPr>
            <w:tcW w:w="1183"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3B0A14">
              <w:rPr>
                <w:rFonts w:ascii="Times New Roman" w:eastAsia="Times New Roman" w:hAnsi="Times New Roman"/>
                <w:i/>
                <w:iCs/>
                <w:color w:val="000000"/>
                <w:sz w:val="24"/>
                <w:szCs w:val="24"/>
                <w:lang w:eastAsia="ru-RU"/>
              </w:rPr>
              <w:t>,0</w:t>
            </w:r>
          </w:p>
        </w:tc>
        <w:tc>
          <w:tcPr>
            <w:tcW w:w="1227" w:type="dxa"/>
            <w:tcBorders>
              <w:top w:val="nil"/>
              <w:left w:val="nil"/>
              <w:bottom w:val="single" w:sz="4" w:space="0" w:color="auto"/>
              <w:right w:val="single" w:sz="4" w:space="0" w:color="auto"/>
            </w:tcBorders>
            <w:shd w:val="clear" w:color="auto" w:fill="auto"/>
            <w:noWrap/>
            <w:vAlign w:val="center"/>
          </w:tcPr>
          <w:p w:rsidR="003B0A14" w:rsidRPr="00453E44" w:rsidRDefault="002E4C28" w:rsidP="003B0A1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3B0A14">
              <w:rPr>
                <w:rFonts w:ascii="Times New Roman" w:eastAsia="Times New Roman" w:hAnsi="Times New Roman"/>
                <w:i/>
                <w:iCs/>
                <w:color w:val="000000"/>
                <w:sz w:val="24"/>
                <w:szCs w:val="24"/>
                <w:lang w:eastAsia="ru-RU"/>
              </w:rPr>
              <w:t>,0</w:t>
            </w:r>
          </w:p>
        </w:tc>
      </w:tr>
      <w:tr w:rsidR="003B0A14" w:rsidRPr="00453E44" w:rsidTr="005E4D86">
        <w:trPr>
          <w:trHeight w:val="1350"/>
        </w:trPr>
        <w:tc>
          <w:tcPr>
            <w:tcW w:w="3358" w:type="dxa"/>
            <w:tcBorders>
              <w:top w:val="nil"/>
              <w:left w:val="single" w:sz="4" w:space="0" w:color="auto"/>
              <w:bottom w:val="single" w:sz="4" w:space="0" w:color="auto"/>
              <w:right w:val="single" w:sz="4" w:space="0" w:color="auto"/>
            </w:tcBorders>
            <w:shd w:val="clear" w:color="auto" w:fill="auto"/>
            <w:vAlign w:val="center"/>
          </w:tcPr>
          <w:p w:rsidR="003B0A14" w:rsidRPr="006A1E9B" w:rsidRDefault="003B0A14" w:rsidP="003B0A14">
            <w:pPr>
              <w:rPr>
                <w:rFonts w:ascii="Times New Roman" w:hAnsi="Times New Roman"/>
                <w:iCs/>
                <w:color w:val="000000"/>
                <w:sz w:val="24"/>
                <w:szCs w:val="24"/>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679" w:type="dxa"/>
            <w:tcBorders>
              <w:top w:val="nil"/>
              <w:left w:val="nil"/>
              <w:bottom w:val="single" w:sz="4" w:space="0" w:color="auto"/>
              <w:right w:val="single" w:sz="4" w:space="0" w:color="auto"/>
            </w:tcBorders>
            <w:shd w:val="clear" w:color="auto" w:fill="auto"/>
            <w:vAlign w:val="center"/>
          </w:tcPr>
          <w:p w:rsidR="003B0A14" w:rsidRPr="006A1E9B" w:rsidRDefault="003B0A14" w:rsidP="00422B34">
            <w:pPr>
              <w:jc w:val="center"/>
              <w:rPr>
                <w:rFonts w:ascii="Times New Roman" w:hAnsi="Times New Roman"/>
                <w:iCs/>
                <w:color w:val="000000"/>
                <w:sz w:val="24"/>
                <w:szCs w:val="24"/>
              </w:rPr>
            </w:pPr>
            <w:r w:rsidRPr="006A1E9B">
              <w:rPr>
                <w:rFonts w:ascii="Times New Roman" w:hAnsi="Times New Roman"/>
                <w:iCs/>
                <w:color w:val="000000"/>
                <w:sz w:val="24"/>
                <w:szCs w:val="24"/>
              </w:rPr>
              <w:t>90</w:t>
            </w:r>
            <w:r w:rsidR="00422B34">
              <w:rPr>
                <w:rFonts w:ascii="Times New Roman" w:hAnsi="Times New Roman"/>
                <w:iCs/>
                <w:color w:val="000000"/>
                <w:sz w:val="24"/>
                <w:szCs w:val="24"/>
              </w:rPr>
              <w:t>7</w:t>
            </w:r>
          </w:p>
        </w:tc>
        <w:tc>
          <w:tcPr>
            <w:tcW w:w="645" w:type="dxa"/>
            <w:tcBorders>
              <w:top w:val="nil"/>
              <w:left w:val="nil"/>
              <w:bottom w:val="single" w:sz="4" w:space="0" w:color="auto"/>
              <w:right w:val="single" w:sz="4" w:space="0" w:color="auto"/>
            </w:tcBorders>
            <w:shd w:val="clear" w:color="auto" w:fill="auto"/>
            <w:vAlign w:val="center"/>
          </w:tcPr>
          <w:p w:rsidR="003B0A14" w:rsidRPr="006A1E9B" w:rsidRDefault="003B0A14" w:rsidP="003B0A14">
            <w:pPr>
              <w:jc w:val="center"/>
              <w:rPr>
                <w:rFonts w:ascii="Times New Roman" w:hAnsi="Times New Roman"/>
                <w:iCs/>
                <w:color w:val="000000"/>
                <w:sz w:val="24"/>
                <w:szCs w:val="24"/>
              </w:rPr>
            </w:pPr>
            <w:r w:rsidRPr="006A1E9B">
              <w:rPr>
                <w:rFonts w:ascii="Times New Roman" w:hAnsi="Times New Roman"/>
                <w:iCs/>
                <w:color w:val="000000"/>
                <w:sz w:val="24"/>
                <w:szCs w:val="24"/>
              </w:rPr>
              <w:t>04</w:t>
            </w:r>
          </w:p>
        </w:tc>
        <w:tc>
          <w:tcPr>
            <w:tcW w:w="720" w:type="dxa"/>
            <w:tcBorders>
              <w:top w:val="nil"/>
              <w:left w:val="nil"/>
              <w:bottom w:val="single" w:sz="4" w:space="0" w:color="auto"/>
              <w:right w:val="single" w:sz="4" w:space="0" w:color="auto"/>
            </w:tcBorders>
            <w:shd w:val="clear" w:color="auto" w:fill="auto"/>
            <w:vAlign w:val="center"/>
          </w:tcPr>
          <w:p w:rsidR="003B0A14" w:rsidRPr="006A1E9B" w:rsidRDefault="003B0A14" w:rsidP="003B0A14">
            <w:pPr>
              <w:jc w:val="center"/>
              <w:rPr>
                <w:rFonts w:ascii="Times New Roman" w:hAnsi="Times New Roman"/>
                <w:iCs/>
                <w:color w:val="000000"/>
                <w:sz w:val="24"/>
                <w:szCs w:val="24"/>
              </w:rPr>
            </w:pPr>
            <w:r w:rsidRPr="006A1E9B">
              <w:rPr>
                <w:rFonts w:ascii="Times New Roman" w:hAnsi="Times New Roman"/>
                <w:iCs/>
                <w:color w:val="000000"/>
                <w:sz w:val="24"/>
                <w:szCs w:val="24"/>
              </w:rPr>
              <w:t>12</w:t>
            </w:r>
          </w:p>
        </w:tc>
        <w:tc>
          <w:tcPr>
            <w:tcW w:w="1108" w:type="dxa"/>
            <w:tcBorders>
              <w:top w:val="nil"/>
              <w:left w:val="nil"/>
              <w:bottom w:val="single" w:sz="4" w:space="0" w:color="auto"/>
              <w:right w:val="single" w:sz="4" w:space="0" w:color="auto"/>
            </w:tcBorders>
            <w:shd w:val="clear" w:color="auto" w:fill="auto"/>
            <w:vAlign w:val="center"/>
          </w:tcPr>
          <w:p w:rsidR="003B0A14" w:rsidRPr="006A1E9B" w:rsidRDefault="003B0A14" w:rsidP="00422B34">
            <w:pPr>
              <w:jc w:val="center"/>
              <w:rPr>
                <w:rFonts w:ascii="Times New Roman" w:hAnsi="Times New Roman"/>
                <w:iCs/>
                <w:color w:val="000000"/>
                <w:sz w:val="24"/>
                <w:szCs w:val="24"/>
              </w:rPr>
            </w:pPr>
            <w:r w:rsidRPr="006A1E9B">
              <w:rPr>
                <w:rFonts w:ascii="Times New Roman" w:hAnsi="Times New Roman"/>
                <w:iCs/>
                <w:color w:val="000000"/>
                <w:sz w:val="24"/>
                <w:szCs w:val="24"/>
              </w:rPr>
              <w:t>99.9.00.</w:t>
            </w:r>
            <w:r w:rsidR="00422B34">
              <w:rPr>
                <w:rFonts w:ascii="Times New Roman" w:hAnsi="Times New Roman"/>
                <w:iCs/>
                <w:color w:val="000000"/>
                <w:sz w:val="24"/>
                <w:szCs w:val="24"/>
              </w:rPr>
              <w:t>8</w:t>
            </w:r>
            <w:r w:rsidRPr="006A1E9B">
              <w:rPr>
                <w:rFonts w:ascii="Times New Roman" w:hAnsi="Times New Roman"/>
                <w:iCs/>
                <w:color w:val="000000"/>
                <w:sz w:val="24"/>
                <w:szCs w:val="24"/>
              </w:rPr>
              <w:t>0</w:t>
            </w:r>
            <w:r w:rsidR="00422B34">
              <w:rPr>
                <w:rFonts w:ascii="Times New Roman" w:hAnsi="Times New Roman"/>
                <w:iCs/>
                <w:color w:val="000000"/>
                <w:sz w:val="24"/>
                <w:szCs w:val="24"/>
              </w:rPr>
              <w:t>21</w:t>
            </w:r>
            <w:r w:rsidRPr="006A1E9B">
              <w:rPr>
                <w:rFonts w:ascii="Times New Roman" w:hAnsi="Times New Roman"/>
                <w:iCs/>
                <w:color w:val="000000"/>
                <w:sz w:val="24"/>
                <w:szCs w:val="24"/>
              </w:rPr>
              <w:t>0</w:t>
            </w:r>
          </w:p>
        </w:tc>
        <w:tc>
          <w:tcPr>
            <w:tcW w:w="619" w:type="dxa"/>
            <w:tcBorders>
              <w:top w:val="nil"/>
              <w:left w:val="nil"/>
              <w:bottom w:val="single" w:sz="4" w:space="0" w:color="auto"/>
              <w:right w:val="single" w:sz="4" w:space="0" w:color="auto"/>
            </w:tcBorders>
            <w:shd w:val="clear" w:color="auto" w:fill="auto"/>
            <w:vAlign w:val="center"/>
          </w:tcPr>
          <w:p w:rsidR="003B0A14" w:rsidRPr="006A1E9B" w:rsidRDefault="003B0A14" w:rsidP="003B0A14">
            <w:pPr>
              <w:jc w:val="center"/>
              <w:rPr>
                <w:rFonts w:ascii="Times New Roman" w:hAnsi="Times New Roman"/>
                <w:iCs/>
                <w:color w:val="000000"/>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3B0A14" w:rsidRPr="003B0A14" w:rsidRDefault="002E4C28" w:rsidP="003B0A14">
            <w:pPr>
              <w:jc w:val="center"/>
              <w:rPr>
                <w:rFonts w:ascii="Times New Roman" w:hAnsi="Times New Roman"/>
                <w:iCs/>
                <w:color w:val="000000"/>
                <w:sz w:val="24"/>
                <w:szCs w:val="24"/>
              </w:rPr>
            </w:pPr>
            <w:r>
              <w:rPr>
                <w:rFonts w:ascii="Times New Roman" w:hAnsi="Times New Roman"/>
                <w:iCs/>
                <w:color w:val="000000"/>
                <w:sz w:val="24"/>
                <w:szCs w:val="24"/>
              </w:rPr>
              <w:t>1292,0</w:t>
            </w:r>
          </w:p>
        </w:tc>
        <w:tc>
          <w:tcPr>
            <w:tcW w:w="1183" w:type="dxa"/>
            <w:tcBorders>
              <w:top w:val="nil"/>
              <w:left w:val="nil"/>
              <w:bottom w:val="single" w:sz="4" w:space="0" w:color="auto"/>
              <w:right w:val="single" w:sz="4" w:space="0" w:color="auto"/>
            </w:tcBorders>
            <w:shd w:val="clear" w:color="auto" w:fill="auto"/>
            <w:noWrap/>
            <w:vAlign w:val="center"/>
          </w:tcPr>
          <w:p w:rsidR="003B0A14" w:rsidRPr="003B0A14" w:rsidRDefault="002E4C28" w:rsidP="003B0A14">
            <w:pPr>
              <w:jc w:val="center"/>
              <w:rPr>
                <w:rFonts w:ascii="Times New Roman" w:hAnsi="Times New Roman"/>
                <w:iCs/>
                <w:color w:val="000000"/>
                <w:sz w:val="24"/>
                <w:szCs w:val="24"/>
              </w:rPr>
            </w:pPr>
            <w:r>
              <w:rPr>
                <w:rFonts w:ascii="Times New Roman" w:hAnsi="Times New Roman"/>
                <w:iCs/>
                <w:color w:val="000000"/>
                <w:sz w:val="24"/>
                <w:szCs w:val="24"/>
              </w:rPr>
              <w:t>1343,0</w:t>
            </w:r>
          </w:p>
        </w:tc>
        <w:tc>
          <w:tcPr>
            <w:tcW w:w="1227" w:type="dxa"/>
            <w:tcBorders>
              <w:top w:val="nil"/>
              <w:left w:val="nil"/>
              <w:bottom w:val="single" w:sz="4" w:space="0" w:color="auto"/>
              <w:right w:val="single" w:sz="4" w:space="0" w:color="auto"/>
            </w:tcBorders>
            <w:shd w:val="clear" w:color="auto" w:fill="auto"/>
            <w:noWrap/>
            <w:vAlign w:val="center"/>
          </w:tcPr>
          <w:p w:rsidR="003B0A14" w:rsidRPr="003B0A14" w:rsidRDefault="002E4C28" w:rsidP="003B0A14">
            <w:pPr>
              <w:jc w:val="center"/>
              <w:rPr>
                <w:rFonts w:ascii="Times New Roman" w:hAnsi="Times New Roman"/>
                <w:iCs/>
                <w:color w:val="000000"/>
                <w:sz w:val="24"/>
                <w:szCs w:val="24"/>
              </w:rPr>
            </w:pPr>
            <w:r>
              <w:rPr>
                <w:rFonts w:ascii="Times New Roman" w:hAnsi="Times New Roman"/>
                <w:iCs/>
                <w:color w:val="000000"/>
                <w:sz w:val="24"/>
                <w:szCs w:val="24"/>
              </w:rPr>
              <w:t>1396,0</w:t>
            </w:r>
          </w:p>
        </w:tc>
      </w:tr>
      <w:tr w:rsidR="003B0A14" w:rsidRPr="00453E44" w:rsidTr="00422B34">
        <w:trPr>
          <w:trHeight w:val="1124"/>
        </w:trPr>
        <w:tc>
          <w:tcPr>
            <w:tcW w:w="3358" w:type="dxa"/>
            <w:tcBorders>
              <w:top w:val="nil"/>
              <w:left w:val="single" w:sz="4" w:space="0" w:color="auto"/>
              <w:bottom w:val="single" w:sz="4" w:space="0" w:color="auto"/>
              <w:right w:val="single" w:sz="4" w:space="0" w:color="auto"/>
            </w:tcBorders>
            <w:shd w:val="clear" w:color="auto" w:fill="auto"/>
            <w:vAlign w:val="center"/>
          </w:tcPr>
          <w:p w:rsidR="003B0A14" w:rsidRPr="00422B34" w:rsidRDefault="003B0A14" w:rsidP="003B0A14">
            <w:pPr>
              <w:rPr>
                <w:rFonts w:ascii="Times New Roman" w:hAnsi="Times New Roman"/>
                <w:i/>
                <w:iCs/>
                <w:color w:val="000000"/>
                <w:sz w:val="24"/>
                <w:szCs w:val="24"/>
              </w:rPr>
            </w:pPr>
            <w:r w:rsidRPr="00422B34">
              <w:rPr>
                <w:rFonts w:ascii="Times New Roman" w:hAnsi="Times New Roman"/>
                <w:i/>
                <w:iCs/>
                <w:color w:val="000000"/>
                <w:sz w:val="24"/>
                <w:szCs w:val="24"/>
              </w:rPr>
              <w:t>Обеспечение деятельности административно-хозяйственных отделов</w:t>
            </w:r>
          </w:p>
        </w:tc>
        <w:tc>
          <w:tcPr>
            <w:tcW w:w="679" w:type="dxa"/>
            <w:tcBorders>
              <w:top w:val="nil"/>
              <w:left w:val="nil"/>
              <w:bottom w:val="single" w:sz="4" w:space="0" w:color="auto"/>
              <w:right w:val="single" w:sz="4" w:space="0" w:color="auto"/>
            </w:tcBorders>
            <w:shd w:val="clear" w:color="auto" w:fill="auto"/>
            <w:vAlign w:val="center"/>
          </w:tcPr>
          <w:p w:rsidR="003B0A14" w:rsidRPr="00211839" w:rsidRDefault="003B0A14" w:rsidP="00422B34">
            <w:pPr>
              <w:jc w:val="center"/>
              <w:rPr>
                <w:rFonts w:ascii="Times New Roman" w:hAnsi="Times New Roman"/>
                <w:i/>
                <w:iCs/>
                <w:color w:val="000000"/>
                <w:sz w:val="24"/>
                <w:szCs w:val="24"/>
              </w:rPr>
            </w:pPr>
            <w:r>
              <w:rPr>
                <w:rFonts w:ascii="Times New Roman" w:hAnsi="Times New Roman"/>
                <w:i/>
                <w:iCs/>
                <w:color w:val="000000"/>
                <w:sz w:val="24"/>
                <w:szCs w:val="24"/>
              </w:rPr>
              <w:t>9</w:t>
            </w:r>
            <w:r w:rsidR="00422B34">
              <w:rPr>
                <w:rFonts w:ascii="Times New Roman" w:hAnsi="Times New Roman"/>
                <w:i/>
                <w:iCs/>
                <w:color w:val="000000"/>
                <w:sz w:val="24"/>
                <w:szCs w:val="24"/>
              </w:rPr>
              <w:t>7</w:t>
            </w:r>
          </w:p>
        </w:tc>
        <w:tc>
          <w:tcPr>
            <w:tcW w:w="645" w:type="dxa"/>
            <w:tcBorders>
              <w:top w:val="nil"/>
              <w:left w:val="nil"/>
              <w:bottom w:val="single" w:sz="4" w:space="0" w:color="auto"/>
              <w:right w:val="single" w:sz="4" w:space="0" w:color="auto"/>
            </w:tcBorders>
            <w:shd w:val="clear" w:color="auto" w:fill="auto"/>
            <w:vAlign w:val="center"/>
          </w:tcPr>
          <w:p w:rsidR="003B0A14" w:rsidRPr="00211839" w:rsidRDefault="00422B34" w:rsidP="003B0A14">
            <w:pPr>
              <w:jc w:val="center"/>
              <w:rPr>
                <w:rFonts w:ascii="Times New Roman" w:hAnsi="Times New Roman"/>
                <w:i/>
                <w:iCs/>
                <w:color w:val="000000"/>
                <w:sz w:val="24"/>
                <w:szCs w:val="24"/>
              </w:rPr>
            </w:pPr>
            <w:r>
              <w:rPr>
                <w:rFonts w:ascii="Times New Roman" w:hAnsi="Times New Roman"/>
                <w:i/>
                <w:iCs/>
                <w:color w:val="000000"/>
                <w:sz w:val="24"/>
                <w:szCs w:val="24"/>
              </w:rPr>
              <w:t>7</w:t>
            </w:r>
            <w:r w:rsidR="003B0A14">
              <w:rPr>
                <w:rFonts w:ascii="Times New Roman" w:hAnsi="Times New Roman"/>
                <w:i/>
                <w:iCs/>
                <w:color w:val="000000"/>
                <w:sz w:val="24"/>
                <w:szCs w:val="24"/>
              </w:rPr>
              <w:t>04</w:t>
            </w:r>
          </w:p>
        </w:tc>
        <w:tc>
          <w:tcPr>
            <w:tcW w:w="720" w:type="dxa"/>
            <w:tcBorders>
              <w:top w:val="nil"/>
              <w:left w:val="nil"/>
              <w:bottom w:val="single" w:sz="4" w:space="0" w:color="auto"/>
              <w:right w:val="single" w:sz="4" w:space="0" w:color="auto"/>
            </w:tcBorders>
            <w:shd w:val="clear" w:color="auto" w:fill="auto"/>
            <w:vAlign w:val="center"/>
          </w:tcPr>
          <w:p w:rsidR="003B0A14" w:rsidRPr="00211839" w:rsidRDefault="003B0A14" w:rsidP="003B0A14">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1108" w:type="dxa"/>
            <w:tcBorders>
              <w:top w:val="nil"/>
              <w:left w:val="nil"/>
              <w:bottom w:val="single" w:sz="4" w:space="0" w:color="auto"/>
              <w:right w:val="single" w:sz="4" w:space="0" w:color="auto"/>
            </w:tcBorders>
            <w:shd w:val="clear" w:color="auto" w:fill="auto"/>
            <w:vAlign w:val="center"/>
          </w:tcPr>
          <w:p w:rsidR="003B0A14" w:rsidRPr="00211839" w:rsidRDefault="003B0A14" w:rsidP="00422B34">
            <w:pPr>
              <w:jc w:val="center"/>
              <w:rPr>
                <w:rFonts w:ascii="Times New Roman" w:hAnsi="Times New Roman"/>
                <w:i/>
                <w:iCs/>
                <w:color w:val="000000"/>
                <w:sz w:val="24"/>
                <w:szCs w:val="24"/>
              </w:rPr>
            </w:pPr>
            <w:r w:rsidRPr="006A1E9B">
              <w:rPr>
                <w:rFonts w:ascii="Times New Roman" w:hAnsi="Times New Roman"/>
                <w:i/>
                <w:iCs/>
                <w:color w:val="000000"/>
                <w:sz w:val="24"/>
                <w:szCs w:val="24"/>
              </w:rPr>
              <w:t>99.9.00.</w:t>
            </w:r>
            <w:r w:rsidR="00422B34">
              <w:rPr>
                <w:rFonts w:ascii="Times New Roman" w:hAnsi="Times New Roman"/>
                <w:i/>
                <w:iCs/>
                <w:color w:val="000000"/>
                <w:sz w:val="24"/>
                <w:szCs w:val="24"/>
              </w:rPr>
              <w:t>8</w:t>
            </w:r>
            <w:r w:rsidRPr="006A1E9B">
              <w:rPr>
                <w:rFonts w:ascii="Times New Roman" w:hAnsi="Times New Roman"/>
                <w:i/>
                <w:iCs/>
                <w:color w:val="000000"/>
                <w:sz w:val="24"/>
                <w:szCs w:val="24"/>
              </w:rPr>
              <w:t>0</w:t>
            </w:r>
            <w:r w:rsidR="00422B34">
              <w:rPr>
                <w:rFonts w:ascii="Times New Roman" w:hAnsi="Times New Roman"/>
                <w:i/>
                <w:iCs/>
                <w:color w:val="000000"/>
                <w:sz w:val="24"/>
                <w:szCs w:val="24"/>
              </w:rPr>
              <w:t>21</w:t>
            </w:r>
            <w:r w:rsidRPr="006A1E9B">
              <w:rPr>
                <w:rFonts w:ascii="Times New Roman" w:hAnsi="Times New Roman"/>
                <w:i/>
                <w:iCs/>
                <w:color w:val="000000"/>
                <w:sz w:val="24"/>
                <w:szCs w:val="24"/>
              </w:rPr>
              <w:t>0</w:t>
            </w:r>
          </w:p>
        </w:tc>
        <w:tc>
          <w:tcPr>
            <w:tcW w:w="619" w:type="dxa"/>
            <w:tcBorders>
              <w:top w:val="nil"/>
              <w:left w:val="nil"/>
              <w:bottom w:val="single" w:sz="4" w:space="0" w:color="auto"/>
              <w:right w:val="single" w:sz="4" w:space="0" w:color="auto"/>
            </w:tcBorders>
            <w:shd w:val="clear" w:color="auto" w:fill="auto"/>
            <w:vAlign w:val="center"/>
          </w:tcPr>
          <w:p w:rsidR="003B0A14" w:rsidRPr="00211839" w:rsidRDefault="003B0A14" w:rsidP="003B0A14">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1155" w:type="dxa"/>
            <w:tcBorders>
              <w:top w:val="nil"/>
              <w:left w:val="nil"/>
              <w:bottom w:val="single" w:sz="4" w:space="0" w:color="auto"/>
              <w:right w:val="single" w:sz="4" w:space="0" w:color="auto"/>
            </w:tcBorders>
            <w:shd w:val="clear" w:color="auto" w:fill="auto"/>
            <w:noWrap/>
            <w:vAlign w:val="center"/>
          </w:tcPr>
          <w:p w:rsidR="003B0A14" w:rsidRDefault="002E4C28" w:rsidP="003B0A14">
            <w:pPr>
              <w:jc w:val="center"/>
              <w:rPr>
                <w:rFonts w:ascii="Times New Roman" w:hAnsi="Times New Roman"/>
                <w:i/>
                <w:iCs/>
                <w:color w:val="000000"/>
                <w:sz w:val="24"/>
                <w:szCs w:val="24"/>
              </w:rPr>
            </w:pPr>
            <w:r>
              <w:rPr>
                <w:rFonts w:ascii="Times New Roman" w:hAnsi="Times New Roman"/>
                <w:i/>
                <w:iCs/>
                <w:color w:val="000000"/>
                <w:sz w:val="24"/>
                <w:szCs w:val="24"/>
              </w:rPr>
              <w:t>1292,0</w:t>
            </w:r>
          </w:p>
        </w:tc>
        <w:tc>
          <w:tcPr>
            <w:tcW w:w="1183" w:type="dxa"/>
            <w:tcBorders>
              <w:top w:val="nil"/>
              <w:left w:val="nil"/>
              <w:bottom w:val="single" w:sz="4" w:space="0" w:color="auto"/>
              <w:right w:val="single" w:sz="4" w:space="0" w:color="auto"/>
            </w:tcBorders>
            <w:shd w:val="clear" w:color="auto" w:fill="auto"/>
            <w:noWrap/>
            <w:vAlign w:val="center"/>
          </w:tcPr>
          <w:p w:rsidR="003B0A14" w:rsidRPr="00211839" w:rsidRDefault="002E4C28" w:rsidP="003B0A14">
            <w:pPr>
              <w:jc w:val="center"/>
              <w:rPr>
                <w:rFonts w:ascii="Times New Roman" w:hAnsi="Times New Roman"/>
                <w:i/>
                <w:iCs/>
                <w:color w:val="000000"/>
                <w:sz w:val="24"/>
                <w:szCs w:val="24"/>
              </w:rPr>
            </w:pPr>
            <w:r>
              <w:rPr>
                <w:rFonts w:ascii="Times New Roman" w:hAnsi="Times New Roman"/>
                <w:i/>
                <w:iCs/>
                <w:color w:val="000000"/>
                <w:sz w:val="24"/>
                <w:szCs w:val="24"/>
              </w:rPr>
              <w:t>1343,0</w:t>
            </w:r>
          </w:p>
        </w:tc>
        <w:tc>
          <w:tcPr>
            <w:tcW w:w="1227" w:type="dxa"/>
            <w:tcBorders>
              <w:top w:val="nil"/>
              <w:left w:val="nil"/>
              <w:bottom w:val="single" w:sz="4" w:space="0" w:color="auto"/>
              <w:right w:val="single" w:sz="4" w:space="0" w:color="auto"/>
            </w:tcBorders>
            <w:shd w:val="clear" w:color="auto" w:fill="auto"/>
            <w:noWrap/>
            <w:vAlign w:val="center"/>
          </w:tcPr>
          <w:p w:rsidR="003B0A14" w:rsidRPr="00211839" w:rsidRDefault="002E4C28" w:rsidP="003B0A14">
            <w:pPr>
              <w:jc w:val="center"/>
              <w:rPr>
                <w:rFonts w:ascii="Times New Roman" w:hAnsi="Times New Roman"/>
                <w:i/>
                <w:iCs/>
                <w:color w:val="000000"/>
                <w:sz w:val="24"/>
                <w:szCs w:val="24"/>
              </w:rPr>
            </w:pPr>
            <w:r>
              <w:rPr>
                <w:rFonts w:ascii="Times New Roman" w:hAnsi="Times New Roman"/>
                <w:i/>
                <w:iCs/>
                <w:color w:val="000000"/>
                <w:sz w:val="24"/>
                <w:szCs w:val="24"/>
              </w:rPr>
              <w:t>1396,0</w:t>
            </w:r>
          </w:p>
        </w:tc>
      </w:tr>
      <w:tr w:rsidR="00B82FAF" w:rsidRPr="00453E44" w:rsidTr="00E47303">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ЖИЛИЩНО-КОММУНАЛЬНОЕ ХОЗЯЙСТВО</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1090,0</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1311,3</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1603,0</w:t>
            </w:r>
          </w:p>
        </w:tc>
      </w:tr>
      <w:tr w:rsidR="00B82FAF" w:rsidRPr="00453E44" w:rsidTr="00E47303">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Благоустройство</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1090,0</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1311,3</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1603,0</w:t>
            </w:r>
          </w:p>
        </w:tc>
      </w:tr>
      <w:tr w:rsidR="00B82FAF" w:rsidRPr="00453E44" w:rsidTr="00E47303">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Мероприятия по озеленению территории поселения</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01.5.01.20120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B82FAF" w:rsidRPr="00453E44" w:rsidRDefault="00460C95"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83"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10,0</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B82FAF"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B82FAF" w:rsidRPr="00453E44" w:rsidTr="00E47303">
        <w:trPr>
          <w:trHeight w:val="156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01.5.01.20120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hideMark/>
          </w:tcPr>
          <w:p w:rsidR="00B82FAF" w:rsidRPr="00453E44" w:rsidRDefault="00422B34"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83"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10,0</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B82FAF"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r>
      <w:tr w:rsidR="00B82FAF" w:rsidRPr="00453E44" w:rsidTr="006719E7">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Прочие мероприятия по благоустройству</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01.5.03.20140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5557E9"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890</w:t>
            </w:r>
            <w:r w:rsidR="00EC20D3">
              <w:rPr>
                <w:rFonts w:ascii="Times New Roman" w:eastAsia="Times New Roman" w:hAnsi="Times New Roman"/>
                <w:color w:val="000000"/>
                <w:sz w:val="24"/>
                <w:szCs w:val="24"/>
                <w:lang w:eastAsia="ru-RU"/>
              </w:rPr>
              <w:t>,0</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5557E9"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1111,0</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5557E9"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1412,3</w:t>
            </w:r>
          </w:p>
        </w:tc>
      </w:tr>
      <w:tr w:rsidR="00B82FAF" w:rsidRPr="00453E44" w:rsidTr="006719E7">
        <w:trPr>
          <w:trHeight w:val="156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01.5.03.20140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5557E9"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890</w:t>
            </w:r>
            <w:r w:rsidR="00EC20D3">
              <w:rPr>
                <w:rFonts w:ascii="Times New Roman" w:eastAsia="Times New Roman" w:hAnsi="Times New Roman"/>
                <w:i/>
                <w:iCs/>
                <w:color w:val="000000"/>
                <w:sz w:val="24"/>
                <w:szCs w:val="24"/>
                <w:lang w:eastAsia="ru-RU"/>
              </w:rPr>
              <w:t>,0</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5557E9"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1111,00</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5557E9"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1412,3</w:t>
            </w:r>
          </w:p>
        </w:tc>
      </w:tr>
      <w:tr w:rsidR="005E4D86" w:rsidRPr="00453E44" w:rsidTr="00EA7879">
        <w:trPr>
          <w:trHeight w:val="1564"/>
        </w:trPr>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5E4D86">
              <w:rPr>
                <w:rFonts w:ascii="Times New Roman" w:hAnsi="Times New Roman"/>
                <w:bCs/>
                <w:color w:val="000000"/>
                <w:sz w:val="24"/>
                <w:szCs w:val="24"/>
              </w:rPr>
              <w:t>Осуществление деятельности по обращению с животными без</w:t>
            </w:r>
            <w:r>
              <w:rPr>
                <w:rFonts w:ascii="Times New Roman" w:hAnsi="Times New Roman"/>
                <w:bCs/>
                <w:color w:val="000000"/>
                <w:sz w:val="24"/>
                <w:szCs w:val="24"/>
              </w:rPr>
              <w:t xml:space="preserve"> </w:t>
            </w:r>
            <w:r w:rsidRPr="005E4D86">
              <w:rPr>
                <w:rFonts w:ascii="Times New Roman" w:hAnsi="Times New Roman"/>
                <w:bCs/>
                <w:color w:val="000000"/>
                <w:sz w:val="24"/>
                <w:szCs w:val="24"/>
              </w:rPr>
              <w:t>владельцев, обитающими на территории поселения</w:t>
            </w:r>
          </w:p>
        </w:tc>
        <w:tc>
          <w:tcPr>
            <w:tcW w:w="67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w:t>
            </w:r>
            <w:r>
              <w:rPr>
                <w:rFonts w:ascii="Times New Roman" w:eastAsia="Times New Roman" w:hAnsi="Times New Roman"/>
                <w:color w:val="000000"/>
                <w:sz w:val="24"/>
                <w:szCs w:val="24"/>
                <w:lang w:eastAsia="ru-RU"/>
              </w:rPr>
              <w:t>3</w:t>
            </w:r>
            <w:r w:rsidRPr="00453E4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2201</w:t>
            </w:r>
            <w:r w:rsidRPr="00453E44">
              <w:rPr>
                <w:rFonts w:ascii="Times New Roman" w:eastAsia="Times New Roman" w:hAnsi="Times New Roman"/>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5E4D86" w:rsidRPr="00EC20D3" w:rsidRDefault="002E4C28" w:rsidP="005E4D86">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w:t>
            </w:r>
            <w:r w:rsidR="005E4D86" w:rsidRPr="00EC20D3">
              <w:rPr>
                <w:rFonts w:ascii="Times New Roman" w:eastAsia="Times New Roman" w:hAnsi="Times New Roman"/>
                <w:iCs/>
                <w:color w:val="000000"/>
                <w:sz w:val="24"/>
                <w:szCs w:val="24"/>
                <w:lang w:eastAsia="ru-RU"/>
              </w:rPr>
              <w:t>50,0</w:t>
            </w:r>
          </w:p>
        </w:tc>
        <w:tc>
          <w:tcPr>
            <w:tcW w:w="1183" w:type="dxa"/>
            <w:tcBorders>
              <w:top w:val="nil"/>
              <w:left w:val="nil"/>
              <w:bottom w:val="single" w:sz="4" w:space="0" w:color="auto"/>
              <w:right w:val="single" w:sz="4" w:space="0" w:color="auto"/>
            </w:tcBorders>
            <w:shd w:val="clear" w:color="auto" w:fill="auto"/>
            <w:noWrap/>
            <w:vAlign w:val="center"/>
          </w:tcPr>
          <w:p w:rsidR="005E4D86" w:rsidRPr="00EC20D3" w:rsidRDefault="002E4C28" w:rsidP="005E4D86">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w:t>
            </w:r>
            <w:r w:rsidR="005E4D86" w:rsidRPr="00EC20D3">
              <w:rPr>
                <w:rFonts w:ascii="Times New Roman" w:eastAsia="Times New Roman" w:hAnsi="Times New Roman"/>
                <w:iCs/>
                <w:color w:val="000000"/>
                <w:sz w:val="24"/>
                <w:szCs w:val="24"/>
                <w:lang w:eastAsia="ru-RU"/>
              </w:rPr>
              <w:t>50,0</w:t>
            </w:r>
          </w:p>
        </w:tc>
        <w:tc>
          <w:tcPr>
            <w:tcW w:w="1227" w:type="dxa"/>
            <w:tcBorders>
              <w:top w:val="nil"/>
              <w:left w:val="nil"/>
              <w:bottom w:val="single" w:sz="4" w:space="0" w:color="auto"/>
              <w:right w:val="single" w:sz="4" w:space="0" w:color="auto"/>
            </w:tcBorders>
            <w:shd w:val="clear" w:color="auto" w:fill="auto"/>
            <w:noWrap/>
            <w:vAlign w:val="center"/>
          </w:tcPr>
          <w:p w:rsidR="005E4D86" w:rsidRPr="00EC20D3" w:rsidRDefault="002E4C28" w:rsidP="005E4D86">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w:t>
            </w:r>
            <w:r w:rsidR="005E4D86" w:rsidRPr="00EC20D3">
              <w:rPr>
                <w:rFonts w:ascii="Times New Roman" w:eastAsia="Times New Roman" w:hAnsi="Times New Roman"/>
                <w:iCs/>
                <w:color w:val="000000"/>
                <w:sz w:val="24"/>
                <w:szCs w:val="24"/>
                <w:lang w:eastAsia="ru-RU"/>
              </w:rPr>
              <w:t>50,0</w:t>
            </w:r>
          </w:p>
        </w:tc>
      </w:tr>
      <w:tr w:rsidR="005E4D86" w:rsidRPr="00453E44" w:rsidTr="00EA7879">
        <w:trPr>
          <w:trHeight w:val="1564"/>
        </w:trPr>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5E4D86" w:rsidRPr="005E4D86" w:rsidRDefault="005E4D86" w:rsidP="005E4D86">
            <w:pPr>
              <w:spacing w:after="0" w:line="240" w:lineRule="auto"/>
              <w:rPr>
                <w:rFonts w:ascii="Times New Roman" w:hAnsi="Times New Roman"/>
                <w:bCs/>
                <w:i/>
                <w:color w:val="000000"/>
                <w:sz w:val="24"/>
                <w:szCs w:val="24"/>
              </w:rPr>
            </w:pPr>
            <w:r w:rsidRPr="005E4D86">
              <w:rPr>
                <w:rFonts w:ascii="Times New Roman" w:hAnsi="Times New Roman"/>
                <w:bCs/>
                <w:i/>
                <w:color w:val="000000"/>
                <w:sz w:val="24"/>
                <w:szCs w:val="24"/>
              </w:rPr>
              <w:t xml:space="preserve">Осуществление деятельности по обращению с животными без владельцев, обитающими на территории </w:t>
            </w:r>
            <w:r w:rsidRPr="005E4D86">
              <w:rPr>
                <w:rFonts w:ascii="Times New Roman" w:hAnsi="Times New Roman"/>
                <w:bCs/>
                <w:i/>
                <w:color w:val="000000"/>
                <w:sz w:val="24"/>
                <w:szCs w:val="24"/>
              </w:rPr>
              <w:lastRenderedPageBreak/>
              <w:t>поселения</w:t>
            </w:r>
            <w:r>
              <w:rPr>
                <w:rFonts w:ascii="Times New Roman" w:hAnsi="Times New Roman"/>
                <w:bCs/>
                <w:i/>
                <w:color w:val="000000"/>
                <w:sz w:val="24"/>
                <w:szCs w:val="24"/>
              </w:rPr>
              <w:t xml:space="preserve"> (</w:t>
            </w:r>
            <w:r w:rsidRPr="005E4D86">
              <w:rPr>
                <w:rFonts w:ascii="Times New Roman" w:hAnsi="Times New Roman"/>
                <w:bCs/>
                <w:i/>
                <w:color w:val="000000"/>
                <w:sz w:val="24"/>
                <w:szCs w:val="24"/>
              </w:rPr>
              <w:t>Прочая закупка товаров, работ и услуг</w:t>
            </w:r>
            <w:r>
              <w:rPr>
                <w:rFonts w:ascii="Times New Roman" w:hAnsi="Times New Roman"/>
                <w:bCs/>
                <w:i/>
                <w:color w:val="000000"/>
                <w:sz w:val="24"/>
                <w:szCs w:val="24"/>
              </w:rPr>
              <w:t>)</w:t>
            </w:r>
          </w:p>
        </w:tc>
        <w:tc>
          <w:tcPr>
            <w:tcW w:w="67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907</w:t>
            </w:r>
          </w:p>
        </w:tc>
        <w:tc>
          <w:tcPr>
            <w:tcW w:w="645"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w:t>
            </w:r>
            <w:r>
              <w:rPr>
                <w:rFonts w:ascii="Times New Roman" w:eastAsia="Times New Roman" w:hAnsi="Times New Roman"/>
                <w:i/>
                <w:iCs/>
                <w:color w:val="000000"/>
                <w:sz w:val="24"/>
                <w:szCs w:val="24"/>
                <w:lang w:eastAsia="ru-RU"/>
              </w:rPr>
              <w:t>3</w:t>
            </w:r>
            <w:r w:rsidRPr="00453E44">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201</w:t>
            </w:r>
            <w:r w:rsidRPr="00453E44">
              <w:rPr>
                <w:rFonts w:ascii="Times New Roman" w:eastAsia="Times New Roman" w:hAnsi="Times New Roman"/>
                <w:i/>
                <w:iCs/>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5E4D86">
              <w:rPr>
                <w:rFonts w:ascii="Times New Roman" w:eastAsia="Times New Roman" w:hAnsi="Times New Roman"/>
                <w:i/>
                <w:iCs/>
                <w:color w:val="000000"/>
                <w:sz w:val="24"/>
                <w:szCs w:val="24"/>
                <w:lang w:eastAsia="ru-RU"/>
              </w:rPr>
              <w:t>50,0</w:t>
            </w:r>
          </w:p>
        </w:tc>
        <w:tc>
          <w:tcPr>
            <w:tcW w:w="1183"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5E4D86">
              <w:rPr>
                <w:rFonts w:ascii="Times New Roman" w:eastAsia="Times New Roman" w:hAnsi="Times New Roman"/>
                <w:i/>
                <w:iCs/>
                <w:color w:val="000000"/>
                <w:sz w:val="24"/>
                <w:szCs w:val="24"/>
                <w:lang w:eastAsia="ru-RU"/>
              </w:rPr>
              <w:t>50,0</w:t>
            </w:r>
          </w:p>
        </w:tc>
        <w:tc>
          <w:tcPr>
            <w:tcW w:w="1227"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5E4D86">
              <w:rPr>
                <w:rFonts w:ascii="Times New Roman" w:eastAsia="Times New Roman" w:hAnsi="Times New Roman"/>
                <w:i/>
                <w:iCs/>
                <w:color w:val="000000"/>
                <w:sz w:val="24"/>
                <w:szCs w:val="24"/>
                <w:lang w:eastAsia="ru-RU"/>
              </w:rPr>
              <w:t>50,0</w:t>
            </w:r>
          </w:p>
        </w:tc>
      </w:tr>
      <w:tr w:rsidR="00B82FAF" w:rsidRPr="00453E44" w:rsidTr="006719E7">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01.5.04.20150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B82FAF"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B82FAF" w:rsidP="002E4C2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2E4C2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7</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B82FAF"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r>
      <w:tr w:rsidR="00B82FAF" w:rsidRPr="00453E44" w:rsidTr="006719E7">
        <w:trPr>
          <w:trHeight w:val="156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01.5.04.20150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B82FAF"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5,7</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B82FAF" w:rsidP="002E4C2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002E4C28">
              <w:rPr>
                <w:rFonts w:ascii="Times New Roman" w:eastAsia="Times New Roman" w:hAnsi="Times New Roman"/>
                <w:i/>
                <w:iCs/>
                <w:color w:val="000000"/>
                <w:sz w:val="24"/>
                <w:szCs w:val="24"/>
                <w:lang w:eastAsia="ru-RU"/>
              </w:rPr>
              <w:t>,</w:t>
            </w:r>
            <w:r w:rsidR="00990A04">
              <w:rPr>
                <w:rFonts w:ascii="Times New Roman" w:eastAsia="Times New Roman" w:hAnsi="Times New Roman"/>
                <w:i/>
                <w:iCs/>
                <w:color w:val="000000"/>
                <w:sz w:val="24"/>
                <w:szCs w:val="24"/>
                <w:lang w:eastAsia="ru-RU"/>
              </w:rPr>
              <w:t>7</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B82FAF"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5,7</w:t>
            </w:r>
          </w:p>
        </w:tc>
      </w:tr>
      <w:tr w:rsidR="00B82FAF" w:rsidRPr="00453E44" w:rsidTr="006719E7">
        <w:trPr>
          <w:trHeight w:val="78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Организация сбора, вывоза бытовых отходов и мусора</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01.5.05.20160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B82FAF" w:rsidRPr="00453E44" w:rsidTr="006719E7">
        <w:trPr>
          <w:trHeight w:val="156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01.5.05.20160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r>
      <w:tr w:rsidR="005E4D86" w:rsidRPr="00453E44" w:rsidTr="00EA7879">
        <w:trPr>
          <w:trHeight w:val="1564"/>
        </w:trPr>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2E019E">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7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w:t>
            </w:r>
            <w:r>
              <w:rPr>
                <w:rFonts w:ascii="Times New Roman" w:eastAsia="Times New Roman" w:hAnsi="Times New Roman"/>
                <w:i/>
                <w:iCs/>
                <w:color w:val="000000"/>
                <w:sz w:val="24"/>
                <w:szCs w:val="24"/>
                <w:lang w:eastAsia="ru-RU"/>
              </w:rPr>
              <w:t>6</w:t>
            </w:r>
            <w:r w:rsidRPr="00453E44">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8</w:t>
            </w:r>
            <w:r w:rsidRPr="00453E44">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05</w:t>
            </w:r>
            <w:r w:rsidRPr="00453E44">
              <w:rPr>
                <w:rFonts w:ascii="Times New Roman" w:eastAsia="Times New Roman" w:hAnsi="Times New Roman"/>
                <w:i/>
                <w:iCs/>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p>
        </w:tc>
        <w:tc>
          <w:tcPr>
            <w:tcW w:w="1155"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8,2</w:t>
            </w:r>
          </w:p>
        </w:tc>
        <w:tc>
          <w:tcPr>
            <w:tcW w:w="1183"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8,5</w:t>
            </w:r>
          </w:p>
        </w:tc>
        <w:tc>
          <w:tcPr>
            <w:tcW w:w="1227"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8,9</w:t>
            </w:r>
          </w:p>
        </w:tc>
      </w:tr>
      <w:tr w:rsidR="005E4D86" w:rsidRPr="00453E44" w:rsidTr="005E4D86">
        <w:trPr>
          <w:trHeight w:val="1123"/>
        </w:trPr>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5E4D86" w:rsidRPr="002E019E" w:rsidRDefault="005E4D86" w:rsidP="005E4D86">
            <w:pPr>
              <w:spacing w:after="0" w:line="240" w:lineRule="auto"/>
              <w:rPr>
                <w:rFonts w:ascii="Times New Roman" w:hAnsi="Times New Roman"/>
                <w:bCs/>
                <w:i/>
                <w:color w:val="000000"/>
                <w:sz w:val="24"/>
                <w:szCs w:val="24"/>
              </w:rPr>
            </w:pPr>
            <w:r w:rsidRPr="002E019E">
              <w:rPr>
                <w:rFonts w:ascii="Times New Roman" w:hAnsi="Times New Roman"/>
                <w:bCs/>
                <w:i/>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hAnsi="Times New Roman"/>
                <w:bCs/>
                <w:i/>
                <w:color w:val="000000"/>
                <w:sz w:val="24"/>
                <w:szCs w:val="24"/>
              </w:rPr>
              <w:t xml:space="preserve"> (</w:t>
            </w:r>
            <w:r w:rsidRPr="002E019E">
              <w:rPr>
                <w:rFonts w:ascii="Times New Roman" w:hAnsi="Times New Roman"/>
                <w:bCs/>
                <w:i/>
                <w:color w:val="000000"/>
                <w:sz w:val="24"/>
                <w:szCs w:val="24"/>
              </w:rPr>
              <w:t>Иные межбюджетные трансферты</w:t>
            </w:r>
            <w:r>
              <w:rPr>
                <w:rFonts w:ascii="Times New Roman" w:hAnsi="Times New Roman"/>
                <w:bCs/>
                <w:i/>
                <w:color w:val="000000"/>
                <w:sz w:val="24"/>
                <w:szCs w:val="24"/>
              </w:rPr>
              <w:t>)</w:t>
            </w:r>
          </w:p>
        </w:tc>
        <w:tc>
          <w:tcPr>
            <w:tcW w:w="67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01.5.0</w:t>
            </w:r>
            <w:r>
              <w:rPr>
                <w:rFonts w:ascii="Times New Roman" w:eastAsia="Times New Roman" w:hAnsi="Times New Roman"/>
                <w:i/>
                <w:iCs/>
                <w:color w:val="000000"/>
                <w:sz w:val="24"/>
                <w:szCs w:val="24"/>
                <w:lang w:eastAsia="ru-RU"/>
              </w:rPr>
              <w:t>6</w:t>
            </w:r>
            <w:r w:rsidRPr="00453E44">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8</w:t>
            </w:r>
            <w:r w:rsidRPr="00453E44">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05</w:t>
            </w:r>
            <w:r w:rsidRPr="00453E44">
              <w:rPr>
                <w:rFonts w:ascii="Times New Roman" w:eastAsia="Times New Roman" w:hAnsi="Times New Roman"/>
                <w:i/>
                <w:iCs/>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tcPr>
          <w:p w:rsidR="005E4D86" w:rsidRPr="00453E44" w:rsidRDefault="005E4D86" w:rsidP="005E4D8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55"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8,2</w:t>
            </w:r>
          </w:p>
        </w:tc>
        <w:tc>
          <w:tcPr>
            <w:tcW w:w="1183"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8,5</w:t>
            </w:r>
          </w:p>
        </w:tc>
        <w:tc>
          <w:tcPr>
            <w:tcW w:w="1227" w:type="dxa"/>
            <w:tcBorders>
              <w:top w:val="nil"/>
              <w:left w:val="nil"/>
              <w:bottom w:val="single" w:sz="4" w:space="0" w:color="auto"/>
              <w:right w:val="single" w:sz="4" w:space="0" w:color="auto"/>
            </w:tcBorders>
            <w:shd w:val="clear" w:color="auto" w:fill="auto"/>
            <w:noWrap/>
            <w:vAlign w:val="center"/>
          </w:tcPr>
          <w:p w:rsidR="005E4D86" w:rsidRDefault="002E4C28" w:rsidP="005E4D86">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8,9</w:t>
            </w:r>
          </w:p>
        </w:tc>
      </w:tr>
      <w:tr w:rsidR="00B82FAF" w:rsidRPr="00453E44" w:rsidTr="00453E44">
        <w:trPr>
          <w:trHeight w:val="312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99.9.00.20230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1,0</w:t>
            </w:r>
          </w:p>
        </w:tc>
        <w:tc>
          <w:tcPr>
            <w:tcW w:w="1183"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1,0</w:t>
            </w:r>
          </w:p>
        </w:tc>
        <w:tc>
          <w:tcPr>
            <w:tcW w:w="1227"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1,0</w:t>
            </w:r>
          </w:p>
        </w:tc>
      </w:tr>
      <w:tr w:rsidR="00B82FAF" w:rsidRPr="00453E44" w:rsidTr="00453E44">
        <w:trPr>
          <w:trHeight w:val="3908"/>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03</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99.9.00.20230</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55"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w:t>
            </w:r>
          </w:p>
        </w:tc>
        <w:tc>
          <w:tcPr>
            <w:tcW w:w="1183"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w:t>
            </w:r>
          </w:p>
        </w:tc>
        <w:tc>
          <w:tcPr>
            <w:tcW w:w="1227" w:type="dxa"/>
            <w:tcBorders>
              <w:top w:val="nil"/>
              <w:left w:val="nil"/>
              <w:bottom w:val="single" w:sz="4" w:space="0" w:color="auto"/>
              <w:right w:val="single" w:sz="4" w:space="0" w:color="auto"/>
            </w:tcBorders>
            <w:shd w:val="clear" w:color="auto" w:fill="auto"/>
            <w:noWrap/>
            <w:vAlign w:val="center"/>
            <w:hideMark/>
          </w:tcPr>
          <w:p w:rsidR="00B82FAF" w:rsidRPr="00453E44" w:rsidRDefault="00B82FAF" w:rsidP="00B82FAF">
            <w:pPr>
              <w:spacing w:after="0" w:line="240" w:lineRule="auto"/>
              <w:jc w:val="right"/>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1,0</w:t>
            </w:r>
          </w:p>
        </w:tc>
      </w:tr>
      <w:tr w:rsidR="00B82FAF" w:rsidRPr="00453E44" w:rsidTr="00A9583B">
        <w:trPr>
          <w:trHeight w:val="3908"/>
        </w:trPr>
        <w:tc>
          <w:tcPr>
            <w:tcW w:w="3358" w:type="dxa"/>
            <w:tcBorders>
              <w:top w:val="nil"/>
              <w:left w:val="single" w:sz="4" w:space="0" w:color="auto"/>
              <w:bottom w:val="single" w:sz="4" w:space="0" w:color="auto"/>
              <w:right w:val="single" w:sz="4" w:space="0" w:color="auto"/>
            </w:tcBorders>
          </w:tcPr>
          <w:p w:rsidR="00B82FAF" w:rsidRPr="005E4D86" w:rsidRDefault="005E4D86" w:rsidP="005E4D86">
            <w:pPr>
              <w:rPr>
                <w:rFonts w:ascii="Times New Roman" w:hAnsi="Times New Roman"/>
                <w:iCs/>
                <w:color w:val="000000"/>
                <w:sz w:val="24"/>
                <w:szCs w:val="24"/>
              </w:rPr>
            </w:pPr>
            <w:r w:rsidRPr="005E4D86">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679" w:type="dxa"/>
            <w:tcBorders>
              <w:top w:val="nil"/>
              <w:left w:val="nil"/>
              <w:bottom w:val="single" w:sz="4" w:space="0" w:color="auto"/>
              <w:right w:val="single" w:sz="4" w:space="0" w:color="auto"/>
            </w:tcBorders>
            <w:vAlign w:val="center"/>
          </w:tcPr>
          <w:p w:rsidR="00B82FAF" w:rsidRPr="006C4DD4" w:rsidRDefault="00B82FAF" w:rsidP="00B82FAF">
            <w:pPr>
              <w:jc w:val="center"/>
              <w:rPr>
                <w:rFonts w:ascii="Times New Roman" w:hAnsi="Times New Roman"/>
                <w:iCs/>
                <w:color w:val="000000"/>
                <w:sz w:val="24"/>
                <w:szCs w:val="24"/>
              </w:rPr>
            </w:pPr>
            <w:r w:rsidRPr="006C4DD4">
              <w:rPr>
                <w:rFonts w:ascii="Times New Roman" w:hAnsi="Times New Roman"/>
                <w:iCs/>
                <w:color w:val="000000"/>
                <w:sz w:val="24"/>
                <w:szCs w:val="24"/>
              </w:rPr>
              <w:t>910</w:t>
            </w:r>
          </w:p>
        </w:tc>
        <w:tc>
          <w:tcPr>
            <w:tcW w:w="645" w:type="dxa"/>
            <w:tcBorders>
              <w:top w:val="nil"/>
              <w:left w:val="nil"/>
              <w:bottom w:val="single" w:sz="4" w:space="0" w:color="auto"/>
              <w:right w:val="single" w:sz="4" w:space="0" w:color="auto"/>
            </w:tcBorders>
            <w:vAlign w:val="center"/>
          </w:tcPr>
          <w:p w:rsidR="00B82FAF" w:rsidRPr="006C4DD4" w:rsidRDefault="00B82FAF" w:rsidP="00B82FAF">
            <w:pPr>
              <w:jc w:val="center"/>
              <w:rPr>
                <w:rFonts w:ascii="Times New Roman" w:hAnsi="Times New Roman"/>
                <w:iCs/>
                <w:color w:val="000000"/>
                <w:sz w:val="24"/>
                <w:szCs w:val="24"/>
              </w:rPr>
            </w:pPr>
            <w:r>
              <w:rPr>
                <w:rFonts w:ascii="Times New Roman" w:hAnsi="Times New Roman"/>
                <w:iCs/>
                <w:color w:val="000000"/>
                <w:sz w:val="24"/>
                <w:szCs w:val="24"/>
              </w:rPr>
              <w:t>05</w:t>
            </w:r>
          </w:p>
        </w:tc>
        <w:tc>
          <w:tcPr>
            <w:tcW w:w="720" w:type="dxa"/>
            <w:tcBorders>
              <w:top w:val="nil"/>
              <w:left w:val="nil"/>
              <w:bottom w:val="single" w:sz="4" w:space="0" w:color="auto"/>
              <w:right w:val="single" w:sz="4" w:space="0" w:color="auto"/>
            </w:tcBorders>
            <w:vAlign w:val="center"/>
          </w:tcPr>
          <w:p w:rsidR="00B82FAF" w:rsidRPr="006C4DD4" w:rsidRDefault="00B82FAF" w:rsidP="00B82FAF">
            <w:pPr>
              <w:jc w:val="center"/>
              <w:rPr>
                <w:rFonts w:ascii="Times New Roman" w:hAnsi="Times New Roman"/>
                <w:iCs/>
                <w:color w:val="000000"/>
                <w:sz w:val="24"/>
                <w:szCs w:val="24"/>
              </w:rPr>
            </w:pPr>
            <w:r>
              <w:rPr>
                <w:rFonts w:ascii="Times New Roman" w:hAnsi="Times New Roman"/>
                <w:iCs/>
                <w:color w:val="000000"/>
                <w:sz w:val="24"/>
                <w:szCs w:val="24"/>
              </w:rPr>
              <w:t>03</w:t>
            </w:r>
          </w:p>
        </w:tc>
        <w:tc>
          <w:tcPr>
            <w:tcW w:w="1108" w:type="dxa"/>
            <w:tcBorders>
              <w:top w:val="nil"/>
              <w:left w:val="nil"/>
              <w:bottom w:val="single" w:sz="4" w:space="0" w:color="auto"/>
              <w:right w:val="single" w:sz="4" w:space="0" w:color="auto"/>
            </w:tcBorders>
            <w:vAlign w:val="center"/>
          </w:tcPr>
          <w:p w:rsidR="00B82FAF" w:rsidRPr="006C4DD4" w:rsidRDefault="00B82FAF" w:rsidP="00BE32E4">
            <w:pPr>
              <w:jc w:val="center"/>
              <w:rPr>
                <w:rFonts w:ascii="Times New Roman" w:hAnsi="Times New Roman"/>
                <w:iCs/>
                <w:color w:val="000000"/>
                <w:sz w:val="24"/>
                <w:szCs w:val="24"/>
              </w:rPr>
            </w:pPr>
            <w:r w:rsidRPr="006C4DD4">
              <w:rPr>
                <w:rFonts w:ascii="Times New Roman" w:hAnsi="Times New Roman"/>
                <w:iCs/>
                <w:color w:val="000000"/>
                <w:sz w:val="24"/>
                <w:szCs w:val="24"/>
              </w:rPr>
              <w:t>99</w:t>
            </w:r>
            <w:r>
              <w:rPr>
                <w:rFonts w:ascii="Times New Roman" w:hAnsi="Times New Roman"/>
                <w:iCs/>
                <w:color w:val="000000"/>
                <w:sz w:val="24"/>
                <w:szCs w:val="24"/>
              </w:rPr>
              <w:t>.</w:t>
            </w:r>
            <w:r w:rsidRPr="006C4DD4">
              <w:rPr>
                <w:rFonts w:ascii="Times New Roman" w:hAnsi="Times New Roman"/>
                <w:iCs/>
                <w:color w:val="000000"/>
                <w:sz w:val="24"/>
                <w:szCs w:val="24"/>
              </w:rPr>
              <w:t>9</w:t>
            </w:r>
            <w:r>
              <w:rPr>
                <w:rFonts w:ascii="Times New Roman" w:hAnsi="Times New Roman"/>
                <w:iCs/>
                <w:color w:val="000000"/>
                <w:sz w:val="24"/>
                <w:szCs w:val="24"/>
              </w:rPr>
              <w:t>.</w:t>
            </w:r>
            <w:r w:rsidRPr="006C4DD4">
              <w:rPr>
                <w:rFonts w:ascii="Times New Roman" w:hAnsi="Times New Roman"/>
                <w:iCs/>
                <w:color w:val="000000"/>
                <w:sz w:val="24"/>
                <w:szCs w:val="24"/>
              </w:rPr>
              <w:t>00</w:t>
            </w:r>
            <w:r>
              <w:rPr>
                <w:rFonts w:ascii="Times New Roman" w:hAnsi="Times New Roman"/>
                <w:iCs/>
                <w:color w:val="000000"/>
                <w:sz w:val="24"/>
                <w:szCs w:val="24"/>
              </w:rPr>
              <w:t>.</w:t>
            </w:r>
            <w:r w:rsidR="00BE32E4">
              <w:rPr>
                <w:rFonts w:ascii="Times New Roman" w:hAnsi="Times New Roman"/>
                <w:iCs/>
                <w:color w:val="000000"/>
                <w:sz w:val="24"/>
                <w:szCs w:val="24"/>
              </w:rPr>
              <w:t>80130</w:t>
            </w:r>
          </w:p>
        </w:tc>
        <w:tc>
          <w:tcPr>
            <w:tcW w:w="619" w:type="dxa"/>
            <w:tcBorders>
              <w:top w:val="nil"/>
              <w:left w:val="nil"/>
              <w:bottom w:val="single" w:sz="4" w:space="0" w:color="auto"/>
              <w:right w:val="single" w:sz="4" w:space="0" w:color="auto"/>
            </w:tcBorders>
            <w:vAlign w:val="center"/>
          </w:tcPr>
          <w:p w:rsidR="00B82FAF" w:rsidRPr="006C4DD4" w:rsidRDefault="00B82FAF" w:rsidP="00B82FAF">
            <w:pPr>
              <w:jc w:val="center"/>
              <w:rPr>
                <w:rFonts w:ascii="Times New Roman" w:hAnsi="Times New Roman"/>
                <w:iCs/>
                <w:color w:val="000000"/>
                <w:sz w:val="24"/>
                <w:szCs w:val="24"/>
              </w:rPr>
            </w:pPr>
          </w:p>
        </w:tc>
        <w:tc>
          <w:tcPr>
            <w:tcW w:w="1155" w:type="dxa"/>
            <w:tcBorders>
              <w:top w:val="nil"/>
              <w:left w:val="nil"/>
              <w:bottom w:val="single" w:sz="4" w:space="0" w:color="auto"/>
              <w:right w:val="single" w:sz="4" w:space="0" w:color="auto"/>
            </w:tcBorders>
            <w:noWrap/>
            <w:vAlign w:val="center"/>
          </w:tcPr>
          <w:p w:rsidR="00B82FAF" w:rsidRPr="006C4DD4" w:rsidRDefault="002E4C28" w:rsidP="00B82FAF">
            <w:pPr>
              <w:jc w:val="center"/>
              <w:rPr>
                <w:rFonts w:ascii="Times New Roman" w:hAnsi="Times New Roman"/>
                <w:iCs/>
                <w:color w:val="000000"/>
                <w:sz w:val="24"/>
                <w:szCs w:val="24"/>
              </w:rPr>
            </w:pPr>
            <w:r>
              <w:rPr>
                <w:rFonts w:ascii="Times New Roman" w:hAnsi="Times New Roman"/>
                <w:iCs/>
                <w:color w:val="000000"/>
                <w:sz w:val="24"/>
                <w:szCs w:val="24"/>
              </w:rPr>
              <w:t>5,1</w:t>
            </w:r>
          </w:p>
        </w:tc>
        <w:tc>
          <w:tcPr>
            <w:tcW w:w="1183" w:type="dxa"/>
            <w:tcBorders>
              <w:top w:val="nil"/>
              <w:left w:val="nil"/>
              <w:bottom w:val="single" w:sz="4" w:space="0" w:color="auto"/>
              <w:right w:val="single" w:sz="4" w:space="0" w:color="auto"/>
            </w:tcBorders>
            <w:noWrap/>
            <w:vAlign w:val="center"/>
          </w:tcPr>
          <w:p w:rsidR="00B82FAF" w:rsidRPr="006C4DD4" w:rsidRDefault="002E4C28" w:rsidP="00B82FAF">
            <w:pPr>
              <w:jc w:val="center"/>
              <w:rPr>
                <w:rFonts w:ascii="Times New Roman" w:hAnsi="Times New Roman"/>
                <w:iCs/>
                <w:color w:val="000000"/>
                <w:sz w:val="24"/>
                <w:szCs w:val="24"/>
              </w:rPr>
            </w:pPr>
            <w:r>
              <w:rPr>
                <w:rFonts w:ascii="Times New Roman" w:hAnsi="Times New Roman"/>
                <w:iCs/>
                <w:color w:val="000000"/>
                <w:sz w:val="24"/>
                <w:szCs w:val="24"/>
              </w:rPr>
              <w:t>5,1</w:t>
            </w:r>
          </w:p>
        </w:tc>
        <w:tc>
          <w:tcPr>
            <w:tcW w:w="1227" w:type="dxa"/>
            <w:tcBorders>
              <w:top w:val="nil"/>
              <w:left w:val="nil"/>
              <w:bottom w:val="single" w:sz="4" w:space="0" w:color="auto"/>
              <w:right w:val="single" w:sz="4" w:space="0" w:color="auto"/>
            </w:tcBorders>
            <w:noWrap/>
            <w:vAlign w:val="center"/>
          </w:tcPr>
          <w:p w:rsidR="00B82FAF" w:rsidRPr="006C4DD4" w:rsidRDefault="002E4C28" w:rsidP="00B82FAF">
            <w:pPr>
              <w:jc w:val="center"/>
              <w:rPr>
                <w:rFonts w:ascii="Times New Roman" w:hAnsi="Times New Roman"/>
                <w:iCs/>
                <w:color w:val="000000"/>
                <w:sz w:val="24"/>
                <w:szCs w:val="24"/>
              </w:rPr>
            </w:pPr>
            <w:r>
              <w:rPr>
                <w:rFonts w:ascii="Times New Roman" w:hAnsi="Times New Roman"/>
                <w:iCs/>
                <w:color w:val="000000"/>
                <w:sz w:val="24"/>
                <w:szCs w:val="24"/>
              </w:rPr>
              <w:t>5</w:t>
            </w:r>
            <w:r w:rsidR="005557E9">
              <w:rPr>
                <w:rFonts w:ascii="Times New Roman" w:hAnsi="Times New Roman"/>
                <w:iCs/>
                <w:color w:val="000000"/>
                <w:sz w:val="24"/>
                <w:szCs w:val="24"/>
              </w:rPr>
              <w:t>,</w:t>
            </w:r>
            <w:r>
              <w:rPr>
                <w:rFonts w:ascii="Times New Roman" w:hAnsi="Times New Roman"/>
                <w:iCs/>
                <w:color w:val="000000"/>
                <w:sz w:val="24"/>
                <w:szCs w:val="24"/>
              </w:rPr>
              <w:t>1</w:t>
            </w:r>
          </w:p>
        </w:tc>
      </w:tr>
      <w:tr w:rsidR="00B82FAF" w:rsidRPr="00453E44" w:rsidTr="00BE32E4">
        <w:trPr>
          <w:trHeight w:val="840"/>
        </w:trPr>
        <w:tc>
          <w:tcPr>
            <w:tcW w:w="3358" w:type="dxa"/>
            <w:tcBorders>
              <w:top w:val="nil"/>
              <w:left w:val="single" w:sz="4" w:space="0" w:color="auto"/>
              <w:bottom w:val="single" w:sz="4" w:space="0" w:color="auto"/>
              <w:right w:val="single" w:sz="4" w:space="0" w:color="auto"/>
            </w:tcBorders>
          </w:tcPr>
          <w:p w:rsidR="00B82FAF" w:rsidRPr="00211839" w:rsidRDefault="005E4D86" w:rsidP="00B82FAF">
            <w:pPr>
              <w:rPr>
                <w:rFonts w:ascii="Times New Roman" w:hAnsi="Times New Roman"/>
                <w:i/>
                <w:iCs/>
                <w:color w:val="000000"/>
                <w:sz w:val="24"/>
                <w:szCs w:val="24"/>
              </w:rPr>
            </w:pPr>
            <w:r w:rsidRPr="002E019E">
              <w:rPr>
                <w:rFonts w:ascii="Times New Roman" w:hAnsi="Times New Roman"/>
                <w:i/>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w:t>
            </w:r>
            <w:r w:rsidRPr="002E019E">
              <w:rPr>
                <w:rFonts w:ascii="Times New Roman" w:hAnsi="Times New Roman"/>
                <w:i/>
                <w:sz w:val="24"/>
                <w:szCs w:val="24"/>
              </w:rPr>
              <w:lastRenderedPageBreak/>
              <w:t>правилами благоустройства, озеленения, обеспечения чистоты и порядка на территории поселений</w:t>
            </w:r>
            <w:r>
              <w:rPr>
                <w:rFonts w:ascii="Times New Roman" w:hAnsi="Times New Roman"/>
                <w:i/>
                <w:sz w:val="24"/>
                <w:szCs w:val="24"/>
              </w:rPr>
              <w:t xml:space="preserve"> (</w:t>
            </w:r>
            <w:r w:rsidRPr="002E019E">
              <w:rPr>
                <w:rFonts w:ascii="Times New Roman" w:hAnsi="Times New Roman"/>
                <w:i/>
                <w:sz w:val="24"/>
                <w:szCs w:val="24"/>
              </w:rPr>
              <w:t>Иные межбюджетные трансферты</w:t>
            </w:r>
            <w:r>
              <w:rPr>
                <w:rFonts w:ascii="Times New Roman" w:hAnsi="Times New Roman"/>
                <w:i/>
                <w:sz w:val="24"/>
                <w:szCs w:val="24"/>
              </w:rPr>
              <w:t>)</w:t>
            </w:r>
          </w:p>
        </w:tc>
        <w:tc>
          <w:tcPr>
            <w:tcW w:w="679" w:type="dxa"/>
            <w:tcBorders>
              <w:top w:val="nil"/>
              <w:left w:val="nil"/>
              <w:bottom w:val="single" w:sz="4" w:space="0" w:color="auto"/>
              <w:right w:val="single" w:sz="4" w:space="0" w:color="auto"/>
            </w:tcBorders>
            <w:vAlign w:val="center"/>
          </w:tcPr>
          <w:p w:rsidR="00B82FAF" w:rsidRPr="006C4DD4" w:rsidRDefault="00B82FAF" w:rsidP="005E4D86">
            <w:pPr>
              <w:jc w:val="center"/>
              <w:rPr>
                <w:rFonts w:ascii="Times New Roman" w:hAnsi="Times New Roman"/>
                <w:i/>
                <w:iCs/>
                <w:color w:val="000000"/>
                <w:sz w:val="24"/>
                <w:szCs w:val="24"/>
              </w:rPr>
            </w:pPr>
            <w:r w:rsidRPr="006C4DD4">
              <w:rPr>
                <w:rFonts w:ascii="Times New Roman" w:hAnsi="Times New Roman"/>
                <w:i/>
                <w:iCs/>
                <w:color w:val="000000"/>
                <w:sz w:val="24"/>
                <w:szCs w:val="24"/>
              </w:rPr>
              <w:lastRenderedPageBreak/>
              <w:t>90</w:t>
            </w:r>
            <w:r w:rsidR="005E4D86">
              <w:rPr>
                <w:rFonts w:ascii="Times New Roman" w:hAnsi="Times New Roman"/>
                <w:i/>
                <w:iCs/>
                <w:color w:val="000000"/>
                <w:sz w:val="24"/>
                <w:szCs w:val="24"/>
              </w:rPr>
              <w:t>7</w:t>
            </w:r>
          </w:p>
        </w:tc>
        <w:tc>
          <w:tcPr>
            <w:tcW w:w="645" w:type="dxa"/>
            <w:tcBorders>
              <w:top w:val="nil"/>
              <w:left w:val="nil"/>
              <w:bottom w:val="single" w:sz="4" w:space="0" w:color="auto"/>
              <w:right w:val="single" w:sz="4" w:space="0" w:color="auto"/>
            </w:tcBorders>
            <w:vAlign w:val="center"/>
          </w:tcPr>
          <w:p w:rsidR="00B82FAF" w:rsidRPr="006C4DD4" w:rsidRDefault="00B82FAF" w:rsidP="00B82FAF">
            <w:pPr>
              <w:jc w:val="center"/>
              <w:rPr>
                <w:rFonts w:ascii="Times New Roman" w:hAnsi="Times New Roman"/>
                <w:i/>
                <w:iCs/>
                <w:color w:val="000000"/>
                <w:sz w:val="24"/>
                <w:szCs w:val="24"/>
              </w:rPr>
            </w:pPr>
            <w:r w:rsidRPr="006C4DD4">
              <w:rPr>
                <w:rFonts w:ascii="Times New Roman" w:hAnsi="Times New Roman"/>
                <w:i/>
                <w:iCs/>
                <w:color w:val="000000"/>
                <w:sz w:val="24"/>
                <w:szCs w:val="24"/>
              </w:rPr>
              <w:t>05</w:t>
            </w:r>
          </w:p>
        </w:tc>
        <w:tc>
          <w:tcPr>
            <w:tcW w:w="720" w:type="dxa"/>
            <w:tcBorders>
              <w:top w:val="nil"/>
              <w:left w:val="nil"/>
              <w:bottom w:val="single" w:sz="4" w:space="0" w:color="auto"/>
              <w:right w:val="single" w:sz="4" w:space="0" w:color="auto"/>
            </w:tcBorders>
            <w:vAlign w:val="center"/>
          </w:tcPr>
          <w:p w:rsidR="00B82FAF" w:rsidRPr="006C4DD4" w:rsidRDefault="00B82FAF" w:rsidP="00B82FAF">
            <w:pPr>
              <w:jc w:val="center"/>
              <w:rPr>
                <w:rFonts w:ascii="Times New Roman" w:hAnsi="Times New Roman"/>
                <w:i/>
                <w:iCs/>
                <w:color w:val="000000"/>
                <w:sz w:val="24"/>
                <w:szCs w:val="24"/>
              </w:rPr>
            </w:pPr>
            <w:r w:rsidRPr="006C4DD4">
              <w:rPr>
                <w:rFonts w:ascii="Times New Roman" w:hAnsi="Times New Roman"/>
                <w:i/>
                <w:iCs/>
                <w:color w:val="000000"/>
                <w:sz w:val="24"/>
                <w:szCs w:val="24"/>
              </w:rPr>
              <w:t>03</w:t>
            </w:r>
          </w:p>
        </w:tc>
        <w:tc>
          <w:tcPr>
            <w:tcW w:w="1108" w:type="dxa"/>
            <w:tcBorders>
              <w:top w:val="nil"/>
              <w:left w:val="nil"/>
              <w:bottom w:val="single" w:sz="4" w:space="0" w:color="auto"/>
              <w:right w:val="single" w:sz="4" w:space="0" w:color="auto"/>
            </w:tcBorders>
            <w:vAlign w:val="center"/>
          </w:tcPr>
          <w:p w:rsidR="00B82FAF" w:rsidRPr="006C4DD4" w:rsidRDefault="00B82FAF" w:rsidP="00BE32E4">
            <w:pPr>
              <w:jc w:val="center"/>
              <w:rPr>
                <w:rFonts w:ascii="Times New Roman" w:hAnsi="Times New Roman"/>
                <w:i/>
                <w:iCs/>
                <w:color w:val="000000"/>
                <w:sz w:val="24"/>
                <w:szCs w:val="24"/>
              </w:rPr>
            </w:pPr>
            <w:r w:rsidRPr="006C4DD4">
              <w:rPr>
                <w:rFonts w:ascii="Times New Roman" w:hAnsi="Times New Roman"/>
                <w:i/>
                <w:iCs/>
                <w:color w:val="000000"/>
                <w:sz w:val="24"/>
                <w:szCs w:val="24"/>
              </w:rPr>
              <w:t>99.9.00.</w:t>
            </w:r>
            <w:r w:rsidR="00BE32E4">
              <w:rPr>
                <w:rFonts w:ascii="Times New Roman" w:hAnsi="Times New Roman"/>
                <w:i/>
                <w:iCs/>
                <w:color w:val="000000"/>
                <w:sz w:val="24"/>
                <w:szCs w:val="24"/>
              </w:rPr>
              <w:t>80130</w:t>
            </w:r>
          </w:p>
        </w:tc>
        <w:tc>
          <w:tcPr>
            <w:tcW w:w="619" w:type="dxa"/>
            <w:tcBorders>
              <w:top w:val="nil"/>
              <w:left w:val="nil"/>
              <w:bottom w:val="single" w:sz="4" w:space="0" w:color="auto"/>
              <w:right w:val="single" w:sz="4" w:space="0" w:color="auto"/>
            </w:tcBorders>
            <w:vAlign w:val="center"/>
          </w:tcPr>
          <w:p w:rsidR="00B82FAF" w:rsidRPr="006C4DD4" w:rsidRDefault="005E4D86" w:rsidP="00B82FAF">
            <w:pPr>
              <w:jc w:val="center"/>
              <w:rPr>
                <w:rFonts w:ascii="Times New Roman" w:hAnsi="Times New Roman"/>
                <w:i/>
                <w:iCs/>
                <w:color w:val="000000"/>
                <w:sz w:val="24"/>
                <w:szCs w:val="24"/>
              </w:rPr>
            </w:pPr>
            <w:r>
              <w:rPr>
                <w:rFonts w:ascii="Times New Roman" w:hAnsi="Times New Roman"/>
                <w:i/>
                <w:iCs/>
                <w:color w:val="000000"/>
                <w:sz w:val="24"/>
                <w:szCs w:val="24"/>
              </w:rPr>
              <w:t>5</w:t>
            </w:r>
            <w:r w:rsidR="00B82FAF" w:rsidRPr="006C4DD4">
              <w:rPr>
                <w:rFonts w:ascii="Times New Roman" w:hAnsi="Times New Roman"/>
                <w:i/>
                <w:iCs/>
                <w:color w:val="000000"/>
                <w:sz w:val="24"/>
                <w:szCs w:val="24"/>
              </w:rPr>
              <w:t>00</w:t>
            </w:r>
          </w:p>
        </w:tc>
        <w:tc>
          <w:tcPr>
            <w:tcW w:w="1155" w:type="dxa"/>
            <w:tcBorders>
              <w:top w:val="nil"/>
              <w:left w:val="nil"/>
              <w:bottom w:val="single" w:sz="4" w:space="0" w:color="auto"/>
              <w:right w:val="single" w:sz="4" w:space="0" w:color="auto"/>
            </w:tcBorders>
            <w:noWrap/>
            <w:vAlign w:val="center"/>
          </w:tcPr>
          <w:p w:rsidR="00B82FAF" w:rsidRPr="006C4DD4" w:rsidRDefault="002E4C28" w:rsidP="00B82FAF">
            <w:pPr>
              <w:jc w:val="center"/>
              <w:rPr>
                <w:rFonts w:ascii="Times New Roman" w:hAnsi="Times New Roman"/>
                <w:i/>
                <w:iCs/>
                <w:color w:val="000000"/>
                <w:sz w:val="24"/>
                <w:szCs w:val="24"/>
              </w:rPr>
            </w:pPr>
            <w:r>
              <w:rPr>
                <w:rFonts w:ascii="Times New Roman" w:hAnsi="Times New Roman"/>
                <w:i/>
                <w:iCs/>
                <w:color w:val="000000"/>
                <w:sz w:val="24"/>
                <w:szCs w:val="24"/>
              </w:rPr>
              <w:t>5,1</w:t>
            </w:r>
          </w:p>
        </w:tc>
        <w:tc>
          <w:tcPr>
            <w:tcW w:w="1183" w:type="dxa"/>
            <w:tcBorders>
              <w:top w:val="nil"/>
              <w:left w:val="nil"/>
              <w:bottom w:val="single" w:sz="4" w:space="0" w:color="auto"/>
              <w:right w:val="single" w:sz="4" w:space="0" w:color="auto"/>
            </w:tcBorders>
            <w:noWrap/>
            <w:vAlign w:val="center"/>
          </w:tcPr>
          <w:p w:rsidR="00B82FAF" w:rsidRPr="006C4DD4" w:rsidRDefault="002E4C28" w:rsidP="00B82FAF">
            <w:pPr>
              <w:jc w:val="center"/>
              <w:rPr>
                <w:rFonts w:ascii="Times New Roman" w:hAnsi="Times New Roman"/>
                <w:i/>
                <w:iCs/>
                <w:color w:val="000000"/>
                <w:sz w:val="24"/>
                <w:szCs w:val="24"/>
              </w:rPr>
            </w:pPr>
            <w:r>
              <w:rPr>
                <w:rFonts w:ascii="Times New Roman" w:hAnsi="Times New Roman"/>
                <w:i/>
                <w:iCs/>
                <w:color w:val="000000"/>
                <w:sz w:val="24"/>
                <w:szCs w:val="24"/>
              </w:rPr>
              <w:t>5,1</w:t>
            </w:r>
          </w:p>
        </w:tc>
        <w:tc>
          <w:tcPr>
            <w:tcW w:w="1227" w:type="dxa"/>
            <w:tcBorders>
              <w:top w:val="nil"/>
              <w:left w:val="nil"/>
              <w:bottom w:val="single" w:sz="4" w:space="0" w:color="auto"/>
              <w:right w:val="single" w:sz="4" w:space="0" w:color="auto"/>
            </w:tcBorders>
            <w:noWrap/>
            <w:vAlign w:val="center"/>
          </w:tcPr>
          <w:p w:rsidR="00B82FAF" w:rsidRPr="006C4DD4" w:rsidRDefault="002E4C28" w:rsidP="00B82FAF">
            <w:pPr>
              <w:jc w:val="center"/>
              <w:rPr>
                <w:rFonts w:ascii="Times New Roman" w:hAnsi="Times New Roman"/>
                <w:i/>
                <w:iCs/>
                <w:color w:val="000000"/>
                <w:sz w:val="24"/>
                <w:szCs w:val="24"/>
              </w:rPr>
            </w:pPr>
            <w:r>
              <w:rPr>
                <w:rFonts w:ascii="Times New Roman" w:hAnsi="Times New Roman"/>
                <w:i/>
                <w:iCs/>
                <w:color w:val="000000"/>
                <w:sz w:val="24"/>
                <w:szCs w:val="24"/>
              </w:rPr>
              <w:t>5,1</w:t>
            </w:r>
          </w:p>
        </w:tc>
      </w:tr>
      <w:tr w:rsidR="00B82FAF" w:rsidRPr="00453E44" w:rsidTr="006719E7">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КУЛЬТУРА, КИНЕМАТОГРАФИЯ</w:t>
            </w:r>
          </w:p>
        </w:tc>
        <w:tc>
          <w:tcPr>
            <w:tcW w:w="67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08</w:t>
            </w:r>
          </w:p>
        </w:tc>
        <w:tc>
          <w:tcPr>
            <w:tcW w:w="720"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00</w:t>
            </w:r>
          </w:p>
        </w:tc>
        <w:tc>
          <w:tcPr>
            <w:tcW w:w="1108"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B82FAF" w:rsidRPr="00453E44" w:rsidRDefault="00B82FAF" w:rsidP="00B82FAF">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1102,0</w:t>
            </w:r>
          </w:p>
        </w:tc>
        <w:tc>
          <w:tcPr>
            <w:tcW w:w="1183"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1161,5</w:t>
            </w:r>
          </w:p>
        </w:tc>
        <w:tc>
          <w:tcPr>
            <w:tcW w:w="1227" w:type="dxa"/>
            <w:tcBorders>
              <w:top w:val="nil"/>
              <w:left w:val="nil"/>
              <w:bottom w:val="single" w:sz="4" w:space="0" w:color="auto"/>
              <w:right w:val="single" w:sz="4" w:space="0" w:color="auto"/>
            </w:tcBorders>
            <w:shd w:val="clear" w:color="auto" w:fill="auto"/>
            <w:noWrap/>
            <w:vAlign w:val="center"/>
          </w:tcPr>
          <w:p w:rsidR="00B82FAF" w:rsidRPr="00453E44" w:rsidRDefault="002E4C28" w:rsidP="00B82FA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1228,1</w:t>
            </w:r>
          </w:p>
        </w:tc>
      </w:tr>
      <w:tr w:rsidR="002E4C28" w:rsidRPr="00453E44" w:rsidTr="006719E7">
        <w:trPr>
          <w:trHeight w:val="390"/>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Культура</w:t>
            </w:r>
          </w:p>
        </w:tc>
        <w:tc>
          <w:tcPr>
            <w:tcW w:w="679"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08</w:t>
            </w:r>
          </w:p>
        </w:tc>
        <w:tc>
          <w:tcPr>
            <w:tcW w:w="720"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01</w:t>
            </w:r>
          </w:p>
        </w:tc>
        <w:tc>
          <w:tcPr>
            <w:tcW w:w="1108"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619"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2E4C28" w:rsidRPr="00453E44" w:rsidRDefault="002E4C28" w:rsidP="002E4C2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1102,0</w:t>
            </w:r>
          </w:p>
        </w:tc>
        <w:tc>
          <w:tcPr>
            <w:tcW w:w="1183" w:type="dxa"/>
            <w:tcBorders>
              <w:top w:val="nil"/>
              <w:left w:val="nil"/>
              <w:bottom w:val="single" w:sz="4" w:space="0" w:color="auto"/>
              <w:right w:val="single" w:sz="4" w:space="0" w:color="auto"/>
            </w:tcBorders>
            <w:shd w:val="clear" w:color="auto" w:fill="auto"/>
            <w:noWrap/>
            <w:vAlign w:val="center"/>
          </w:tcPr>
          <w:p w:rsidR="002E4C28" w:rsidRPr="00453E44" w:rsidRDefault="002E4C28" w:rsidP="002E4C2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1161,5</w:t>
            </w:r>
          </w:p>
        </w:tc>
        <w:tc>
          <w:tcPr>
            <w:tcW w:w="1227" w:type="dxa"/>
            <w:tcBorders>
              <w:top w:val="nil"/>
              <w:left w:val="nil"/>
              <w:bottom w:val="single" w:sz="4" w:space="0" w:color="auto"/>
              <w:right w:val="single" w:sz="4" w:space="0" w:color="auto"/>
            </w:tcBorders>
            <w:shd w:val="clear" w:color="auto" w:fill="auto"/>
            <w:noWrap/>
            <w:vAlign w:val="center"/>
          </w:tcPr>
          <w:p w:rsidR="002E4C28" w:rsidRPr="00453E44" w:rsidRDefault="002E4C28" w:rsidP="002E4C2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1228,1</w:t>
            </w:r>
          </w:p>
        </w:tc>
      </w:tr>
      <w:tr w:rsidR="002E4C28" w:rsidRPr="00453E44" w:rsidTr="006719E7">
        <w:trPr>
          <w:trHeight w:val="273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79"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08</w:t>
            </w:r>
          </w:p>
        </w:tc>
        <w:tc>
          <w:tcPr>
            <w:tcW w:w="720"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01</w:t>
            </w:r>
          </w:p>
        </w:tc>
        <w:tc>
          <w:tcPr>
            <w:tcW w:w="1108"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01.2.01.</w:t>
            </w:r>
            <w:r w:rsidRPr="00453E44">
              <w:rPr>
                <w:rFonts w:ascii="Times New Roman" w:eastAsia="Times New Roman" w:hAnsi="Times New Roman"/>
                <w:color w:val="000000"/>
                <w:sz w:val="24"/>
                <w:szCs w:val="24"/>
                <w:lang w:eastAsia="ru-RU"/>
              </w:rPr>
              <w:t>00</w:t>
            </w:r>
            <w:r>
              <w:rPr>
                <w:rFonts w:ascii="Times New Roman" w:eastAsia="Times New Roman" w:hAnsi="Times New Roman"/>
                <w:color w:val="000000"/>
                <w:sz w:val="24"/>
                <w:szCs w:val="24"/>
                <w:lang w:eastAsia="ru-RU"/>
              </w:rPr>
              <w:t>59</w:t>
            </w:r>
            <w:r w:rsidRPr="00453E44">
              <w:rPr>
                <w:rFonts w:ascii="Times New Roman" w:eastAsia="Times New Roman" w:hAnsi="Times New Roman"/>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55" w:type="dxa"/>
            <w:tcBorders>
              <w:top w:val="nil"/>
              <w:left w:val="nil"/>
              <w:bottom w:val="single" w:sz="4" w:space="0" w:color="auto"/>
              <w:right w:val="single" w:sz="4" w:space="0" w:color="auto"/>
            </w:tcBorders>
            <w:shd w:val="clear" w:color="auto" w:fill="auto"/>
            <w:noWrap/>
            <w:vAlign w:val="center"/>
          </w:tcPr>
          <w:p w:rsidR="002E4C28" w:rsidRPr="002E4C28" w:rsidRDefault="002E4C28" w:rsidP="002E4C28">
            <w:pPr>
              <w:spacing w:after="0" w:line="240" w:lineRule="auto"/>
              <w:jc w:val="right"/>
              <w:rPr>
                <w:rFonts w:ascii="Times New Roman" w:eastAsia="Times New Roman" w:hAnsi="Times New Roman"/>
                <w:bCs/>
                <w:color w:val="000000"/>
                <w:sz w:val="24"/>
                <w:szCs w:val="24"/>
                <w:lang w:eastAsia="ru-RU"/>
              </w:rPr>
            </w:pPr>
            <w:r w:rsidRPr="002E4C28">
              <w:rPr>
                <w:rFonts w:ascii="Times New Roman" w:eastAsia="Times New Roman" w:hAnsi="Times New Roman"/>
                <w:bCs/>
                <w:color w:val="000000"/>
                <w:sz w:val="24"/>
                <w:szCs w:val="24"/>
                <w:lang w:eastAsia="ru-RU"/>
              </w:rPr>
              <w:t>1102,0</w:t>
            </w:r>
          </w:p>
        </w:tc>
        <w:tc>
          <w:tcPr>
            <w:tcW w:w="1183" w:type="dxa"/>
            <w:tcBorders>
              <w:top w:val="nil"/>
              <w:left w:val="nil"/>
              <w:bottom w:val="single" w:sz="4" w:space="0" w:color="auto"/>
              <w:right w:val="single" w:sz="4" w:space="0" w:color="auto"/>
            </w:tcBorders>
            <w:shd w:val="clear" w:color="auto" w:fill="auto"/>
            <w:noWrap/>
            <w:vAlign w:val="center"/>
          </w:tcPr>
          <w:p w:rsidR="002E4C28" w:rsidRPr="002E4C28" w:rsidRDefault="002E4C28" w:rsidP="002E4C28">
            <w:pPr>
              <w:spacing w:after="0" w:line="240" w:lineRule="auto"/>
              <w:jc w:val="right"/>
              <w:rPr>
                <w:rFonts w:ascii="Times New Roman" w:eastAsia="Times New Roman" w:hAnsi="Times New Roman"/>
                <w:bCs/>
                <w:color w:val="000000"/>
                <w:sz w:val="24"/>
                <w:szCs w:val="24"/>
                <w:lang w:eastAsia="ru-RU"/>
              </w:rPr>
            </w:pPr>
            <w:r w:rsidRPr="002E4C28">
              <w:rPr>
                <w:rFonts w:ascii="Times New Roman" w:eastAsia="Times New Roman" w:hAnsi="Times New Roman"/>
                <w:bCs/>
                <w:color w:val="000000"/>
                <w:sz w:val="24"/>
                <w:szCs w:val="24"/>
                <w:lang w:eastAsia="ru-RU"/>
              </w:rPr>
              <w:t>1161,5</w:t>
            </w:r>
          </w:p>
        </w:tc>
        <w:tc>
          <w:tcPr>
            <w:tcW w:w="1227" w:type="dxa"/>
            <w:tcBorders>
              <w:top w:val="nil"/>
              <w:left w:val="nil"/>
              <w:bottom w:val="single" w:sz="4" w:space="0" w:color="auto"/>
              <w:right w:val="single" w:sz="4" w:space="0" w:color="auto"/>
            </w:tcBorders>
            <w:shd w:val="clear" w:color="auto" w:fill="auto"/>
            <w:noWrap/>
            <w:vAlign w:val="center"/>
          </w:tcPr>
          <w:p w:rsidR="002E4C28" w:rsidRPr="002E4C28" w:rsidRDefault="002E4C28" w:rsidP="002E4C28">
            <w:pPr>
              <w:spacing w:after="0" w:line="240" w:lineRule="auto"/>
              <w:jc w:val="right"/>
              <w:rPr>
                <w:rFonts w:ascii="Times New Roman" w:eastAsia="Times New Roman" w:hAnsi="Times New Roman"/>
                <w:bCs/>
                <w:color w:val="000000"/>
                <w:sz w:val="24"/>
                <w:szCs w:val="24"/>
                <w:lang w:eastAsia="ru-RU"/>
              </w:rPr>
            </w:pPr>
            <w:r w:rsidRPr="002E4C28">
              <w:rPr>
                <w:rFonts w:ascii="Times New Roman" w:eastAsia="Times New Roman" w:hAnsi="Times New Roman"/>
                <w:bCs/>
                <w:color w:val="000000"/>
                <w:sz w:val="24"/>
                <w:szCs w:val="24"/>
                <w:lang w:eastAsia="ru-RU"/>
              </w:rPr>
              <w:t>1228,1</w:t>
            </w:r>
          </w:p>
        </w:tc>
      </w:tr>
      <w:tr w:rsidR="002E4C28" w:rsidRPr="00453E44" w:rsidTr="006719E7">
        <w:trPr>
          <w:trHeight w:val="3124"/>
        </w:trPr>
        <w:tc>
          <w:tcPr>
            <w:tcW w:w="3358" w:type="dxa"/>
            <w:tcBorders>
              <w:top w:val="nil"/>
              <w:left w:val="single" w:sz="4" w:space="0" w:color="auto"/>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79"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907</w:t>
            </w:r>
          </w:p>
        </w:tc>
        <w:tc>
          <w:tcPr>
            <w:tcW w:w="645"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08</w:t>
            </w:r>
          </w:p>
        </w:tc>
        <w:tc>
          <w:tcPr>
            <w:tcW w:w="720"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w:t>
            </w:r>
          </w:p>
        </w:tc>
        <w:tc>
          <w:tcPr>
            <w:tcW w:w="1108"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01.2.01.00</w:t>
            </w:r>
            <w:r>
              <w:rPr>
                <w:rFonts w:ascii="Times New Roman" w:eastAsia="Times New Roman" w:hAnsi="Times New Roman"/>
                <w:i/>
                <w:iCs/>
                <w:color w:val="000000"/>
                <w:sz w:val="24"/>
                <w:szCs w:val="24"/>
                <w:lang w:eastAsia="ru-RU"/>
              </w:rPr>
              <w:t>59</w:t>
            </w:r>
            <w:r w:rsidRPr="00453E44">
              <w:rPr>
                <w:rFonts w:ascii="Times New Roman" w:eastAsia="Times New Roman" w:hAnsi="Times New Roman"/>
                <w:i/>
                <w:iCs/>
                <w:color w:val="000000"/>
                <w:sz w:val="24"/>
                <w:szCs w:val="24"/>
                <w:lang w:eastAsia="ru-RU"/>
              </w:rPr>
              <w:t>0</w:t>
            </w:r>
          </w:p>
        </w:tc>
        <w:tc>
          <w:tcPr>
            <w:tcW w:w="619" w:type="dxa"/>
            <w:tcBorders>
              <w:top w:val="nil"/>
              <w:left w:val="nil"/>
              <w:bottom w:val="single" w:sz="4" w:space="0" w:color="auto"/>
              <w:right w:val="single" w:sz="4" w:space="0" w:color="auto"/>
            </w:tcBorders>
            <w:shd w:val="clear" w:color="auto" w:fill="auto"/>
            <w:vAlign w:val="center"/>
            <w:hideMark/>
          </w:tcPr>
          <w:p w:rsidR="002E4C28" w:rsidRPr="00453E44" w:rsidRDefault="002E4C28" w:rsidP="002E4C28">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500</w:t>
            </w:r>
          </w:p>
        </w:tc>
        <w:tc>
          <w:tcPr>
            <w:tcW w:w="1155" w:type="dxa"/>
            <w:tcBorders>
              <w:top w:val="nil"/>
              <w:left w:val="nil"/>
              <w:bottom w:val="single" w:sz="4" w:space="0" w:color="auto"/>
              <w:right w:val="single" w:sz="4" w:space="0" w:color="auto"/>
            </w:tcBorders>
            <w:shd w:val="clear" w:color="auto" w:fill="auto"/>
            <w:noWrap/>
            <w:vAlign w:val="center"/>
          </w:tcPr>
          <w:p w:rsidR="002E4C28" w:rsidRPr="002E4C28" w:rsidRDefault="002E4C28" w:rsidP="002E4C28">
            <w:pPr>
              <w:spacing w:after="0" w:line="240" w:lineRule="auto"/>
              <w:jc w:val="right"/>
              <w:rPr>
                <w:rFonts w:ascii="Times New Roman" w:eastAsia="Times New Roman" w:hAnsi="Times New Roman"/>
                <w:bCs/>
                <w:i/>
                <w:color w:val="000000"/>
                <w:sz w:val="24"/>
                <w:szCs w:val="24"/>
                <w:lang w:eastAsia="ru-RU"/>
              </w:rPr>
            </w:pPr>
            <w:r w:rsidRPr="002E4C28">
              <w:rPr>
                <w:rFonts w:ascii="Times New Roman" w:eastAsia="Times New Roman" w:hAnsi="Times New Roman"/>
                <w:bCs/>
                <w:i/>
                <w:color w:val="000000"/>
                <w:sz w:val="24"/>
                <w:szCs w:val="24"/>
                <w:lang w:eastAsia="ru-RU"/>
              </w:rPr>
              <w:t>1102,0</w:t>
            </w:r>
          </w:p>
        </w:tc>
        <w:tc>
          <w:tcPr>
            <w:tcW w:w="1183" w:type="dxa"/>
            <w:tcBorders>
              <w:top w:val="nil"/>
              <w:left w:val="nil"/>
              <w:bottom w:val="single" w:sz="4" w:space="0" w:color="auto"/>
              <w:right w:val="single" w:sz="4" w:space="0" w:color="auto"/>
            </w:tcBorders>
            <w:shd w:val="clear" w:color="auto" w:fill="auto"/>
            <w:noWrap/>
            <w:vAlign w:val="center"/>
          </w:tcPr>
          <w:p w:rsidR="002E4C28" w:rsidRPr="002E4C28" w:rsidRDefault="002E4C28" w:rsidP="002E4C28">
            <w:pPr>
              <w:spacing w:after="0" w:line="240" w:lineRule="auto"/>
              <w:jc w:val="right"/>
              <w:rPr>
                <w:rFonts w:ascii="Times New Roman" w:eastAsia="Times New Roman" w:hAnsi="Times New Roman"/>
                <w:bCs/>
                <w:i/>
                <w:color w:val="000000"/>
                <w:sz w:val="24"/>
                <w:szCs w:val="24"/>
                <w:lang w:eastAsia="ru-RU"/>
              </w:rPr>
            </w:pPr>
            <w:r w:rsidRPr="002E4C28">
              <w:rPr>
                <w:rFonts w:ascii="Times New Roman" w:eastAsia="Times New Roman" w:hAnsi="Times New Roman"/>
                <w:bCs/>
                <w:i/>
                <w:color w:val="000000"/>
                <w:sz w:val="24"/>
                <w:szCs w:val="24"/>
                <w:lang w:eastAsia="ru-RU"/>
              </w:rPr>
              <w:t>1161,5</w:t>
            </w:r>
          </w:p>
        </w:tc>
        <w:tc>
          <w:tcPr>
            <w:tcW w:w="1227" w:type="dxa"/>
            <w:tcBorders>
              <w:top w:val="nil"/>
              <w:left w:val="nil"/>
              <w:bottom w:val="single" w:sz="4" w:space="0" w:color="auto"/>
              <w:right w:val="single" w:sz="4" w:space="0" w:color="auto"/>
            </w:tcBorders>
            <w:shd w:val="clear" w:color="auto" w:fill="auto"/>
            <w:noWrap/>
            <w:vAlign w:val="center"/>
          </w:tcPr>
          <w:p w:rsidR="002E4C28" w:rsidRPr="002E4C28" w:rsidRDefault="002E4C28" w:rsidP="002E4C28">
            <w:pPr>
              <w:spacing w:after="0" w:line="240" w:lineRule="auto"/>
              <w:jc w:val="right"/>
              <w:rPr>
                <w:rFonts w:ascii="Times New Roman" w:eastAsia="Times New Roman" w:hAnsi="Times New Roman"/>
                <w:bCs/>
                <w:i/>
                <w:color w:val="000000"/>
                <w:sz w:val="24"/>
                <w:szCs w:val="24"/>
                <w:lang w:eastAsia="ru-RU"/>
              </w:rPr>
            </w:pPr>
            <w:r w:rsidRPr="002E4C28">
              <w:rPr>
                <w:rFonts w:ascii="Times New Roman" w:eastAsia="Times New Roman" w:hAnsi="Times New Roman"/>
                <w:bCs/>
                <w:i/>
                <w:color w:val="000000"/>
                <w:sz w:val="24"/>
                <w:szCs w:val="24"/>
                <w:lang w:eastAsia="ru-RU"/>
              </w:rPr>
              <w:t>1228,1</w:t>
            </w:r>
          </w:p>
        </w:tc>
      </w:tr>
      <w:tr w:rsidR="00B82FAF" w:rsidRPr="00453E44" w:rsidTr="005E4D86">
        <w:trPr>
          <w:trHeight w:val="743"/>
        </w:trPr>
        <w:tc>
          <w:tcPr>
            <w:tcW w:w="3358" w:type="dxa"/>
            <w:tcBorders>
              <w:top w:val="nil"/>
              <w:left w:val="single" w:sz="4" w:space="0" w:color="auto"/>
              <w:bottom w:val="single" w:sz="4" w:space="0" w:color="auto"/>
              <w:right w:val="single" w:sz="4" w:space="0" w:color="auto"/>
            </w:tcBorders>
            <w:shd w:val="clear" w:color="auto" w:fill="auto"/>
            <w:vAlign w:val="center"/>
          </w:tcPr>
          <w:p w:rsidR="00B82FAF" w:rsidRPr="002D2BD5" w:rsidRDefault="00FA2521" w:rsidP="00B82FAF">
            <w:pPr>
              <w:rPr>
                <w:rFonts w:ascii="Times New Roman" w:hAnsi="Times New Roman"/>
                <w:b/>
                <w:iCs/>
                <w:color w:val="000000"/>
                <w:sz w:val="24"/>
                <w:szCs w:val="24"/>
              </w:rPr>
            </w:pPr>
            <w:r>
              <w:rPr>
                <w:rFonts w:ascii="Times New Roman" w:hAnsi="Times New Roman"/>
                <w:b/>
                <w:iCs/>
                <w:color w:val="000000"/>
                <w:sz w:val="24"/>
                <w:szCs w:val="24"/>
              </w:rPr>
              <w:t>СОЦИАЛЬНАЯ ПОЛИТИКА</w:t>
            </w:r>
          </w:p>
        </w:tc>
        <w:tc>
          <w:tcPr>
            <w:tcW w:w="679" w:type="dxa"/>
            <w:tcBorders>
              <w:top w:val="nil"/>
              <w:left w:val="nil"/>
              <w:bottom w:val="single" w:sz="4" w:space="0" w:color="auto"/>
              <w:right w:val="single" w:sz="4" w:space="0" w:color="auto"/>
            </w:tcBorders>
            <w:shd w:val="clear" w:color="auto" w:fill="auto"/>
            <w:vAlign w:val="center"/>
          </w:tcPr>
          <w:p w:rsidR="00B82FAF" w:rsidRPr="002D2BD5" w:rsidRDefault="00B82FAF" w:rsidP="00B82FAF">
            <w:pPr>
              <w:jc w:val="center"/>
              <w:rPr>
                <w:rFonts w:ascii="Times New Roman" w:hAnsi="Times New Roman"/>
                <w:b/>
                <w:iCs/>
                <w:color w:val="000000"/>
                <w:sz w:val="24"/>
                <w:szCs w:val="24"/>
              </w:rPr>
            </w:pPr>
            <w:r w:rsidRPr="002D2BD5">
              <w:rPr>
                <w:rFonts w:ascii="Times New Roman" w:hAnsi="Times New Roman"/>
                <w:b/>
                <w:iCs/>
                <w:color w:val="000000"/>
                <w:sz w:val="24"/>
                <w:szCs w:val="24"/>
              </w:rPr>
              <w:t>9</w:t>
            </w:r>
            <w:r>
              <w:rPr>
                <w:rFonts w:ascii="Times New Roman" w:hAnsi="Times New Roman"/>
                <w:b/>
                <w:iCs/>
                <w:color w:val="000000"/>
                <w:sz w:val="24"/>
                <w:szCs w:val="24"/>
              </w:rPr>
              <w:t>07</w:t>
            </w:r>
          </w:p>
        </w:tc>
        <w:tc>
          <w:tcPr>
            <w:tcW w:w="645" w:type="dxa"/>
            <w:tcBorders>
              <w:top w:val="nil"/>
              <w:left w:val="nil"/>
              <w:bottom w:val="single" w:sz="4" w:space="0" w:color="auto"/>
              <w:right w:val="single" w:sz="4" w:space="0" w:color="auto"/>
            </w:tcBorders>
            <w:shd w:val="clear" w:color="auto" w:fill="auto"/>
            <w:vAlign w:val="center"/>
          </w:tcPr>
          <w:p w:rsidR="00B82FAF" w:rsidRPr="002D2BD5" w:rsidRDefault="00B82FAF" w:rsidP="00B82FAF">
            <w:pPr>
              <w:jc w:val="center"/>
              <w:rPr>
                <w:rFonts w:ascii="Times New Roman" w:hAnsi="Times New Roman"/>
                <w:b/>
                <w:iCs/>
                <w:color w:val="000000"/>
                <w:sz w:val="24"/>
                <w:szCs w:val="24"/>
              </w:rPr>
            </w:pPr>
            <w:r w:rsidRPr="002D2BD5">
              <w:rPr>
                <w:rFonts w:ascii="Times New Roman" w:hAnsi="Times New Roman"/>
                <w:b/>
                <w:iCs/>
                <w:color w:val="000000"/>
                <w:sz w:val="24"/>
                <w:szCs w:val="24"/>
              </w:rPr>
              <w:t>10</w:t>
            </w:r>
          </w:p>
        </w:tc>
        <w:tc>
          <w:tcPr>
            <w:tcW w:w="720" w:type="dxa"/>
            <w:tcBorders>
              <w:top w:val="nil"/>
              <w:left w:val="nil"/>
              <w:bottom w:val="single" w:sz="4" w:space="0" w:color="auto"/>
              <w:right w:val="single" w:sz="4" w:space="0" w:color="auto"/>
            </w:tcBorders>
            <w:shd w:val="clear" w:color="auto" w:fill="auto"/>
            <w:vAlign w:val="center"/>
          </w:tcPr>
          <w:p w:rsidR="00B82FAF" w:rsidRPr="002D2BD5" w:rsidRDefault="00B82FAF" w:rsidP="00B82FAF">
            <w:pPr>
              <w:jc w:val="center"/>
              <w:rPr>
                <w:rFonts w:ascii="Times New Roman" w:hAnsi="Times New Roman"/>
                <w:b/>
                <w:iCs/>
                <w:color w:val="000000"/>
                <w:sz w:val="24"/>
                <w:szCs w:val="24"/>
              </w:rPr>
            </w:pPr>
            <w:r w:rsidRPr="002D2BD5">
              <w:rPr>
                <w:rFonts w:ascii="Times New Roman" w:hAnsi="Times New Roman"/>
                <w:b/>
                <w:iCs/>
                <w:color w:val="000000"/>
                <w:sz w:val="24"/>
                <w:szCs w:val="24"/>
              </w:rPr>
              <w:t>06</w:t>
            </w:r>
          </w:p>
        </w:tc>
        <w:tc>
          <w:tcPr>
            <w:tcW w:w="1108" w:type="dxa"/>
            <w:tcBorders>
              <w:top w:val="nil"/>
              <w:left w:val="nil"/>
              <w:bottom w:val="single" w:sz="4" w:space="0" w:color="auto"/>
              <w:right w:val="single" w:sz="4" w:space="0" w:color="auto"/>
            </w:tcBorders>
            <w:shd w:val="clear" w:color="auto" w:fill="auto"/>
            <w:vAlign w:val="center"/>
          </w:tcPr>
          <w:p w:rsidR="00B82FAF" w:rsidRPr="002D2BD5" w:rsidRDefault="00B82FAF" w:rsidP="00B82FAF">
            <w:pPr>
              <w:jc w:val="center"/>
              <w:rPr>
                <w:rFonts w:ascii="Times New Roman" w:hAnsi="Times New Roman"/>
                <w:b/>
                <w:i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rsidR="00B82FAF" w:rsidRPr="002D2BD5" w:rsidRDefault="00B82FAF" w:rsidP="00B82FAF">
            <w:pPr>
              <w:jc w:val="center"/>
              <w:rPr>
                <w:rFonts w:ascii="Times New Roman" w:hAnsi="Times New Roman"/>
                <w:b/>
                <w:iCs/>
                <w:color w:val="000000"/>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B82FAF" w:rsidRPr="002D2BD5" w:rsidRDefault="00B82FAF" w:rsidP="00B82FAF">
            <w:pPr>
              <w:jc w:val="center"/>
              <w:rPr>
                <w:rFonts w:ascii="Times New Roman" w:hAnsi="Times New Roman"/>
                <w:b/>
                <w:iCs/>
                <w:color w:val="000000"/>
                <w:sz w:val="24"/>
                <w:szCs w:val="24"/>
              </w:rPr>
            </w:pPr>
            <w:r w:rsidRPr="002D2BD5">
              <w:rPr>
                <w:rFonts w:ascii="Times New Roman" w:hAnsi="Times New Roman"/>
                <w:b/>
                <w:iCs/>
                <w:color w:val="000000"/>
                <w:sz w:val="24"/>
                <w:szCs w:val="24"/>
              </w:rPr>
              <w:t>20,0</w:t>
            </w:r>
          </w:p>
        </w:tc>
        <w:tc>
          <w:tcPr>
            <w:tcW w:w="1183" w:type="dxa"/>
            <w:tcBorders>
              <w:top w:val="nil"/>
              <w:left w:val="nil"/>
              <w:bottom w:val="single" w:sz="4" w:space="0" w:color="auto"/>
              <w:right w:val="single" w:sz="4" w:space="0" w:color="auto"/>
            </w:tcBorders>
            <w:shd w:val="clear" w:color="auto" w:fill="auto"/>
            <w:noWrap/>
            <w:vAlign w:val="center"/>
          </w:tcPr>
          <w:p w:rsidR="00B82FAF" w:rsidRPr="002D2BD5" w:rsidRDefault="00B82FAF" w:rsidP="00B82FAF">
            <w:pPr>
              <w:jc w:val="center"/>
              <w:rPr>
                <w:rFonts w:ascii="Times New Roman" w:hAnsi="Times New Roman"/>
                <w:b/>
                <w:iCs/>
                <w:color w:val="000000"/>
                <w:sz w:val="24"/>
                <w:szCs w:val="24"/>
              </w:rPr>
            </w:pPr>
            <w:r w:rsidRPr="002D2BD5">
              <w:rPr>
                <w:rFonts w:ascii="Times New Roman" w:hAnsi="Times New Roman"/>
                <w:b/>
                <w:iCs/>
                <w:color w:val="000000"/>
                <w:sz w:val="24"/>
                <w:szCs w:val="24"/>
              </w:rPr>
              <w:t>20,0</w:t>
            </w:r>
          </w:p>
        </w:tc>
        <w:tc>
          <w:tcPr>
            <w:tcW w:w="1227" w:type="dxa"/>
            <w:tcBorders>
              <w:top w:val="nil"/>
              <w:left w:val="nil"/>
              <w:bottom w:val="single" w:sz="4" w:space="0" w:color="auto"/>
              <w:right w:val="single" w:sz="4" w:space="0" w:color="auto"/>
            </w:tcBorders>
            <w:shd w:val="clear" w:color="auto" w:fill="auto"/>
            <w:noWrap/>
            <w:vAlign w:val="center"/>
          </w:tcPr>
          <w:p w:rsidR="00B82FAF" w:rsidRPr="002D2BD5" w:rsidRDefault="00B82FAF" w:rsidP="00B82FAF">
            <w:pPr>
              <w:jc w:val="center"/>
              <w:rPr>
                <w:rFonts w:ascii="Times New Roman" w:hAnsi="Times New Roman"/>
                <w:b/>
                <w:iCs/>
                <w:color w:val="000000"/>
                <w:sz w:val="24"/>
                <w:szCs w:val="24"/>
              </w:rPr>
            </w:pPr>
            <w:r w:rsidRPr="002D2BD5">
              <w:rPr>
                <w:rFonts w:ascii="Times New Roman" w:hAnsi="Times New Roman"/>
                <w:b/>
                <w:iCs/>
                <w:color w:val="000000"/>
                <w:sz w:val="24"/>
                <w:szCs w:val="24"/>
              </w:rPr>
              <w:t>20,0</w:t>
            </w:r>
          </w:p>
        </w:tc>
      </w:tr>
      <w:tr w:rsidR="00B82FAF" w:rsidRPr="00453E44" w:rsidTr="005E4D86">
        <w:trPr>
          <w:trHeight w:val="1321"/>
        </w:trPr>
        <w:tc>
          <w:tcPr>
            <w:tcW w:w="3358" w:type="dxa"/>
            <w:tcBorders>
              <w:top w:val="nil"/>
              <w:left w:val="single" w:sz="4" w:space="0" w:color="auto"/>
              <w:bottom w:val="single" w:sz="4" w:space="0" w:color="auto"/>
              <w:right w:val="single" w:sz="4" w:space="0" w:color="auto"/>
            </w:tcBorders>
            <w:shd w:val="clear" w:color="auto" w:fill="auto"/>
            <w:vAlign w:val="center"/>
          </w:tcPr>
          <w:p w:rsidR="00B82FAF" w:rsidRPr="00FA2521" w:rsidRDefault="00FA2521" w:rsidP="00B82FAF">
            <w:pPr>
              <w:rPr>
                <w:rFonts w:ascii="Times New Roman" w:hAnsi="Times New Roman"/>
                <w:b/>
                <w:iCs/>
                <w:color w:val="000000"/>
                <w:sz w:val="24"/>
                <w:szCs w:val="24"/>
              </w:rPr>
            </w:pPr>
            <w:r w:rsidRPr="00FA2521">
              <w:rPr>
                <w:rFonts w:ascii="Times New Roman" w:hAnsi="Times New Roman"/>
                <w:b/>
                <w:iCs/>
                <w:color w:val="000000"/>
                <w:sz w:val="24"/>
                <w:szCs w:val="24"/>
              </w:rPr>
              <w:t>Другие вопросы в области социальной политики</w:t>
            </w:r>
          </w:p>
        </w:tc>
        <w:tc>
          <w:tcPr>
            <w:tcW w:w="679"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Pr>
                <w:rFonts w:ascii="Times New Roman" w:hAnsi="Times New Roman"/>
                <w:i/>
                <w:iCs/>
                <w:color w:val="000000"/>
                <w:sz w:val="24"/>
                <w:szCs w:val="24"/>
              </w:rPr>
              <w:t>907</w:t>
            </w:r>
          </w:p>
        </w:tc>
        <w:tc>
          <w:tcPr>
            <w:tcW w:w="645"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720"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1108"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sidRPr="00747576">
              <w:rPr>
                <w:rFonts w:ascii="Times New Roman" w:hAnsi="Times New Roman"/>
                <w:i/>
                <w:iCs/>
                <w:color w:val="000000"/>
                <w:sz w:val="24"/>
                <w:szCs w:val="24"/>
              </w:rPr>
              <w:t>99.9.00.21020</w:t>
            </w:r>
          </w:p>
        </w:tc>
        <w:tc>
          <w:tcPr>
            <w:tcW w:w="619"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B82FAF" w:rsidRPr="00860536" w:rsidRDefault="00B82FAF" w:rsidP="00B82FAF">
            <w:pPr>
              <w:jc w:val="center"/>
              <w:rPr>
                <w:rFonts w:ascii="Times New Roman" w:hAnsi="Times New Roman"/>
                <w:iCs/>
                <w:color w:val="000000"/>
                <w:sz w:val="24"/>
                <w:szCs w:val="24"/>
              </w:rPr>
            </w:pPr>
            <w:r w:rsidRPr="00860536">
              <w:rPr>
                <w:rFonts w:ascii="Times New Roman" w:hAnsi="Times New Roman"/>
                <w:iCs/>
                <w:color w:val="000000"/>
                <w:sz w:val="24"/>
                <w:szCs w:val="24"/>
              </w:rPr>
              <w:t>20,0</w:t>
            </w:r>
          </w:p>
        </w:tc>
        <w:tc>
          <w:tcPr>
            <w:tcW w:w="1183" w:type="dxa"/>
            <w:tcBorders>
              <w:top w:val="nil"/>
              <w:left w:val="nil"/>
              <w:bottom w:val="single" w:sz="4" w:space="0" w:color="auto"/>
              <w:right w:val="single" w:sz="4" w:space="0" w:color="auto"/>
            </w:tcBorders>
            <w:shd w:val="clear" w:color="auto" w:fill="auto"/>
            <w:noWrap/>
            <w:vAlign w:val="center"/>
          </w:tcPr>
          <w:p w:rsidR="00B82FAF" w:rsidRPr="00860536" w:rsidRDefault="00B82FAF" w:rsidP="00B82FAF">
            <w:pPr>
              <w:jc w:val="center"/>
              <w:rPr>
                <w:rFonts w:ascii="Times New Roman" w:hAnsi="Times New Roman"/>
                <w:iCs/>
                <w:color w:val="000000"/>
                <w:sz w:val="24"/>
                <w:szCs w:val="24"/>
              </w:rPr>
            </w:pPr>
            <w:r w:rsidRPr="00860536">
              <w:rPr>
                <w:rFonts w:ascii="Times New Roman" w:hAnsi="Times New Roman"/>
                <w:iCs/>
                <w:color w:val="000000"/>
                <w:sz w:val="24"/>
                <w:szCs w:val="24"/>
              </w:rPr>
              <w:t>20,0</w:t>
            </w:r>
          </w:p>
        </w:tc>
        <w:tc>
          <w:tcPr>
            <w:tcW w:w="1227" w:type="dxa"/>
            <w:tcBorders>
              <w:top w:val="nil"/>
              <w:left w:val="nil"/>
              <w:bottom w:val="single" w:sz="4" w:space="0" w:color="auto"/>
              <w:right w:val="single" w:sz="4" w:space="0" w:color="auto"/>
            </w:tcBorders>
            <w:shd w:val="clear" w:color="auto" w:fill="auto"/>
            <w:noWrap/>
            <w:vAlign w:val="center"/>
          </w:tcPr>
          <w:p w:rsidR="00B82FAF" w:rsidRPr="00860536" w:rsidRDefault="00B82FAF" w:rsidP="00B82FAF">
            <w:pPr>
              <w:jc w:val="center"/>
              <w:rPr>
                <w:rFonts w:ascii="Times New Roman" w:hAnsi="Times New Roman"/>
                <w:iCs/>
                <w:color w:val="000000"/>
                <w:sz w:val="24"/>
                <w:szCs w:val="24"/>
              </w:rPr>
            </w:pPr>
            <w:r w:rsidRPr="00860536">
              <w:rPr>
                <w:rFonts w:ascii="Times New Roman" w:hAnsi="Times New Roman"/>
                <w:iCs/>
                <w:color w:val="000000"/>
                <w:sz w:val="24"/>
                <w:szCs w:val="24"/>
              </w:rPr>
              <w:t>20,0</w:t>
            </w:r>
          </w:p>
        </w:tc>
      </w:tr>
      <w:tr w:rsidR="00B82FAF" w:rsidRPr="00453E44" w:rsidTr="005E4D86">
        <w:trPr>
          <w:trHeight w:val="2257"/>
        </w:trPr>
        <w:tc>
          <w:tcPr>
            <w:tcW w:w="3358" w:type="dxa"/>
            <w:tcBorders>
              <w:top w:val="nil"/>
              <w:left w:val="single" w:sz="4" w:space="0" w:color="auto"/>
              <w:bottom w:val="single" w:sz="4" w:space="0" w:color="auto"/>
              <w:right w:val="single" w:sz="4" w:space="0" w:color="auto"/>
            </w:tcBorders>
            <w:shd w:val="clear" w:color="auto" w:fill="auto"/>
            <w:vAlign w:val="center"/>
          </w:tcPr>
          <w:p w:rsidR="00B82FAF" w:rsidRPr="00211839" w:rsidRDefault="00B82FAF" w:rsidP="00B82FAF">
            <w:pPr>
              <w:rPr>
                <w:rFonts w:ascii="Times New Roman" w:hAnsi="Times New Roman"/>
                <w:i/>
                <w:iCs/>
                <w:color w:val="000000"/>
                <w:sz w:val="24"/>
                <w:szCs w:val="24"/>
              </w:rPr>
            </w:pPr>
            <w:r w:rsidRPr="002D2BD5">
              <w:rPr>
                <w:rFonts w:ascii="Times New Roman" w:hAnsi="Times New Roman"/>
                <w:i/>
                <w:iCs/>
                <w:color w:val="000000"/>
                <w:sz w:val="24"/>
                <w:szCs w:val="24"/>
              </w:rPr>
              <w:t>Поддержка некоммерческих организаций в рамках непрограммных расходов</w:t>
            </w:r>
            <w:r w:rsidRPr="00211839">
              <w:rPr>
                <w:rFonts w:ascii="Times New Roman" w:hAnsi="Times New Roman"/>
                <w:i/>
                <w:iCs/>
                <w:color w:val="000000"/>
                <w:sz w:val="24"/>
                <w:szCs w:val="24"/>
              </w:rPr>
              <w:t>(Закупка товаров, работ и услуг для обеспечения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Pr>
                <w:rFonts w:ascii="Times New Roman" w:hAnsi="Times New Roman"/>
                <w:i/>
                <w:iCs/>
                <w:color w:val="000000"/>
                <w:sz w:val="24"/>
                <w:szCs w:val="24"/>
              </w:rPr>
              <w:t>907</w:t>
            </w:r>
          </w:p>
        </w:tc>
        <w:tc>
          <w:tcPr>
            <w:tcW w:w="645"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720"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1108"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sidRPr="00747576">
              <w:rPr>
                <w:rFonts w:ascii="Times New Roman" w:hAnsi="Times New Roman"/>
                <w:i/>
                <w:iCs/>
                <w:color w:val="000000"/>
                <w:sz w:val="24"/>
                <w:szCs w:val="24"/>
              </w:rPr>
              <w:t>99.9.00.21020</w:t>
            </w:r>
          </w:p>
        </w:tc>
        <w:tc>
          <w:tcPr>
            <w:tcW w:w="619" w:type="dxa"/>
            <w:tcBorders>
              <w:top w:val="nil"/>
              <w:left w:val="nil"/>
              <w:bottom w:val="single" w:sz="4" w:space="0" w:color="auto"/>
              <w:right w:val="single" w:sz="4" w:space="0" w:color="auto"/>
            </w:tcBorders>
            <w:shd w:val="clear" w:color="auto" w:fill="auto"/>
            <w:vAlign w:val="center"/>
          </w:tcPr>
          <w:p w:rsidR="00B82FAF" w:rsidRPr="00211839" w:rsidRDefault="00B82FAF" w:rsidP="00B82FAF">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1155" w:type="dxa"/>
            <w:tcBorders>
              <w:top w:val="nil"/>
              <w:left w:val="nil"/>
              <w:bottom w:val="single" w:sz="4" w:space="0" w:color="auto"/>
              <w:right w:val="single" w:sz="4" w:space="0" w:color="auto"/>
            </w:tcBorders>
            <w:shd w:val="clear" w:color="auto" w:fill="auto"/>
            <w:noWrap/>
            <w:vAlign w:val="center"/>
          </w:tcPr>
          <w:p w:rsidR="00B82FAF" w:rsidRPr="00211839" w:rsidRDefault="00BE32E4" w:rsidP="00B82FAF">
            <w:pPr>
              <w:jc w:val="center"/>
              <w:rPr>
                <w:rFonts w:ascii="Times New Roman" w:hAnsi="Times New Roman"/>
                <w:i/>
                <w:iCs/>
                <w:color w:val="000000"/>
                <w:sz w:val="24"/>
                <w:szCs w:val="24"/>
              </w:rPr>
            </w:pPr>
            <w:r>
              <w:rPr>
                <w:rFonts w:ascii="Times New Roman" w:hAnsi="Times New Roman"/>
                <w:i/>
                <w:iCs/>
                <w:color w:val="000000"/>
                <w:sz w:val="24"/>
                <w:szCs w:val="24"/>
              </w:rPr>
              <w:t>8,0</w:t>
            </w:r>
          </w:p>
        </w:tc>
        <w:tc>
          <w:tcPr>
            <w:tcW w:w="1183" w:type="dxa"/>
            <w:tcBorders>
              <w:top w:val="nil"/>
              <w:left w:val="nil"/>
              <w:bottom w:val="single" w:sz="4" w:space="0" w:color="auto"/>
              <w:right w:val="single" w:sz="4" w:space="0" w:color="auto"/>
            </w:tcBorders>
            <w:shd w:val="clear" w:color="auto" w:fill="auto"/>
            <w:noWrap/>
            <w:vAlign w:val="center"/>
          </w:tcPr>
          <w:p w:rsidR="00B82FAF" w:rsidRPr="00211839" w:rsidRDefault="00BE32E4" w:rsidP="00B82FAF">
            <w:pPr>
              <w:jc w:val="center"/>
              <w:rPr>
                <w:rFonts w:ascii="Times New Roman" w:hAnsi="Times New Roman"/>
                <w:i/>
                <w:iCs/>
                <w:color w:val="000000"/>
                <w:sz w:val="24"/>
                <w:szCs w:val="24"/>
              </w:rPr>
            </w:pPr>
            <w:r>
              <w:rPr>
                <w:rFonts w:ascii="Times New Roman" w:hAnsi="Times New Roman"/>
                <w:i/>
                <w:iCs/>
                <w:color w:val="000000"/>
                <w:sz w:val="24"/>
                <w:szCs w:val="24"/>
              </w:rPr>
              <w:t>8,0</w:t>
            </w:r>
          </w:p>
        </w:tc>
        <w:tc>
          <w:tcPr>
            <w:tcW w:w="1227" w:type="dxa"/>
            <w:tcBorders>
              <w:top w:val="nil"/>
              <w:left w:val="nil"/>
              <w:bottom w:val="single" w:sz="4" w:space="0" w:color="auto"/>
              <w:right w:val="single" w:sz="4" w:space="0" w:color="auto"/>
            </w:tcBorders>
            <w:shd w:val="clear" w:color="auto" w:fill="auto"/>
            <w:noWrap/>
            <w:vAlign w:val="center"/>
          </w:tcPr>
          <w:p w:rsidR="00B82FAF" w:rsidRPr="00211839" w:rsidRDefault="00BE32E4" w:rsidP="00B82FAF">
            <w:pPr>
              <w:jc w:val="center"/>
              <w:rPr>
                <w:rFonts w:ascii="Times New Roman" w:hAnsi="Times New Roman"/>
                <w:i/>
                <w:iCs/>
                <w:color w:val="000000"/>
                <w:sz w:val="24"/>
                <w:szCs w:val="24"/>
              </w:rPr>
            </w:pPr>
            <w:r>
              <w:rPr>
                <w:rFonts w:ascii="Times New Roman" w:hAnsi="Times New Roman"/>
                <w:i/>
                <w:iCs/>
                <w:color w:val="000000"/>
                <w:sz w:val="24"/>
                <w:szCs w:val="24"/>
              </w:rPr>
              <w:t>8,0</w:t>
            </w:r>
          </w:p>
        </w:tc>
      </w:tr>
      <w:tr w:rsidR="00BE32E4" w:rsidRPr="00453E44" w:rsidTr="005E4D86">
        <w:trPr>
          <w:trHeight w:val="1819"/>
        </w:trPr>
        <w:tc>
          <w:tcPr>
            <w:tcW w:w="3358" w:type="dxa"/>
            <w:tcBorders>
              <w:top w:val="nil"/>
              <w:left w:val="single" w:sz="4" w:space="0" w:color="auto"/>
              <w:bottom w:val="single" w:sz="4" w:space="0" w:color="auto"/>
              <w:right w:val="single" w:sz="4" w:space="0" w:color="auto"/>
            </w:tcBorders>
            <w:shd w:val="clear" w:color="auto" w:fill="auto"/>
            <w:vAlign w:val="center"/>
          </w:tcPr>
          <w:p w:rsidR="00BE32E4" w:rsidRPr="002D2BD5" w:rsidRDefault="005E4D86" w:rsidP="00CB41C0">
            <w:pPr>
              <w:rPr>
                <w:rFonts w:ascii="Times New Roman" w:hAnsi="Times New Roman"/>
                <w:i/>
                <w:iCs/>
                <w:color w:val="000000"/>
                <w:sz w:val="24"/>
                <w:szCs w:val="24"/>
              </w:rPr>
            </w:pPr>
            <w:r w:rsidRPr="002D2BD5">
              <w:rPr>
                <w:rFonts w:ascii="Times New Roman" w:hAnsi="Times New Roman"/>
                <w:i/>
                <w:iCs/>
                <w:color w:val="000000"/>
                <w:sz w:val="24"/>
                <w:szCs w:val="24"/>
              </w:rPr>
              <w:lastRenderedPageBreak/>
              <w:t>Поддержка некоммерческих организаций в рамках непрограммных расходов</w:t>
            </w:r>
            <w:r>
              <w:rPr>
                <w:rFonts w:ascii="Times New Roman" w:hAnsi="Times New Roman"/>
                <w:i/>
                <w:iCs/>
                <w:color w:val="000000"/>
                <w:sz w:val="24"/>
                <w:szCs w:val="24"/>
              </w:rPr>
              <w:t xml:space="preserve"> (</w:t>
            </w:r>
            <w:r w:rsidR="00CB41C0">
              <w:rPr>
                <w:rFonts w:ascii="Times New Roman" w:hAnsi="Times New Roman"/>
                <w:i/>
                <w:iCs/>
                <w:color w:val="000000"/>
                <w:sz w:val="24"/>
                <w:szCs w:val="24"/>
              </w:rPr>
              <w:t>Социальное обеспечение и иные выплаты населению</w:t>
            </w:r>
            <w:r>
              <w:rPr>
                <w:rFonts w:ascii="Times New Roman" w:hAnsi="Times New Roman"/>
                <w:i/>
                <w:iCs/>
                <w:color w:val="000000"/>
                <w:sz w:val="24"/>
                <w:szCs w:val="24"/>
              </w:rPr>
              <w:t>)</w:t>
            </w:r>
          </w:p>
        </w:tc>
        <w:tc>
          <w:tcPr>
            <w:tcW w:w="679" w:type="dxa"/>
            <w:tcBorders>
              <w:top w:val="nil"/>
              <w:left w:val="nil"/>
              <w:bottom w:val="single" w:sz="4" w:space="0" w:color="auto"/>
              <w:right w:val="single" w:sz="4" w:space="0" w:color="auto"/>
            </w:tcBorders>
            <w:shd w:val="clear" w:color="auto" w:fill="auto"/>
            <w:vAlign w:val="center"/>
          </w:tcPr>
          <w:p w:rsidR="00BE32E4" w:rsidRPr="00211839" w:rsidRDefault="00BE32E4" w:rsidP="00BE32E4">
            <w:pPr>
              <w:jc w:val="center"/>
              <w:rPr>
                <w:rFonts w:ascii="Times New Roman" w:hAnsi="Times New Roman"/>
                <w:i/>
                <w:iCs/>
                <w:color w:val="000000"/>
                <w:sz w:val="24"/>
                <w:szCs w:val="24"/>
              </w:rPr>
            </w:pPr>
            <w:r>
              <w:rPr>
                <w:rFonts w:ascii="Times New Roman" w:hAnsi="Times New Roman"/>
                <w:i/>
                <w:iCs/>
                <w:color w:val="000000"/>
                <w:sz w:val="24"/>
                <w:szCs w:val="24"/>
              </w:rPr>
              <w:t>907</w:t>
            </w:r>
          </w:p>
        </w:tc>
        <w:tc>
          <w:tcPr>
            <w:tcW w:w="645" w:type="dxa"/>
            <w:tcBorders>
              <w:top w:val="nil"/>
              <w:left w:val="nil"/>
              <w:bottom w:val="single" w:sz="4" w:space="0" w:color="auto"/>
              <w:right w:val="single" w:sz="4" w:space="0" w:color="auto"/>
            </w:tcBorders>
            <w:shd w:val="clear" w:color="auto" w:fill="auto"/>
            <w:vAlign w:val="center"/>
          </w:tcPr>
          <w:p w:rsidR="00BE32E4" w:rsidRPr="00211839" w:rsidRDefault="00BE32E4" w:rsidP="00BE32E4">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720" w:type="dxa"/>
            <w:tcBorders>
              <w:top w:val="nil"/>
              <w:left w:val="nil"/>
              <w:bottom w:val="single" w:sz="4" w:space="0" w:color="auto"/>
              <w:right w:val="single" w:sz="4" w:space="0" w:color="auto"/>
            </w:tcBorders>
            <w:shd w:val="clear" w:color="auto" w:fill="auto"/>
            <w:vAlign w:val="center"/>
          </w:tcPr>
          <w:p w:rsidR="00BE32E4" w:rsidRPr="00211839" w:rsidRDefault="00BE32E4" w:rsidP="00BE32E4">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1108" w:type="dxa"/>
            <w:tcBorders>
              <w:top w:val="nil"/>
              <w:left w:val="nil"/>
              <w:bottom w:val="single" w:sz="4" w:space="0" w:color="auto"/>
              <w:right w:val="single" w:sz="4" w:space="0" w:color="auto"/>
            </w:tcBorders>
            <w:shd w:val="clear" w:color="auto" w:fill="auto"/>
            <w:vAlign w:val="center"/>
          </w:tcPr>
          <w:p w:rsidR="00BE32E4" w:rsidRPr="00211839" w:rsidRDefault="00BE32E4" w:rsidP="00BE32E4">
            <w:pPr>
              <w:jc w:val="center"/>
              <w:rPr>
                <w:rFonts w:ascii="Times New Roman" w:hAnsi="Times New Roman"/>
                <w:i/>
                <w:iCs/>
                <w:color w:val="000000"/>
                <w:sz w:val="24"/>
                <w:szCs w:val="24"/>
              </w:rPr>
            </w:pPr>
            <w:r w:rsidRPr="00747576">
              <w:rPr>
                <w:rFonts w:ascii="Times New Roman" w:hAnsi="Times New Roman"/>
                <w:i/>
                <w:iCs/>
                <w:color w:val="000000"/>
                <w:sz w:val="24"/>
                <w:szCs w:val="24"/>
              </w:rPr>
              <w:t>99.9.00.21020</w:t>
            </w:r>
          </w:p>
        </w:tc>
        <w:tc>
          <w:tcPr>
            <w:tcW w:w="619" w:type="dxa"/>
            <w:tcBorders>
              <w:top w:val="nil"/>
              <w:left w:val="nil"/>
              <w:bottom w:val="single" w:sz="4" w:space="0" w:color="auto"/>
              <w:right w:val="single" w:sz="4" w:space="0" w:color="auto"/>
            </w:tcBorders>
            <w:shd w:val="clear" w:color="auto" w:fill="auto"/>
            <w:vAlign w:val="center"/>
          </w:tcPr>
          <w:p w:rsidR="00BE32E4" w:rsidRDefault="00BE32E4" w:rsidP="00BE32E4">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1155" w:type="dxa"/>
            <w:tcBorders>
              <w:top w:val="nil"/>
              <w:left w:val="nil"/>
              <w:bottom w:val="single" w:sz="4" w:space="0" w:color="auto"/>
              <w:right w:val="single" w:sz="4" w:space="0" w:color="auto"/>
            </w:tcBorders>
            <w:shd w:val="clear" w:color="auto" w:fill="auto"/>
            <w:noWrap/>
            <w:vAlign w:val="center"/>
          </w:tcPr>
          <w:p w:rsidR="00BE32E4" w:rsidRDefault="00BE32E4" w:rsidP="00BE32E4">
            <w:pPr>
              <w:jc w:val="center"/>
              <w:rPr>
                <w:rFonts w:ascii="Times New Roman" w:hAnsi="Times New Roman"/>
                <w:i/>
                <w:iCs/>
                <w:color w:val="000000"/>
                <w:sz w:val="24"/>
                <w:szCs w:val="24"/>
              </w:rPr>
            </w:pPr>
            <w:r>
              <w:rPr>
                <w:rFonts w:ascii="Times New Roman" w:hAnsi="Times New Roman"/>
                <w:i/>
                <w:iCs/>
                <w:color w:val="000000"/>
                <w:sz w:val="24"/>
                <w:szCs w:val="24"/>
              </w:rPr>
              <w:t>12,0</w:t>
            </w:r>
          </w:p>
        </w:tc>
        <w:tc>
          <w:tcPr>
            <w:tcW w:w="1183" w:type="dxa"/>
            <w:tcBorders>
              <w:top w:val="nil"/>
              <w:left w:val="nil"/>
              <w:bottom w:val="single" w:sz="4" w:space="0" w:color="auto"/>
              <w:right w:val="single" w:sz="4" w:space="0" w:color="auto"/>
            </w:tcBorders>
            <w:shd w:val="clear" w:color="auto" w:fill="auto"/>
            <w:noWrap/>
            <w:vAlign w:val="center"/>
          </w:tcPr>
          <w:p w:rsidR="00BE32E4" w:rsidRDefault="00BE32E4" w:rsidP="00BE32E4">
            <w:pPr>
              <w:jc w:val="center"/>
              <w:rPr>
                <w:rFonts w:ascii="Times New Roman" w:hAnsi="Times New Roman"/>
                <w:i/>
                <w:iCs/>
                <w:color w:val="000000"/>
                <w:sz w:val="24"/>
                <w:szCs w:val="24"/>
              </w:rPr>
            </w:pPr>
            <w:r>
              <w:rPr>
                <w:rFonts w:ascii="Times New Roman" w:hAnsi="Times New Roman"/>
                <w:i/>
                <w:iCs/>
                <w:color w:val="000000"/>
                <w:sz w:val="24"/>
                <w:szCs w:val="24"/>
              </w:rPr>
              <w:t>12,0</w:t>
            </w:r>
          </w:p>
        </w:tc>
        <w:tc>
          <w:tcPr>
            <w:tcW w:w="1227" w:type="dxa"/>
            <w:tcBorders>
              <w:top w:val="nil"/>
              <w:left w:val="nil"/>
              <w:bottom w:val="single" w:sz="4" w:space="0" w:color="auto"/>
              <w:right w:val="single" w:sz="4" w:space="0" w:color="auto"/>
            </w:tcBorders>
            <w:shd w:val="clear" w:color="auto" w:fill="auto"/>
            <w:noWrap/>
            <w:vAlign w:val="center"/>
          </w:tcPr>
          <w:p w:rsidR="00BE32E4" w:rsidRDefault="00BE32E4" w:rsidP="00BE32E4">
            <w:pPr>
              <w:jc w:val="center"/>
              <w:rPr>
                <w:rFonts w:ascii="Times New Roman" w:hAnsi="Times New Roman"/>
                <w:i/>
                <w:iCs/>
                <w:color w:val="000000"/>
                <w:sz w:val="24"/>
                <w:szCs w:val="24"/>
              </w:rPr>
            </w:pPr>
            <w:r>
              <w:rPr>
                <w:rFonts w:ascii="Times New Roman" w:hAnsi="Times New Roman"/>
                <w:i/>
                <w:iCs/>
                <w:color w:val="000000"/>
                <w:sz w:val="24"/>
                <w:szCs w:val="24"/>
              </w:rPr>
              <w:t>12,0</w:t>
            </w:r>
          </w:p>
        </w:tc>
      </w:tr>
    </w:tbl>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B70E88" w:rsidRDefault="00B70E88" w:rsidP="00B70E88"/>
    <w:p w:rsidR="00B70E88" w:rsidRDefault="00B70E88" w:rsidP="00B70E88"/>
    <w:p w:rsidR="00453E44" w:rsidRDefault="00453E44" w:rsidP="00B70E88"/>
    <w:p w:rsidR="003F0C5B" w:rsidRDefault="003F0C5B" w:rsidP="00B70E88"/>
    <w:p w:rsidR="00453E44" w:rsidRDefault="00453E44" w:rsidP="00B70E88"/>
    <w:p w:rsidR="00453E44" w:rsidRDefault="00453E44" w:rsidP="00B70E88"/>
    <w:p w:rsidR="005E4D86" w:rsidRDefault="005E4D86" w:rsidP="00B70E88"/>
    <w:p w:rsidR="005E4D86" w:rsidRDefault="005E4D86" w:rsidP="00B70E88"/>
    <w:p w:rsidR="005E4D86" w:rsidRDefault="005E4D86" w:rsidP="00B70E88"/>
    <w:p w:rsidR="005E4D86" w:rsidRDefault="005E4D86" w:rsidP="00B70E88"/>
    <w:p w:rsidR="005E4D86" w:rsidRDefault="005E4D86" w:rsidP="00B70E88"/>
    <w:p w:rsidR="005E4D86" w:rsidRDefault="005E4D86" w:rsidP="00B70E88"/>
    <w:p w:rsidR="005E4D86" w:rsidRDefault="005E4D86" w:rsidP="00B70E88"/>
    <w:p w:rsidR="005E4D86" w:rsidRDefault="005E4D86" w:rsidP="00B70E88"/>
    <w:p w:rsidR="005557E9" w:rsidRDefault="005557E9" w:rsidP="00B70E88"/>
    <w:p w:rsidR="005557E9" w:rsidRDefault="005557E9" w:rsidP="00B70E88"/>
    <w:p w:rsidR="005557E9" w:rsidRDefault="005557E9" w:rsidP="00B70E88"/>
    <w:p w:rsidR="005557E9" w:rsidRDefault="005557E9" w:rsidP="00B70E88"/>
    <w:p w:rsidR="005557E9" w:rsidRDefault="005557E9" w:rsidP="00B70E88"/>
    <w:p w:rsidR="005E4D86" w:rsidRDefault="005E4D86" w:rsidP="00B70E88"/>
    <w:p w:rsidR="005E4D86" w:rsidRDefault="005E4D86" w:rsidP="00B70E88"/>
    <w:p w:rsidR="006526F1" w:rsidRDefault="006526F1" w:rsidP="006526F1">
      <w:pPr>
        <w:spacing w:after="0"/>
        <w:ind w:right="68"/>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11</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F30E36">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Pr>
                <w:rFonts w:ascii="Times New Roman" w:eastAsia="Times New Roman" w:hAnsi="Times New Roman"/>
                <w:b/>
                <w:bCs/>
                <w:sz w:val="24"/>
                <w:szCs w:val="24"/>
                <w:lang w:eastAsia="ru-RU"/>
              </w:rPr>
              <w:t>НА 202</w:t>
            </w:r>
            <w:r w:rsidR="00F30E36">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xml:space="preserve"> ГОД И НА ПЛАНОВЫЙ ПЕРИОД 202</w:t>
            </w:r>
            <w:r w:rsidR="00F30E36">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И 202</w:t>
            </w:r>
            <w:r w:rsidR="00F30E36">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6190" w:type="pct"/>
        <w:jc w:val="center"/>
        <w:tblLayout w:type="fixed"/>
        <w:tblLook w:val="04A0" w:firstRow="1" w:lastRow="0" w:firstColumn="1" w:lastColumn="0" w:noHBand="0" w:noVBand="1"/>
      </w:tblPr>
      <w:tblGrid>
        <w:gridCol w:w="3968"/>
        <w:gridCol w:w="428"/>
        <w:gridCol w:w="421"/>
        <w:gridCol w:w="993"/>
        <w:gridCol w:w="715"/>
        <w:gridCol w:w="1268"/>
        <w:gridCol w:w="1282"/>
        <w:gridCol w:w="1268"/>
        <w:gridCol w:w="1226"/>
      </w:tblGrid>
      <w:tr w:rsidR="00BF0E49" w:rsidRPr="006526F1" w:rsidTr="00F53DD1">
        <w:trPr>
          <w:gridAfter w:val="1"/>
          <w:wAfter w:w="530" w:type="pct"/>
          <w:trHeight w:val="189"/>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6526F1">
            <w:pPr>
              <w:spacing w:after="0" w:line="240" w:lineRule="auto"/>
              <w:jc w:val="center"/>
              <w:rPr>
                <w:rFonts w:ascii="Times New Roman" w:hAnsi="Times New Roman"/>
                <w:b/>
                <w:bCs/>
                <w:color w:val="000000"/>
                <w:sz w:val="24"/>
                <w:szCs w:val="24"/>
              </w:rPr>
            </w:pPr>
            <w:r w:rsidRPr="006526F1">
              <w:rPr>
                <w:rFonts w:ascii="Times New Roman" w:hAnsi="Times New Roman"/>
                <w:b/>
                <w:bCs/>
                <w:color w:val="000000"/>
                <w:sz w:val="24"/>
                <w:szCs w:val="24"/>
              </w:rPr>
              <w:t>Наименование</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6526F1" w:rsidRPr="006526F1" w:rsidRDefault="006526F1" w:rsidP="006526F1">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6526F1" w:rsidRPr="006526F1" w:rsidRDefault="006526F1" w:rsidP="006526F1">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6526F1" w:rsidRPr="006526F1" w:rsidRDefault="006526F1" w:rsidP="006526F1">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6526F1" w:rsidRPr="006526F1" w:rsidRDefault="006526F1" w:rsidP="006526F1">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F30E36">
            <w:pPr>
              <w:spacing w:after="0" w:line="240" w:lineRule="auto"/>
              <w:jc w:val="center"/>
              <w:rPr>
                <w:rFonts w:ascii="Times New Roman" w:hAnsi="Times New Roman"/>
                <w:b/>
                <w:bCs/>
                <w:color w:val="000000"/>
                <w:sz w:val="24"/>
                <w:szCs w:val="24"/>
              </w:rPr>
            </w:pPr>
            <w:r w:rsidRPr="006526F1">
              <w:rPr>
                <w:rFonts w:ascii="Times New Roman" w:hAnsi="Times New Roman"/>
                <w:b/>
                <w:bCs/>
                <w:color w:val="000000"/>
                <w:sz w:val="24"/>
                <w:szCs w:val="24"/>
              </w:rPr>
              <w:t>202</w:t>
            </w:r>
            <w:r w:rsidR="00F30E36">
              <w:rPr>
                <w:rFonts w:ascii="Times New Roman" w:hAnsi="Times New Roman"/>
                <w:b/>
                <w:bCs/>
                <w:color w:val="000000"/>
                <w:sz w:val="24"/>
                <w:szCs w:val="24"/>
              </w:rPr>
              <w:t>2</w:t>
            </w:r>
            <w:r w:rsidRPr="006526F1">
              <w:rPr>
                <w:rFonts w:ascii="Times New Roman" w:hAnsi="Times New Roman"/>
                <w:b/>
                <w:bCs/>
                <w:color w:val="000000"/>
                <w:sz w:val="24"/>
                <w:szCs w:val="24"/>
              </w:rPr>
              <w:t xml:space="preserve"> г.</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F30E36">
            <w:pPr>
              <w:spacing w:after="0" w:line="240" w:lineRule="auto"/>
              <w:jc w:val="center"/>
              <w:rPr>
                <w:rFonts w:ascii="Times New Roman" w:hAnsi="Times New Roman"/>
                <w:b/>
                <w:bCs/>
                <w:color w:val="000000"/>
                <w:sz w:val="24"/>
                <w:szCs w:val="24"/>
              </w:rPr>
            </w:pPr>
            <w:r w:rsidRPr="006526F1">
              <w:rPr>
                <w:rFonts w:ascii="Times New Roman" w:hAnsi="Times New Roman"/>
                <w:b/>
                <w:bCs/>
                <w:color w:val="000000"/>
                <w:sz w:val="24"/>
                <w:szCs w:val="24"/>
              </w:rPr>
              <w:t>202</w:t>
            </w:r>
            <w:r w:rsidR="00F30E36">
              <w:rPr>
                <w:rFonts w:ascii="Times New Roman" w:hAnsi="Times New Roman"/>
                <w:b/>
                <w:bCs/>
                <w:color w:val="000000"/>
                <w:sz w:val="24"/>
                <w:szCs w:val="24"/>
              </w:rPr>
              <w:t>3</w:t>
            </w:r>
            <w:r w:rsidRPr="006526F1">
              <w:rPr>
                <w:rFonts w:ascii="Times New Roman" w:hAnsi="Times New Roman"/>
                <w:b/>
                <w:bCs/>
                <w:color w:val="000000"/>
                <w:sz w:val="24"/>
                <w:szCs w:val="24"/>
              </w:rPr>
              <w:t xml:space="preserve"> г.</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F30E36">
            <w:pPr>
              <w:spacing w:after="0" w:line="240" w:lineRule="auto"/>
              <w:jc w:val="center"/>
              <w:rPr>
                <w:rFonts w:ascii="Times New Roman" w:hAnsi="Times New Roman"/>
                <w:b/>
                <w:bCs/>
                <w:color w:val="000000"/>
                <w:sz w:val="24"/>
                <w:szCs w:val="24"/>
              </w:rPr>
            </w:pPr>
            <w:r w:rsidRPr="006526F1">
              <w:rPr>
                <w:rFonts w:ascii="Times New Roman" w:hAnsi="Times New Roman"/>
                <w:b/>
                <w:bCs/>
                <w:color w:val="000000"/>
                <w:sz w:val="24"/>
                <w:szCs w:val="24"/>
              </w:rPr>
              <w:t>202</w:t>
            </w:r>
            <w:r w:rsidR="00F30E36">
              <w:rPr>
                <w:rFonts w:ascii="Times New Roman" w:hAnsi="Times New Roman"/>
                <w:b/>
                <w:bCs/>
                <w:color w:val="000000"/>
                <w:sz w:val="24"/>
                <w:szCs w:val="24"/>
              </w:rPr>
              <w:t>4</w:t>
            </w:r>
            <w:r w:rsidRPr="006526F1">
              <w:rPr>
                <w:rFonts w:ascii="Times New Roman" w:hAnsi="Times New Roman"/>
                <w:b/>
                <w:bCs/>
                <w:color w:val="000000"/>
                <w:sz w:val="24"/>
                <w:szCs w:val="24"/>
              </w:rPr>
              <w:t xml:space="preserve"> г.</w:t>
            </w:r>
          </w:p>
        </w:tc>
      </w:tr>
      <w:tr w:rsidR="00F947C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947C6" w:rsidRPr="006526F1" w:rsidRDefault="00F947C6" w:rsidP="00CF477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Всего</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F947C6" w:rsidRPr="006526F1" w:rsidRDefault="00F947C6" w:rsidP="00F947C6">
            <w:pPr>
              <w:spacing w:after="0" w:line="240" w:lineRule="auto"/>
              <w:ind w:left="-57" w:right="-57"/>
              <w:jc w:val="center"/>
              <w:rPr>
                <w:rFonts w:ascii="Times New Roman" w:hAnsi="Times New Roman"/>
                <w:b/>
                <w:bCs/>
                <w:color w:val="000000"/>
                <w:sz w:val="14"/>
                <w:szCs w:val="14"/>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F947C6" w:rsidRPr="006526F1" w:rsidRDefault="00F947C6" w:rsidP="00F947C6">
            <w:pPr>
              <w:spacing w:after="0" w:line="240" w:lineRule="auto"/>
              <w:ind w:left="-57" w:right="-57"/>
              <w:jc w:val="center"/>
              <w:rPr>
                <w:rFonts w:ascii="Times New Roman" w:hAnsi="Times New Roman"/>
                <w:b/>
                <w:bCs/>
                <w:color w:val="000000"/>
                <w:sz w:val="14"/>
                <w:szCs w:val="14"/>
              </w:rPr>
            </w:pP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947C6" w:rsidRPr="006526F1" w:rsidRDefault="00F947C6" w:rsidP="00F947C6">
            <w:pPr>
              <w:spacing w:after="0" w:line="240" w:lineRule="auto"/>
              <w:ind w:left="-57" w:right="-57"/>
              <w:jc w:val="center"/>
              <w:rPr>
                <w:rFonts w:ascii="Times New Roman" w:hAnsi="Times New Roman"/>
                <w:b/>
                <w:bCs/>
                <w:color w:val="000000"/>
                <w:sz w:val="14"/>
                <w:szCs w:val="14"/>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F947C6" w:rsidRPr="006526F1" w:rsidRDefault="00F947C6" w:rsidP="00F947C6">
            <w:pPr>
              <w:spacing w:after="0" w:line="240" w:lineRule="auto"/>
              <w:ind w:left="-57" w:right="-57"/>
              <w:jc w:val="center"/>
              <w:rPr>
                <w:rFonts w:ascii="Times New Roman" w:hAnsi="Times New Roman"/>
                <w:b/>
                <w:bCs/>
                <w:color w:val="000000"/>
                <w:sz w:val="14"/>
                <w:szCs w:val="14"/>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947C6" w:rsidRPr="00BF0E49" w:rsidRDefault="00F30E36" w:rsidP="003D336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8042,6</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947C6" w:rsidRPr="00BF0E49" w:rsidRDefault="00F30E36" w:rsidP="00F947C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8449,2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947C6" w:rsidRPr="00BF0E49" w:rsidRDefault="00F30E36" w:rsidP="00F947C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8876,0</w:t>
            </w:r>
          </w:p>
        </w:tc>
      </w:tr>
      <w:tr w:rsidR="00BF0E49"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CF4770">
            <w:pPr>
              <w:spacing w:after="0" w:line="240" w:lineRule="auto"/>
              <w:rPr>
                <w:rFonts w:ascii="Times New Roman" w:hAnsi="Times New Roman"/>
                <w:b/>
                <w:bCs/>
                <w:color w:val="000000"/>
                <w:sz w:val="24"/>
                <w:szCs w:val="24"/>
              </w:rPr>
            </w:pPr>
            <w:r w:rsidRPr="006526F1">
              <w:rPr>
                <w:rFonts w:ascii="Times New Roman" w:hAnsi="Times New Roman"/>
                <w:b/>
                <w:bCs/>
                <w:color w:val="000000"/>
                <w:sz w:val="24"/>
                <w:szCs w:val="24"/>
              </w:rPr>
              <w:t>ОБЩЕГОСУДАРСТВЕННЫЕ ВОПРОСЫ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4B49B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2940,1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3010,4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2973,3</w:t>
            </w:r>
          </w:p>
        </w:tc>
      </w:tr>
      <w:tr w:rsidR="00BF0E49" w:rsidRPr="006526F1" w:rsidTr="006B23C8">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CF4770">
            <w:pPr>
              <w:spacing w:after="0" w:line="240" w:lineRule="auto"/>
              <w:rPr>
                <w:rFonts w:ascii="Times New Roman" w:hAnsi="Times New Roman"/>
                <w:b/>
                <w:bCs/>
                <w:color w:val="000000"/>
                <w:sz w:val="24"/>
                <w:szCs w:val="24"/>
              </w:rPr>
            </w:pPr>
            <w:r w:rsidRPr="006526F1">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2790,1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2853,6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2816,3</w:t>
            </w:r>
          </w:p>
        </w:tc>
      </w:tr>
      <w:tr w:rsidR="00BF0E49"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CF4770">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Обеспечение функций органов местного самоуправления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99.9.00.00190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1797,3</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1826,5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1890,9</w:t>
            </w:r>
          </w:p>
        </w:tc>
      </w:tr>
      <w:tr w:rsidR="00BF0E49"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CF4770">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99.9.00.00190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1546,6</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1608,4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1672,8</w:t>
            </w:r>
          </w:p>
        </w:tc>
      </w:tr>
      <w:tr w:rsidR="00BF0E49"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CF4770">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99.9.00.00190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B23C8"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250,7</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B23C8" w:rsidP="00F30E3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21</w:t>
            </w:r>
            <w:r w:rsidR="00F30E36">
              <w:rPr>
                <w:rFonts w:ascii="Times New Roman" w:hAnsi="Times New Roman"/>
                <w:bCs/>
                <w:color w:val="000000"/>
                <w:sz w:val="24"/>
                <w:szCs w:val="24"/>
              </w:rPr>
              <w:t>8</w:t>
            </w:r>
            <w:r>
              <w:rPr>
                <w:rFonts w:ascii="Times New Roman" w:hAnsi="Times New Roman"/>
                <w:bCs/>
                <w:color w:val="000000"/>
                <w:sz w:val="24"/>
                <w:szCs w:val="24"/>
              </w:rPr>
              <w:t>,</w:t>
            </w:r>
            <w:r w:rsidR="00F30E36">
              <w:rPr>
                <w:rFonts w:ascii="Times New Roman" w:hAnsi="Times New Roman"/>
                <w:bCs/>
                <w:color w:val="000000"/>
                <w:sz w:val="24"/>
                <w:szCs w:val="24"/>
              </w:rPr>
              <w:t>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B23C8" w:rsidP="003E214E">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218,1</w:t>
            </w:r>
          </w:p>
        </w:tc>
      </w:tr>
      <w:tr w:rsidR="00BF0E49"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CF4770">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Расходы на выплаты по оплате труда главе местной администрации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99.9.00.00200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4B49B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852,3</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886,4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921,8</w:t>
            </w:r>
          </w:p>
        </w:tc>
      </w:tr>
      <w:tr w:rsidR="00BF0E49"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6526F1" w:rsidP="00CF4770">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 xml:space="preserve">Расходы на выплаты по оплате труда главе местной администрации в рамках непрограммных расходов </w:t>
            </w:r>
            <w:r w:rsidRPr="006526F1">
              <w:rPr>
                <w:rFonts w:ascii="Times New Roman" w:hAnsi="Times New Roman"/>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lastRenderedPageBreak/>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99.9.00.00200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26F1" w:rsidRPr="006526F1" w:rsidRDefault="006526F1" w:rsidP="006526F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4B49B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852,3</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886,4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6526F1" w:rsidRPr="006526F1" w:rsidRDefault="00F30E36" w:rsidP="006526F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921,8</w:t>
            </w:r>
          </w:p>
        </w:tc>
      </w:tr>
      <w:tr w:rsidR="006719E7" w:rsidRPr="006526F1" w:rsidTr="00F53DD1">
        <w:trPr>
          <w:gridAfter w:val="1"/>
          <w:wAfter w:w="530" w:type="pct"/>
          <w:trHeight w:val="736"/>
          <w:jc w:val="center"/>
        </w:trPr>
        <w:tc>
          <w:tcPr>
            <w:tcW w:w="1715" w:type="pct"/>
            <w:tcBorders>
              <w:top w:val="nil"/>
              <w:left w:val="single" w:sz="4" w:space="0" w:color="auto"/>
              <w:bottom w:val="single" w:sz="4" w:space="0" w:color="auto"/>
              <w:right w:val="single" w:sz="4" w:space="0" w:color="auto"/>
            </w:tcBorders>
            <w:vAlign w:val="center"/>
          </w:tcPr>
          <w:p w:rsidR="006719E7" w:rsidRPr="00DC6313" w:rsidRDefault="006719E7" w:rsidP="006719E7">
            <w:pPr>
              <w:jc w:val="both"/>
              <w:rPr>
                <w:rFonts w:ascii="Times New Roman" w:hAnsi="Times New Roman"/>
                <w:color w:val="000000"/>
                <w:sz w:val="24"/>
                <w:szCs w:val="24"/>
                <w:lang w:eastAsia="ru-RU"/>
              </w:rPr>
            </w:pPr>
            <w:r w:rsidRPr="00DC6313">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85" w:type="pct"/>
            <w:tcBorders>
              <w:top w:val="nil"/>
              <w:left w:val="nil"/>
              <w:bottom w:val="single" w:sz="4" w:space="0" w:color="auto"/>
              <w:right w:val="single" w:sz="4" w:space="0" w:color="auto"/>
            </w:tcBorders>
            <w:vAlign w:val="center"/>
          </w:tcPr>
          <w:p w:rsidR="006719E7" w:rsidRPr="00DC6313" w:rsidRDefault="006719E7" w:rsidP="006719E7">
            <w:pPr>
              <w:ind w:left="-113" w:right="-113"/>
              <w:jc w:val="center"/>
              <w:rPr>
                <w:rFonts w:ascii="Times New Roman" w:hAnsi="Times New Roman"/>
                <w:color w:val="000000"/>
                <w:sz w:val="24"/>
                <w:szCs w:val="24"/>
                <w:lang w:eastAsia="ru-RU"/>
              </w:rPr>
            </w:pPr>
            <w:r>
              <w:rPr>
                <w:rFonts w:ascii="Times New Roman" w:hAnsi="Times New Roman"/>
                <w:color w:val="000000"/>
                <w:sz w:val="24"/>
                <w:szCs w:val="24"/>
                <w:lang w:eastAsia="ru-RU"/>
              </w:rPr>
              <w:t>01</w:t>
            </w:r>
          </w:p>
        </w:tc>
        <w:tc>
          <w:tcPr>
            <w:tcW w:w="182" w:type="pct"/>
            <w:tcBorders>
              <w:top w:val="nil"/>
              <w:left w:val="nil"/>
              <w:bottom w:val="single" w:sz="4" w:space="0" w:color="auto"/>
              <w:right w:val="single" w:sz="4" w:space="0" w:color="auto"/>
            </w:tcBorders>
            <w:vAlign w:val="center"/>
          </w:tcPr>
          <w:p w:rsidR="006719E7" w:rsidRPr="00DC6313" w:rsidRDefault="006719E7" w:rsidP="006719E7">
            <w:pPr>
              <w:ind w:left="-113" w:right="-113"/>
              <w:jc w:val="center"/>
              <w:rPr>
                <w:rFonts w:ascii="Times New Roman" w:hAnsi="Times New Roman"/>
                <w:color w:val="000000"/>
                <w:sz w:val="24"/>
                <w:szCs w:val="24"/>
                <w:lang w:eastAsia="ru-RU"/>
              </w:rPr>
            </w:pPr>
            <w:r>
              <w:rPr>
                <w:rFonts w:ascii="Times New Roman" w:hAnsi="Times New Roman"/>
                <w:color w:val="000000"/>
                <w:sz w:val="24"/>
                <w:szCs w:val="24"/>
                <w:lang w:eastAsia="ru-RU"/>
              </w:rPr>
              <w:t>04</w:t>
            </w:r>
          </w:p>
        </w:tc>
        <w:tc>
          <w:tcPr>
            <w:tcW w:w="429" w:type="pct"/>
            <w:tcBorders>
              <w:top w:val="nil"/>
              <w:left w:val="nil"/>
              <w:bottom w:val="single" w:sz="4" w:space="0" w:color="auto"/>
              <w:right w:val="single" w:sz="4" w:space="0" w:color="auto"/>
            </w:tcBorders>
            <w:vAlign w:val="center"/>
          </w:tcPr>
          <w:p w:rsidR="006719E7" w:rsidRPr="00DC6313" w:rsidRDefault="006719E7" w:rsidP="006719E7">
            <w:pPr>
              <w:ind w:left="-113" w:right="-113"/>
              <w:jc w:val="center"/>
              <w:rPr>
                <w:rFonts w:ascii="Times New Roman" w:hAnsi="Times New Roman"/>
                <w:color w:val="000000"/>
                <w:sz w:val="24"/>
                <w:szCs w:val="24"/>
                <w:lang w:eastAsia="ru-RU"/>
              </w:rPr>
            </w:pPr>
            <w:r w:rsidRPr="00DC6313">
              <w:rPr>
                <w:rFonts w:ascii="Times New Roman" w:hAnsi="Times New Roman"/>
                <w:color w:val="000000"/>
                <w:sz w:val="24"/>
                <w:szCs w:val="24"/>
                <w:lang w:eastAsia="ru-RU"/>
              </w:rPr>
              <w:t>99.9.00.80070</w:t>
            </w:r>
          </w:p>
        </w:tc>
        <w:tc>
          <w:tcPr>
            <w:tcW w:w="309" w:type="pct"/>
            <w:tcBorders>
              <w:top w:val="nil"/>
              <w:left w:val="nil"/>
              <w:bottom w:val="single" w:sz="4" w:space="0" w:color="auto"/>
              <w:right w:val="single" w:sz="4" w:space="0" w:color="auto"/>
            </w:tcBorders>
            <w:vAlign w:val="center"/>
          </w:tcPr>
          <w:p w:rsidR="006719E7" w:rsidRPr="00DC6313" w:rsidRDefault="006719E7" w:rsidP="006719E7">
            <w:pPr>
              <w:ind w:left="-113" w:right="-113"/>
              <w:jc w:val="center"/>
              <w:rPr>
                <w:rFonts w:ascii="Times New Roman" w:hAnsi="Times New Roman"/>
                <w:color w:val="000000"/>
                <w:sz w:val="24"/>
                <w:szCs w:val="24"/>
                <w:lang w:eastAsia="ru-RU"/>
              </w:rPr>
            </w:pPr>
          </w:p>
        </w:tc>
        <w:tc>
          <w:tcPr>
            <w:tcW w:w="548" w:type="pct"/>
            <w:tcBorders>
              <w:top w:val="nil"/>
              <w:left w:val="nil"/>
              <w:bottom w:val="single" w:sz="4" w:space="0" w:color="auto"/>
              <w:right w:val="single" w:sz="4" w:space="0" w:color="auto"/>
            </w:tcBorders>
            <w:vAlign w:val="center"/>
          </w:tcPr>
          <w:p w:rsidR="006719E7" w:rsidRPr="00DC6313" w:rsidRDefault="00F30E36" w:rsidP="006719E7">
            <w:pPr>
              <w:ind w:left="-113" w:right="-113"/>
              <w:jc w:val="center"/>
              <w:rPr>
                <w:rFonts w:ascii="Times New Roman" w:hAnsi="Times New Roman"/>
                <w:color w:val="000000"/>
                <w:sz w:val="24"/>
                <w:szCs w:val="24"/>
                <w:lang w:eastAsia="ru-RU"/>
              </w:rPr>
            </w:pPr>
            <w:r>
              <w:rPr>
                <w:rFonts w:ascii="Times New Roman" w:hAnsi="Times New Roman"/>
                <w:color w:val="000000"/>
                <w:sz w:val="24"/>
                <w:szCs w:val="24"/>
                <w:lang w:eastAsia="ru-RU"/>
              </w:rPr>
              <w:t>3,3</w:t>
            </w:r>
          </w:p>
        </w:tc>
        <w:tc>
          <w:tcPr>
            <w:tcW w:w="554" w:type="pct"/>
            <w:tcBorders>
              <w:top w:val="nil"/>
              <w:left w:val="nil"/>
              <w:bottom w:val="single" w:sz="4" w:space="0" w:color="auto"/>
              <w:right w:val="single" w:sz="4" w:space="0" w:color="auto"/>
            </w:tcBorders>
            <w:vAlign w:val="center"/>
          </w:tcPr>
          <w:p w:rsidR="006719E7" w:rsidRPr="00DC6313" w:rsidRDefault="00F30E36" w:rsidP="006719E7">
            <w:pPr>
              <w:ind w:left="-113" w:right="-113"/>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548" w:type="pct"/>
            <w:tcBorders>
              <w:top w:val="nil"/>
              <w:left w:val="nil"/>
              <w:bottom w:val="single" w:sz="4" w:space="0" w:color="auto"/>
              <w:right w:val="single" w:sz="4" w:space="0" w:color="auto"/>
            </w:tcBorders>
            <w:vAlign w:val="center"/>
          </w:tcPr>
          <w:p w:rsidR="006719E7" w:rsidRPr="00DC6313" w:rsidRDefault="00F30E36" w:rsidP="006719E7">
            <w:pPr>
              <w:ind w:left="-113" w:right="-113"/>
              <w:jc w:val="center"/>
              <w:rPr>
                <w:rFonts w:ascii="Times New Roman" w:hAnsi="Times New Roman"/>
                <w:color w:val="000000"/>
                <w:sz w:val="24"/>
                <w:szCs w:val="24"/>
                <w:lang w:eastAsia="ru-RU"/>
              </w:rPr>
            </w:pPr>
            <w:r>
              <w:rPr>
                <w:rFonts w:ascii="Times New Roman" w:hAnsi="Times New Roman"/>
                <w:color w:val="000000"/>
                <w:sz w:val="24"/>
                <w:szCs w:val="24"/>
                <w:lang w:eastAsia="ru-RU"/>
              </w:rPr>
              <w:t>3,6</w:t>
            </w:r>
          </w:p>
        </w:tc>
      </w:tr>
      <w:tr w:rsidR="006719E7" w:rsidRPr="006526F1" w:rsidTr="00F53DD1">
        <w:trPr>
          <w:gridAfter w:val="1"/>
          <w:wAfter w:w="530" w:type="pct"/>
          <w:trHeight w:val="736"/>
          <w:jc w:val="center"/>
        </w:trPr>
        <w:tc>
          <w:tcPr>
            <w:tcW w:w="1715" w:type="pct"/>
            <w:tcBorders>
              <w:top w:val="nil"/>
              <w:left w:val="single" w:sz="4" w:space="0" w:color="auto"/>
              <w:bottom w:val="single" w:sz="4" w:space="0" w:color="auto"/>
              <w:right w:val="single" w:sz="4" w:space="0" w:color="auto"/>
            </w:tcBorders>
            <w:vAlign w:val="center"/>
          </w:tcPr>
          <w:p w:rsidR="006719E7" w:rsidRPr="00DC6313" w:rsidRDefault="006719E7" w:rsidP="006719E7">
            <w:pPr>
              <w:jc w:val="both"/>
              <w:rPr>
                <w:rFonts w:ascii="Times New Roman" w:hAnsi="Times New Roman"/>
                <w:i/>
                <w:iCs/>
                <w:color w:val="000000"/>
                <w:sz w:val="24"/>
                <w:szCs w:val="24"/>
                <w:lang w:eastAsia="ru-RU"/>
              </w:rPr>
            </w:pPr>
            <w:r w:rsidRPr="00DC6313">
              <w:rPr>
                <w:rFonts w:ascii="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85" w:type="pct"/>
            <w:tcBorders>
              <w:top w:val="nil"/>
              <w:left w:val="nil"/>
              <w:bottom w:val="single" w:sz="4" w:space="0" w:color="auto"/>
              <w:right w:val="single" w:sz="4" w:space="0" w:color="auto"/>
            </w:tcBorders>
            <w:vAlign w:val="center"/>
          </w:tcPr>
          <w:p w:rsidR="006719E7" w:rsidRPr="00DC6313" w:rsidRDefault="006719E7" w:rsidP="006719E7">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01</w:t>
            </w:r>
          </w:p>
        </w:tc>
        <w:tc>
          <w:tcPr>
            <w:tcW w:w="182" w:type="pct"/>
            <w:tcBorders>
              <w:top w:val="nil"/>
              <w:left w:val="nil"/>
              <w:bottom w:val="single" w:sz="4" w:space="0" w:color="auto"/>
              <w:right w:val="single" w:sz="4" w:space="0" w:color="auto"/>
            </w:tcBorders>
            <w:vAlign w:val="center"/>
          </w:tcPr>
          <w:p w:rsidR="006719E7" w:rsidRPr="00DC6313" w:rsidRDefault="006719E7" w:rsidP="00F53DD1">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04</w:t>
            </w:r>
          </w:p>
        </w:tc>
        <w:tc>
          <w:tcPr>
            <w:tcW w:w="429" w:type="pct"/>
            <w:tcBorders>
              <w:top w:val="nil"/>
              <w:left w:val="nil"/>
              <w:bottom w:val="single" w:sz="4" w:space="0" w:color="auto"/>
              <w:right w:val="single" w:sz="4" w:space="0" w:color="auto"/>
            </w:tcBorders>
            <w:vAlign w:val="center"/>
          </w:tcPr>
          <w:p w:rsidR="006719E7" w:rsidRPr="00DC6313" w:rsidRDefault="006719E7" w:rsidP="006719E7">
            <w:pPr>
              <w:ind w:left="-113" w:right="-113"/>
              <w:jc w:val="center"/>
              <w:rPr>
                <w:rFonts w:ascii="Times New Roman" w:hAnsi="Times New Roman"/>
                <w:i/>
                <w:iCs/>
                <w:color w:val="000000"/>
                <w:sz w:val="24"/>
                <w:szCs w:val="24"/>
                <w:lang w:eastAsia="ru-RU"/>
              </w:rPr>
            </w:pPr>
            <w:r w:rsidRPr="00DC6313">
              <w:rPr>
                <w:rFonts w:ascii="Times New Roman" w:hAnsi="Times New Roman"/>
                <w:i/>
                <w:iCs/>
                <w:color w:val="000000"/>
                <w:sz w:val="24"/>
                <w:szCs w:val="24"/>
                <w:lang w:eastAsia="ru-RU"/>
              </w:rPr>
              <w:t>99.9.00.80070</w:t>
            </w:r>
          </w:p>
        </w:tc>
        <w:tc>
          <w:tcPr>
            <w:tcW w:w="309" w:type="pct"/>
            <w:tcBorders>
              <w:top w:val="nil"/>
              <w:left w:val="nil"/>
              <w:bottom w:val="single" w:sz="4" w:space="0" w:color="auto"/>
              <w:right w:val="single" w:sz="4" w:space="0" w:color="auto"/>
            </w:tcBorders>
            <w:vAlign w:val="center"/>
          </w:tcPr>
          <w:p w:rsidR="006719E7" w:rsidRPr="00DC6313" w:rsidRDefault="00F9423D" w:rsidP="006719E7">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500</w:t>
            </w:r>
          </w:p>
        </w:tc>
        <w:tc>
          <w:tcPr>
            <w:tcW w:w="548" w:type="pct"/>
            <w:tcBorders>
              <w:top w:val="nil"/>
              <w:left w:val="nil"/>
              <w:bottom w:val="single" w:sz="4" w:space="0" w:color="auto"/>
              <w:right w:val="single" w:sz="4" w:space="0" w:color="auto"/>
            </w:tcBorders>
            <w:vAlign w:val="center"/>
          </w:tcPr>
          <w:p w:rsidR="006719E7" w:rsidRPr="00DC6313" w:rsidRDefault="00F30E36" w:rsidP="006719E7">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3,3</w:t>
            </w:r>
          </w:p>
        </w:tc>
        <w:tc>
          <w:tcPr>
            <w:tcW w:w="554" w:type="pct"/>
            <w:tcBorders>
              <w:top w:val="nil"/>
              <w:left w:val="nil"/>
              <w:bottom w:val="single" w:sz="4" w:space="0" w:color="auto"/>
              <w:right w:val="single" w:sz="4" w:space="0" w:color="auto"/>
            </w:tcBorders>
            <w:vAlign w:val="center"/>
          </w:tcPr>
          <w:p w:rsidR="006719E7" w:rsidRPr="00DC6313" w:rsidRDefault="00F30E36" w:rsidP="006719E7">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3,4</w:t>
            </w:r>
          </w:p>
        </w:tc>
        <w:tc>
          <w:tcPr>
            <w:tcW w:w="548" w:type="pct"/>
            <w:tcBorders>
              <w:top w:val="nil"/>
              <w:left w:val="nil"/>
              <w:bottom w:val="single" w:sz="4" w:space="0" w:color="auto"/>
              <w:right w:val="single" w:sz="4" w:space="0" w:color="auto"/>
            </w:tcBorders>
            <w:vAlign w:val="center"/>
          </w:tcPr>
          <w:p w:rsidR="006719E7" w:rsidRPr="00DC6313" w:rsidRDefault="00F30E36" w:rsidP="006719E7">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3,6</w:t>
            </w:r>
          </w:p>
        </w:tc>
      </w:tr>
      <w:tr w:rsidR="00F53DD1" w:rsidRPr="006526F1" w:rsidTr="00F53DD1">
        <w:trPr>
          <w:trHeight w:val="736"/>
          <w:jc w:val="center"/>
        </w:trPr>
        <w:tc>
          <w:tcPr>
            <w:tcW w:w="1715" w:type="pct"/>
            <w:tcBorders>
              <w:top w:val="nil"/>
              <w:left w:val="single" w:sz="4" w:space="0" w:color="auto"/>
              <w:bottom w:val="single" w:sz="4" w:space="0" w:color="auto"/>
              <w:right w:val="single" w:sz="4" w:space="0" w:color="auto"/>
            </w:tcBorders>
            <w:vAlign w:val="center"/>
          </w:tcPr>
          <w:p w:rsidR="00F53DD1" w:rsidRPr="004F7D34" w:rsidRDefault="00F53DD1" w:rsidP="00F53DD1">
            <w:pPr>
              <w:rPr>
                <w:rFonts w:ascii="Times New Roman" w:hAnsi="Times New Roman"/>
                <w:iCs/>
                <w:color w:val="000000"/>
                <w:sz w:val="24"/>
                <w:szCs w:val="24"/>
              </w:rPr>
            </w:pPr>
            <w:r w:rsidRPr="004F7D34">
              <w:rPr>
                <w:rFonts w:ascii="Times New Roman" w:hAnsi="Times New Roman"/>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5" w:type="pct"/>
            <w:tcBorders>
              <w:top w:val="nil"/>
              <w:left w:val="nil"/>
              <w:bottom w:val="single" w:sz="4" w:space="0" w:color="auto"/>
              <w:right w:val="single" w:sz="4" w:space="0" w:color="auto"/>
            </w:tcBorders>
            <w:vAlign w:val="center"/>
          </w:tcPr>
          <w:p w:rsidR="00F53DD1" w:rsidRPr="00F53DD1" w:rsidRDefault="00F53DD1" w:rsidP="00F53DD1">
            <w:pPr>
              <w:ind w:left="-113" w:right="-113"/>
              <w:jc w:val="center"/>
              <w:rPr>
                <w:rFonts w:ascii="Times New Roman" w:hAnsi="Times New Roman"/>
                <w:iCs/>
                <w:color w:val="000000"/>
                <w:sz w:val="24"/>
                <w:szCs w:val="24"/>
                <w:lang w:eastAsia="ru-RU"/>
              </w:rPr>
            </w:pPr>
            <w:r w:rsidRPr="00F53DD1">
              <w:rPr>
                <w:rFonts w:ascii="Times New Roman" w:hAnsi="Times New Roman"/>
                <w:iCs/>
                <w:color w:val="000000"/>
                <w:sz w:val="24"/>
                <w:szCs w:val="24"/>
                <w:lang w:eastAsia="ru-RU"/>
              </w:rPr>
              <w:t>01</w:t>
            </w:r>
          </w:p>
        </w:tc>
        <w:tc>
          <w:tcPr>
            <w:tcW w:w="182" w:type="pct"/>
            <w:tcBorders>
              <w:top w:val="nil"/>
              <w:left w:val="nil"/>
              <w:bottom w:val="single" w:sz="4" w:space="0" w:color="auto"/>
              <w:right w:val="single" w:sz="4" w:space="0" w:color="auto"/>
            </w:tcBorders>
            <w:vAlign w:val="center"/>
          </w:tcPr>
          <w:p w:rsidR="00F53DD1" w:rsidRPr="00F53DD1" w:rsidRDefault="00F53DD1" w:rsidP="00F53DD1">
            <w:pPr>
              <w:ind w:left="-113" w:right="-113"/>
              <w:jc w:val="center"/>
              <w:rPr>
                <w:rFonts w:ascii="Times New Roman" w:hAnsi="Times New Roman"/>
                <w:iCs/>
                <w:color w:val="000000"/>
                <w:sz w:val="24"/>
                <w:szCs w:val="24"/>
                <w:lang w:eastAsia="ru-RU"/>
              </w:rPr>
            </w:pPr>
            <w:r w:rsidRPr="00F53DD1">
              <w:rPr>
                <w:rFonts w:ascii="Times New Roman" w:hAnsi="Times New Roman"/>
                <w:iCs/>
                <w:color w:val="000000"/>
                <w:sz w:val="24"/>
                <w:szCs w:val="24"/>
                <w:lang w:eastAsia="ru-RU"/>
              </w:rPr>
              <w:t>04</w:t>
            </w:r>
          </w:p>
        </w:tc>
        <w:tc>
          <w:tcPr>
            <w:tcW w:w="429" w:type="pct"/>
            <w:tcBorders>
              <w:top w:val="nil"/>
              <w:left w:val="nil"/>
              <w:bottom w:val="single" w:sz="4" w:space="0" w:color="auto"/>
              <w:right w:val="single" w:sz="4" w:space="0" w:color="auto"/>
            </w:tcBorders>
            <w:vAlign w:val="center"/>
          </w:tcPr>
          <w:p w:rsidR="00F53DD1" w:rsidRPr="004F7D34" w:rsidRDefault="00F53DD1" w:rsidP="00F53DD1">
            <w:pPr>
              <w:jc w:val="center"/>
              <w:rPr>
                <w:rFonts w:ascii="Times New Roman" w:hAnsi="Times New Roman"/>
                <w:iCs/>
                <w:color w:val="000000"/>
                <w:sz w:val="24"/>
                <w:szCs w:val="24"/>
              </w:rPr>
            </w:pPr>
            <w:r>
              <w:rPr>
                <w:rFonts w:ascii="Times New Roman" w:hAnsi="Times New Roman"/>
                <w:iCs/>
                <w:color w:val="000000"/>
                <w:sz w:val="24"/>
                <w:szCs w:val="24"/>
              </w:rPr>
              <w:t>99.9.00.80080</w:t>
            </w:r>
          </w:p>
        </w:tc>
        <w:tc>
          <w:tcPr>
            <w:tcW w:w="309" w:type="pct"/>
            <w:tcBorders>
              <w:top w:val="nil"/>
              <w:left w:val="nil"/>
              <w:bottom w:val="single" w:sz="4" w:space="0" w:color="auto"/>
              <w:right w:val="single" w:sz="4" w:space="0" w:color="auto"/>
            </w:tcBorders>
            <w:vAlign w:val="center"/>
          </w:tcPr>
          <w:p w:rsidR="00F53DD1" w:rsidRPr="004F7D34" w:rsidRDefault="00F53DD1" w:rsidP="00F53DD1">
            <w:pPr>
              <w:jc w:val="center"/>
              <w:rPr>
                <w:rFonts w:ascii="Times New Roman" w:hAnsi="Times New Roman"/>
                <w:iCs/>
                <w:color w:val="000000"/>
                <w:sz w:val="24"/>
                <w:szCs w:val="24"/>
              </w:rPr>
            </w:pPr>
          </w:p>
        </w:tc>
        <w:tc>
          <w:tcPr>
            <w:tcW w:w="548" w:type="pct"/>
            <w:tcBorders>
              <w:top w:val="nil"/>
              <w:left w:val="nil"/>
              <w:bottom w:val="single" w:sz="4" w:space="0" w:color="auto"/>
              <w:right w:val="single" w:sz="4" w:space="0" w:color="auto"/>
            </w:tcBorders>
            <w:vAlign w:val="center"/>
          </w:tcPr>
          <w:p w:rsidR="00F53DD1" w:rsidRPr="004F7D34" w:rsidRDefault="00F53DD1" w:rsidP="00F53DD1">
            <w:pPr>
              <w:jc w:val="center"/>
              <w:rPr>
                <w:rFonts w:ascii="Times New Roman" w:hAnsi="Times New Roman"/>
                <w:iCs/>
                <w:color w:val="000000"/>
                <w:sz w:val="24"/>
                <w:szCs w:val="24"/>
              </w:rPr>
            </w:pPr>
            <w:r>
              <w:rPr>
                <w:rFonts w:ascii="Times New Roman" w:hAnsi="Times New Roman"/>
                <w:iCs/>
                <w:color w:val="000000"/>
                <w:sz w:val="24"/>
                <w:szCs w:val="24"/>
              </w:rPr>
              <w:t>131,2</w:t>
            </w:r>
          </w:p>
        </w:tc>
        <w:tc>
          <w:tcPr>
            <w:tcW w:w="554" w:type="pct"/>
            <w:tcBorders>
              <w:top w:val="nil"/>
              <w:left w:val="nil"/>
              <w:bottom w:val="single" w:sz="4" w:space="0" w:color="auto"/>
              <w:right w:val="single" w:sz="4" w:space="0" w:color="auto"/>
            </w:tcBorders>
            <w:vAlign w:val="center"/>
          </w:tcPr>
          <w:p w:rsidR="00F53DD1" w:rsidRPr="004F7D34" w:rsidRDefault="00F53DD1" w:rsidP="00F53DD1">
            <w:pPr>
              <w:jc w:val="center"/>
              <w:rPr>
                <w:rFonts w:ascii="Times New Roman" w:hAnsi="Times New Roman"/>
                <w:iCs/>
                <w:color w:val="000000"/>
                <w:sz w:val="24"/>
                <w:szCs w:val="24"/>
              </w:rPr>
            </w:pPr>
            <w:r w:rsidRPr="004F7D34">
              <w:rPr>
                <w:rFonts w:ascii="Times New Roman" w:hAnsi="Times New Roman"/>
                <w:iCs/>
                <w:color w:val="000000"/>
                <w:sz w:val="24"/>
                <w:szCs w:val="24"/>
              </w:rPr>
              <w:t>131,2</w:t>
            </w:r>
          </w:p>
        </w:tc>
        <w:tc>
          <w:tcPr>
            <w:tcW w:w="548" w:type="pct"/>
            <w:tcBorders>
              <w:top w:val="nil"/>
              <w:left w:val="nil"/>
              <w:bottom w:val="single" w:sz="4" w:space="0" w:color="auto"/>
              <w:right w:val="single" w:sz="4" w:space="0" w:color="auto"/>
            </w:tcBorders>
            <w:vAlign w:val="center"/>
          </w:tcPr>
          <w:p w:rsidR="00F53DD1" w:rsidRPr="004F7D34" w:rsidRDefault="00F30E36" w:rsidP="00F53DD1">
            <w:pPr>
              <w:jc w:val="center"/>
              <w:rPr>
                <w:rFonts w:ascii="Times New Roman" w:hAnsi="Times New Roman"/>
                <w:iCs/>
                <w:color w:val="000000"/>
                <w:sz w:val="24"/>
                <w:szCs w:val="24"/>
              </w:rPr>
            </w:pPr>
            <w:r>
              <w:rPr>
                <w:rFonts w:ascii="Times New Roman" w:hAnsi="Times New Roman"/>
                <w:iCs/>
                <w:color w:val="000000"/>
                <w:sz w:val="24"/>
                <w:szCs w:val="24"/>
              </w:rPr>
              <w:t>0,0</w:t>
            </w:r>
          </w:p>
        </w:tc>
        <w:tc>
          <w:tcPr>
            <w:tcW w:w="530" w:type="pct"/>
            <w:vAlign w:val="center"/>
          </w:tcPr>
          <w:p w:rsidR="00F53DD1" w:rsidRPr="004F7D34" w:rsidRDefault="00F53DD1" w:rsidP="00F53DD1">
            <w:pPr>
              <w:jc w:val="center"/>
              <w:rPr>
                <w:rFonts w:ascii="Times New Roman" w:hAnsi="Times New Roman"/>
                <w:iCs/>
                <w:color w:val="000000"/>
                <w:sz w:val="24"/>
                <w:szCs w:val="24"/>
              </w:rPr>
            </w:pPr>
          </w:p>
        </w:tc>
      </w:tr>
      <w:tr w:rsidR="00F53DD1" w:rsidRPr="006526F1" w:rsidTr="00F53DD1">
        <w:trPr>
          <w:trHeight w:val="736"/>
          <w:jc w:val="center"/>
        </w:trPr>
        <w:tc>
          <w:tcPr>
            <w:tcW w:w="1715" w:type="pct"/>
            <w:tcBorders>
              <w:top w:val="nil"/>
              <w:left w:val="single" w:sz="4" w:space="0" w:color="auto"/>
              <w:bottom w:val="single" w:sz="4" w:space="0" w:color="auto"/>
              <w:right w:val="single" w:sz="4" w:space="0" w:color="auto"/>
            </w:tcBorders>
            <w:vAlign w:val="center"/>
          </w:tcPr>
          <w:p w:rsidR="00F53DD1" w:rsidRPr="00211839" w:rsidRDefault="00F53DD1" w:rsidP="00F53DD1">
            <w:pPr>
              <w:rPr>
                <w:rFonts w:ascii="Times New Roman" w:hAnsi="Times New Roman"/>
                <w:i/>
                <w:iCs/>
                <w:color w:val="000000"/>
                <w:sz w:val="24"/>
                <w:szCs w:val="24"/>
              </w:rPr>
            </w:pPr>
            <w:r w:rsidRPr="004F7D34">
              <w:rPr>
                <w:rFonts w:ascii="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w:t>
            </w:r>
            <w:r w:rsidRPr="004F7D34">
              <w:rPr>
                <w:rFonts w:ascii="Times New Roman" w:hAnsi="Times New Roman"/>
                <w:i/>
                <w:iCs/>
                <w:color w:val="000000"/>
                <w:sz w:val="24"/>
                <w:szCs w:val="24"/>
              </w:rPr>
              <w:lastRenderedPageBreak/>
              <w:t>расходов</w:t>
            </w:r>
            <w:r w:rsidRPr="00211839">
              <w:rPr>
                <w:rFonts w:ascii="Times New Roman" w:hAnsi="Times New Roman"/>
                <w:i/>
                <w:iCs/>
                <w:color w:val="000000"/>
                <w:sz w:val="24"/>
                <w:szCs w:val="24"/>
              </w:rPr>
              <w:t>(Межбюджетные трансферты)</w:t>
            </w:r>
          </w:p>
        </w:tc>
        <w:tc>
          <w:tcPr>
            <w:tcW w:w="185" w:type="pct"/>
            <w:tcBorders>
              <w:top w:val="nil"/>
              <w:left w:val="nil"/>
              <w:bottom w:val="single" w:sz="4" w:space="0" w:color="auto"/>
              <w:right w:val="single" w:sz="4" w:space="0" w:color="auto"/>
            </w:tcBorders>
            <w:vAlign w:val="center"/>
          </w:tcPr>
          <w:p w:rsidR="00F53DD1" w:rsidRPr="00DC6313" w:rsidRDefault="00F53DD1" w:rsidP="00F53DD1">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lastRenderedPageBreak/>
              <w:t>01</w:t>
            </w:r>
          </w:p>
        </w:tc>
        <w:tc>
          <w:tcPr>
            <w:tcW w:w="182" w:type="pct"/>
            <w:tcBorders>
              <w:top w:val="nil"/>
              <w:left w:val="nil"/>
              <w:bottom w:val="single" w:sz="4" w:space="0" w:color="auto"/>
              <w:right w:val="single" w:sz="4" w:space="0" w:color="auto"/>
            </w:tcBorders>
            <w:vAlign w:val="center"/>
          </w:tcPr>
          <w:p w:rsidR="00F53DD1" w:rsidRPr="00DC6313" w:rsidRDefault="00F53DD1" w:rsidP="00F53DD1">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04</w:t>
            </w:r>
          </w:p>
        </w:tc>
        <w:tc>
          <w:tcPr>
            <w:tcW w:w="429" w:type="pct"/>
            <w:tcBorders>
              <w:top w:val="nil"/>
              <w:left w:val="nil"/>
              <w:bottom w:val="single" w:sz="4" w:space="0" w:color="auto"/>
              <w:right w:val="single" w:sz="4" w:space="0" w:color="auto"/>
            </w:tcBorders>
            <w:vAlign w:val="center"/>
          </w:tcPr>
          <w:p w:rsidR="00F53DD1" w:rsidRPr="004F7D34" w:rsidRDefault="00F53DD1" w:rsidP="00F53DD1">
            <w:pPr>
              <w:jc w:val="center"/>
              <w:rPr>
                <w:rFonts w:ascii="Times New Roman" w:hAnsi="Times New Roman"/>
                <w:iCs/>
                <w:color w:val="000000"/>
                <w:sz w:val="24"/>
                <w:szCs w:val="24"/>
              </w:rPr>
            </w:pPr>
            <w:r>
              <w:rPr>
                <w:rFonts w:ascii="Times New Roman" w:hAnsi="Times New Roman"/>
                <w:iCs/>
                <w:color w:val="000000"/>
                <w:sz w:val="24"/>
                <w:szCs w:val="24"/>
              </w:rPr>
              <w:t>99.9.00.80080</w:t>
            </w:r>
          </w:p>
        </w:tc>
        <w:tc>
          <w:tcPr>
            <w:tcW w:w="309" w:type="pct"/>
            <w:tcBorders>
              <w:top w:val="nil"/>
              <w:left w:val="nil"/>
              <w:bottom w:val="single" w:sz="4" w:space="0" w:color="auto"/>
              <w:right w:val="single" w:sz="4" w:space="0" w:color="auto"/>
            </w:tcBorders>
            <w:vAlign w:val="center"/>
          </w:tcPr>
          <w:p w:rsidR="00F53DD1" w:rsidRPr="004F7D34" w:rsidRDefault="00F53DD1" w:rsidP="00F53DD1">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48" w:type="pct"/>
            <w:tcBorders>
              <w:top w:val="nil"/>
              <w:left w:val="nil"/>
              <w:bottom w:val="single" w:sz="4" w:space="0" w:color="auto"/>
              <w:right w:val="single" w:sz="4" w:space="0" w:color="auto"/>
            </w:tcBorders>
            <w:vAlign w:val="center"/>
          </w:tcPr>
          <w:p w:rsidR="00F53DD1" w:rsidRPr="00211839" w:rsidRDefault="00F53DD1" w:rsidP="00F53DD1">
            <w:pPr>
              <w:jc w:val="center"/>
              <w:rPr>
                <w:rFonts w:ascii="Times New Roman" w:hAnsi="Times New Roman"/>
                <w:i/>
                <w:iCs/>
                <w:color w:val="000000"/>
                <w:sz w:val="24"/>
                <w:szCs w:val="24"/>
              </w:rPr>
            </w:pPr>
            <w:r>
              <w:rPr>
                <w:rFonts w:ascii="Times New Roman" w:hAnsi="Times New Roman"/>
                <w:i/>
                <w:iCs/>
                <w:color w:val="000000"/>
                <w:sz w:val="24"/>
                <w:szCs w:val="24"/>
              </w:rPr>
              <w:t>131,2</w:t>
            </w:r>
          </w:p>
        </w:tc>
        <w:tc>
          <w:tcPr>
            <w:tcW w:w="554" w:type="pct"/>
            <w:tcBorders>
              <w:top w:val="nil"/>
              <w:left w:val="nil"/>
              <w:bottom w:val="single" w:sz="4" w:space="0" w:color="auto"/>
              <w:right w:val="single" w:sz="4" w:space="0" w:color="auto"/>
            </w:tcBorders>
            <w:vAlign w:val="center"/>
          </w:tcPr>
          <w:p w:rsidR="00F53DD1" w:rsidRPr="004F7D34" w:rsidRDefault="00F53DD1" w:rsidP="00F53DD1">
            <w:pPr>
              <w:jc w:val="center"/>
              <w:rPr>
                <w:rFonts w:ascii="Times New Roman" w:hAnsi="Times New Roman"/>
                <w:i/>
                <w:iCs/>
                <w:color w:val="000000"/>
                <w:sz w:val="24"/>
                <w:szCs w:val="24"/>
              </w:rPr>
            </w:pPr>
            <w:r w:rsidRPr="004F7D34">
              <w:rPr>
                <w:rFonts w:ascii="Times New Roman" w:hAnsi="Times New Roman"/>
                <w:i/>
                <w:iCs/>
                <w:color w:val="000000"/>
                <w:sz w:val="24"/>
                <w:szCs w:val="24"/>
              </w:rPr>
              <w:t>131,2</w:t>
            </w:r>
          </w:p>
        </w:tc>
        <w:tc>
          <w:tcPr>
            <w:tcW w:w="548" w:type="pct"/>
            <w:tcBorders>
              <w:top w:val="nil"/>
              <w:left w:val="nil"/>
              <w:bottom w:val="single" w:sz="4" w:space="0" w:color="auto"/>
              <w:right w:val="single" w:sz="4" w:space="0" w:color="auto"/>
            </w:tcBorders>
            <w:vAlign w:val="center"/>
          </w:tcPr>
          <w:p w:rsidR="00F53DD1" w:rsidRPr="004F7D34" w:rsidRDefault="00F30E36" w:rsidP="00F53DD1">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30" w:type="pct"/>
            <w:vAlign w:val="center"/>
          </w:tcPr>
          <w:p w:rsidR="00F53DD1" w:rsidRPr="004F7D34" w:rsidRDefault="00F53DD1" w:rsidP="00F53DD1">
            <w:pPr>
              <w:jc w:val="center"/>
              <w:rPr>
                <w:rFonts w:ascii="Times New Roman" w:hAnsi="Times New Roman"/>
                <w:i/>
                <w:iCs/>
                <w:color w:val="000000"/>
                <w:sz w:val="24"/>
                <w:szCs w:val="24"/>
              </w:rPr>
            </w:pP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Предоставление межбюджетных трансфертов по архивному делу</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99.9.00.80150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r w:rsidRPr="006526F1">
              <w:rPr>
                <w:rFonts w:ascii="Times New Roman" w:hAnsi="Times New Roman"/>
                <w:bCs/>
                <w:color w:val="000000"/>
                <w:sz w:val="24"/>
                <w:szCs w:val="24"/>
              </w:rPr>
              <w:t>,0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D45A22">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 </w:t>
            </w:r>
            <w:r w:rsidR="00D45A22">
              <w:rPr>
                <w:rFonts w:ascii="Times New Roman" w:hAnsi="Times New Roman"/>
                <w:bCs/>
                <w:color w:val="000000"/>
                <w:sz w:val="24"/>
                <w:szCs w:val="24"/>
              </w:rPr>
              <w:t>6</w:t>
            </w:r>
            <w:r>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 </w:t>
            </w:r>
            <w:r w:rsidR="00D45A22">
              <w:rPr>
                <w:rFonts w:ascii="Times New Roman" w:hAnsi="Times New Roman"/>
                <w:bCs/>
                <w:color w:val="000000"/>
                <w:sz w:val="24"/>
                <w:szCs w:val="24"/>
              </w:rPr>
              <w:t>6</w:t>
            </w:r>
            <w:r>
              <w:rPr>
                <w:rFonts w:ascii="Times New Roman" w:hAnsi="Times New Roman"/>
                <w:bCs/>
                <w:color w:val="000000"/>
                <w:sz w:val="24"/>
                <w:szCs w:val="24"/>
              </w:rPr>
              <w:t>,0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Предоставление межбюджетных трансфертов по архивному делу (Межбюджетные трансферты)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99.9.00.80150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r w:rsidRPr="006526F1">
              <w:rPr>
                <w:rFonts w:ascii="Times New Roman" w:hAnsi="Times New Roman"/>
                <w:bCs/>
                <w:color w:val="000000"/>
                <w:sz w:val="24"/>
                <w:szCs w:val="24"/>
              </w:rPr>
              <w:t>,0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 </w:t>
            </w:r>
            <w:r w:rsidR="00D45A22">
              <w:rPr>
                <w:rFonts w:ascii="Times New Roman" w:hAnsi="Times New Roman"/>
                <w:bCs/>
                <w:color w:val="000000"/>
                <w:sz w:val="24"/>
                <w:szCs w:val="24"/>
              </w:rPr>
              <w:t>6</w:t>
            </w:r>
            <w:r>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D45A22">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 </w:t>
            </w:r>
            <w:r w:rsidR="00D45A22">
              <w:rPr>
                <w:rFonts w:ascii="Times New Roman" w:hAnsi="Times New Roman"/>
                <w:bCs/>
                <w:color w:val="000000"/>
                <w:sz w:val="24"/>
                <w:szCs w:val="24"/>
              </w:rPr>
              <w:t>6</w:t>
            </w:r>
            <w:r>
              <w:rPr>
                <w:rFonts w:ascii="Times New Roman" w:hAnsi="Times New Roman"/>
                <w:bCs/>
                <w:color w:val="000000"/>
                <w:sz w:val="24"/>
                <w:szCs w:val="24"/>
              </w:rPr>
              <w:t>,0</w:t>
            </w:r>
          </w:p>
        </w:tc>
      </w:tr>
      <w:tr w:rsidR="00F53DD1" w:rsidRPr="006526F1" w:rsidTr="00F30E36">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
                <w:bCs/>
                <w:color w:val="000000"/>
                <w:sz w:val="24"/>
                <w:szCs w:val="24"/>
              </w:rPr>
            </w:pPr>
            <w:r w:rsidRPr="006526F1">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7,0</w:t>
            </w:r>
          </w:p>
        </w:tc>
      </w:tr>
      <w:tr w:rsidR="00F53DD1" w:rsidRPr="006526F1" w:rsidTr="00F30E36">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hAnsi="Times New Roman"/>
                <w:bCs/>
                <w:color w:val="000000"/>
                <w:sz w:val="24"/>
                <w:szCs w:val="24"/>
              </w:rPr>
              <w:t>счетной</w:t>
            </w:r>
            <w:r w:rsidRPr="006526F1">
              <w:rPr>
                <w:rFonts w:ascii="Times New Roman" w:hAnsi="Times New Roman"/>
                <w:bCs/>
                <w:color w:val="000000"/>
                <w:sz w:val="24"/>
                <w:szCs w:val="24"/>
              </w:rPr>
              <w:t xml:space="preserve"> комиссии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99.9.00.80110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w:t>
            </w:r>
          </w:p>
        </w:tc>
      </w:tr>
      <w:tr w:rsidR="00F53DD1" w:rsidRPr="006526F1" w:rsidTr="00F30E36">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hAnsi="Times New Roman"/>
                <w:bCs/>
                <w:color w:val="000000"/>
                <w:sz w:val="24"/>
                <w:szCs w:val="24"/>
              </w:rPr>
              <w:t>счетной</w:t>
            </w:r>
            <w:r w:rsidRPr="006526F1">
              <w:rPr>
                <w:rFonts w:ascii="Times New Roman" w:hAnsi="Times New Roman"/>
                <w:bCs/>
                <w:color w:val="000000"/>
                <w:sz w:val="24"/>
                <w:szCs w:val="24"/>
              </w:rPr>
              <w:t xml:space="preserve"> комиссии в рамках непрограммных расходов (Межбюджетные трансферты)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99.9.00.80110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
                <w:bCs/>
                <w:color w:val="000000"/>
                <w:sz w:val="24"/>
                <w:szCs w:val="24"/>
              </w:rPr>
            </w:pPr>
            <w:r w:rsidRPr="006526F1">
              <w:rPr>
                <w:rFonts w:ascii="Times New Roman" w:hAnsi="Times New Roman"/>
                <w:b/>
                <w:bCs/>
                <w:color w:val="000000"/>
                <w:sz w:val="24"/>
                <w:szCs w:val="24"/>
              </w:rPr>
              <w:t>Резервные фонды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
                <w:bCs/>
                <w:color w:val="000000"/>
                <w:sz w:val="24"/>
                <w:szCs w:val="24"/>
              </w:rPr>
            </w:pPr>
            <w:r w:rsidRPr="006526F1">
              <w:rPr>
                <w:rFonts w:ascii="Times New Roman" w:hAnsi="Times New Roman"/>
                <w:b/>
                <w:bCs/>
                <w:color w:val="000000"/>
                <w:sz w:val="24"/>
                <w:szCs w:val="24"/>
              </w:rPr>
              <w:t>50,0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
                <w:bCs/>
                <w:color w:val="000000"/>
                <w:sz w:val="24"/>
                <w:szCs w:val="24"/>
              </w:rPr>
            </w:pPr>
            <w:r w:rsidRPr="006526F1">
              <w:rPr>
                <w:rFonts w:ascii="Times New Roman" w:hAnsi="Times New Roman"/>
                <w:b/>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
                <w:bCs/>
                <w:color w:val="000000"/>
                <w:sz w:val="24"/>
                <w:szCs w:val="24"/>
              </w:rPr>
            </w:pPr>
            <w:r w:rsidRPr="006526F1">
              <w:rPr>
                <w:rFonts w:ascii="Times New Roman" w:hAnsi="Times New Roman"/>
                <w:b/>
                <w:bCs/>
                <w:color w:val="000000"/>
                <w:sz w:val="24"/>
                <w:szCs w:val="24"/>
              </w:rPr>
              <w:t>50,0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 xml:space="preserve">Резервный фонд администрации </w:t>
            </w:r>
            <w:r>
              <w:rPr>
                <w:rFonts w:ascii="Times New Roman" w:hAnsi="Times New Roman"/>
                <w:bCs/>
                <w:color w:val="000000"/>
                <w:sz w:val="24"/>
                <w:szCs w:val="24"/>
              </w:rPr>
              <w:t>сельского поселения</w:t>
            </w:r>
            <w:r w:rsidRPr="006526F1">
              <w:rPr>
                <w:rFonts w:ascii="Times New Roman" w:hAnsi="Times New Roman"/>
                <w:bCs/>
                <w:color w:val="000000"/>
                <w:sz w:val="24"/>
                <w:szCs w:val="24"/>
              </w:rPr>
              <w:t xml:space="preserve">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99.9.00.20550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50,0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50,0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 xml:space="preserve">Резервный фонд администрации </w:t>
            </w:r>
            <w:r>
              <w:rPr>
                <w:rFonts w:ascii="Times New Roman" w:hAnsi="Times New Roman"/>
                <w:bCs/>
                <w:color w:val="000000"/>
                <w:sz w:val="24"/>
                <w:szCs w:val="24"/>
              </w:rPr>
              <w:t>сельского поселения</w:t>
            </w:r>
            <w:r w:rsidRPr="006526F1">
              <w:rPr>
                <w:rFonts w:ascii="Times New Roman" w:hAnsi="Times New Roman"/>
                <w:bCs/>
                <w:color w:val="000000"/>
                <w:sz w:val="24"/>
                <w:szCs w:val="24"/>
              </w:rPr>
              <w:t xml:space="preserve"> в рамках непрограммных расходов (Иные бюджетные ассигнования)</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99.9.00.20550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800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50,0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sidRPr="006526F1">
              <w:rPr>
                <w:rFonts w:ascii="Times New Roman" w:hAnsi="Times New Roman"/>
                <w:bCs/>
                <w:color w:val="000000"/>
                <w:sz w:val="24"/>
                <w:szCs w:val="24"/>
              </w:rPr>
              <w:t>50,0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
                <w:bCs/>
                <w:color w:val="000000"/>
                <w:sz w:val="24"/>
                <w:szCs w:val="24"/>
              </w:rPr>
            </w:pPr>
            <w:r w:rsidRPr="006526F1">
              <w:rPr>
                <w:rFonts w:ascii="Times New Roman" w:hAnsi="Times New Roman"/>
                <w:b/>
                <w:bCs/>
                <w:color w:val="000000"/>
                <w:sz w:val="24"/>
                <w:szCs w:val="24"/>
              </w:rPr>
              <w:t>Другие общегосударственные вопросы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
                <w:bCs/>
                <w:color w:val="000000"/>
                <w:sz w:val="24"/>
                <w:szCs w:val="24"/>
              </w:rPr>
            </w:pPr>
            <w:r w:rsidRPr="006526F1">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реформированию муниципальных финансов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99.9.00.20190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99.9.00.20190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w:t>
            </w:r>
          </w:p>
        </w:tc>
      </w:tr>
      <w:tr w:rsidR="00F53DD1"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lastRenderedPageBreak/>
              <w:t>НАЦИОНАЛЬНАЯ ОБОРОНА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30E36" w:rsidP="00FC033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30E36" w:rsidP="00CB41C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30E36" w:rsidP="00CB41C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125,0</w:t>
            </w:r>
          </w:p>
        </w:tc>
      </w:tr>
      <w:tr w:rsidR="00F53DD1"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Мобилизационная и вневойсковая подготовка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841E7" w:rsidRDefault="00F30E36"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841E7" w:rsidRDefault="00F30E36"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841E7" w:rsidRDefault="00F30E36"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115,0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99.9.00.51180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B96C6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115,0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99.9.00.51180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B96C6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30E36"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115,0</w:t>
            </w:r>
          </w:p>
        </w:tc>
      </w:tr>
      <w:tr w:rsidR="00F53DD1"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Мобилизационная подготовка экономики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6B23C8"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6B23C8"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6B23C8"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01.1.01.20020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01.1.01.20020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F53DD1"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НАЦИОНАЛЬНАЯ БЕЗОПАСНОСТЬ И ПРАВООХРАНИТЕЛЬНАЯ ДЕЯТЕЛЬНОСТЬ</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96C63" w:rsidRDefault="00F53DD1" w:rsidP="006B23C8">
            <w:pPr>
              <w:spacing w:after="0" w:line="240" w:lineRule="auto"/>
              <w:jc w:val="center"/>
              <w:rPr>
                <w:rFonts w:ascii="Times New Roman" w:hAnsi="Times New Roman"/>
                <w:b/>
                <w:bCs/>
                <w:color w:val="000000"/>
                <w:sz w:val="24"/>
                <w:szCs w:val="24"/>
              </w:rPr>
            </w:pPr>
            <w:r w:rsidRPr="00B96C63">
              <w:rPr>
                <w:rFonts w:ascii="Times New Roman" w:hAnsi="Times New Roman"/>
                <w:b/>
                <w:bCs/>
                <w:color w:val="000000"/>
                <w:sz w:val="24"/>
                <w:szCs w:val="24"/>
              </w:rPr>
              <w:t>1</w:t>
            </w:r>
            <w:r w:rsidR="00F30E36">
              <w:rPr>
                <w:rFonts w:ascii="Times New Roman" w:hAnsi="Times New Roman"/>
                <w:b/>
                <w:bCs/>
                <w:color w:val="000000"/>
                <w:sz w:val="24"/>
                <w:szCs w:val="24"/>
              </w:rPr>
              <w:t>3</w:t>
            </w:r>
            <w:r w:rsidR="006B23C8" w:rsidRPr="00B96C63">
              <w:rPr>
                <w:rFonts w:ascii="Times New Roman" w:hAnsi="Times New Roman"/>
                <w:b/>
                <w:bCs/>
                <w:color w:val="000000"/>
                <w:sz w:val="24"/>
                <w:szCs w:val="24"/>
              </w:rPr>
              <w:t>3</w:t>
            </w:r>
            <w:r w:rsidRPr="00B96C63">
              <w:rPr>
                <w:rFonts w:ascii="Times New Roman" w:hAnsi="Times New Roman"/>
                <w:b/>
                <w:bCs/>
                <w:color w:val="000000"/>
                <w:sz w:val="24"/>
                <w:szCs w:val="24"/>
              </w:rPr>
              <w:t>,5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96C63" w:rsidRDefault="00F53DD1" w:rsidP="006B23C8">
            <w:pPr>
              <w:spacing w:after="0" w:line="240" w:lineRule="auto"/>
              <w:jc w:val="center"/>
              <w:rPr>
                <w:rFonts w:ascii="Times New Roman" w:hAnsi="Times New Roman"/>
                <w:b/>
                <w:bCs/>
                <w:color w:val="000000"/>
                <w:sz w:val="24"/>
                <w:szCs w:val="24"/>
              </w:rPr>
            </w:pPr>
            <w:r w:rsidRPr="00B96C63">
              <w:rPr>
                <w:rFonts w:ascii="Times New Roman" w:hAnsi="Times New Roman"/>
                <w:b/>
                <w:bCs/>
                <w:color w:val="000000"/>
                <w:sz w:val="24"/>
                <w:szCs w:val="24"/>
              </w:rPr>
              <w:t>1</w:t>
            </w:r>
            <w:r w:rsidR="006B23C8" w:rsidRPr="00B96C63">
              <w:rPr>
                <w:rFonts w:ascii="Times New Roman" w:hAnsi="Times New Roman"/>
                <w:b/>
                <w:bCs/>
                <w:color w:val="000000"/>
                <w:sz w:val="24"/>
                <w:szCs w:val="24"/>
              </w:rPr>
              <w:t>33</w:t>
            </w:r>
            <w:r w:rsidRPr="00B96C63">
              <w:rPr>
                <w:rFonts w:ascii="Times New Roman" w:hAnsi="Times New Roman"/>
                <w:b/>
                <w:bCs/>
                <w:color w:val="000000"/>
                <w:sz w:val="24"/>
                <w:szCs w:val="24"/>
              </w:rPr>
              <w:t>,5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96C63" w:rsidRDefault="00F53DD1" w:rsidP="00B96C63">
            <w:pPr>
              <w:spacing w:after="0" w:line="240" w:lineRule="auto"/>
              <w:jc w:val="center"/>
              <w:rPr>
                <w:rFonts w:ascii="Times New Roman" w:hAnsi="Times New Roman"/>
                <w:b/>
                <w:bCs/>
                <w:color w:val="000000"/>
                <w:sz w:val="24"/>
                <w:szCs w:val="24"/>
              </w:rPr>
            </w:pPr>
            <w:r w:rsidRPr="00B96C63">
              <w:rPr>
                <w:rFonts w:ascii="Times New Roman" w:hAnsi="Times New Roman"/>
                <w:b/>
                <w:bCs/>
                <w:color w:val="000000"/>
                <w:sz w:val="24"/>
                <w:szCs w:val="24"/>
              </w:rPr>
              <w:t>1</w:t>
            </w:r>
            <w:r w:rsidR="006B23C8" w:rsidRPr="00B96C63">
              <w:rPr>
                <w:rFonts w:ascii="Times New Roman" w:hAnsi="Times New Roman"/>
                <w:b/>
                <w:bCs/>
                <w:color w:val="000000"/>
                <w:sz w:val="24"/>
                <w:szCs w:val="24"/>
              </w:rPr>
              <w:t>3</w:t>
            </w:r>
            <w:r w:rsidRPr="00B96C63">
              <w:rPr>
                <w:rFonts w:ascii="Times New Roman" w:hAnsi="Times New Roman"/>
                <w:b/>
                <w:bCs/>
                <w:color w:val="000000"/>
                <w:sz w:val="24"/>
                <w:szCs w:val="24"/>
              </w:rPr>
              <w:t>7,</w:t>
            </w:r>
            <w:r w:rsidR="00B96C63" w:rsidRPr="00B96C63">
              <w:rPr>
                <w:rFonts w:ascii="Times New Roman" w:hAnsi="Times New Roman"/>
                <w:b/>
                <w:bCs/>
                <w:color w:val="000000"/>
                <w:sz w:val="24"/>
                <w:szCs w:val="24"/>
              </w:rPr>
              <w:t>5</w:t>
            </w:r>
          </w:p>
        </w:tc>
      </w:tr>
      <w:tr w:rsidR="00F53DD1"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B96C63" w:rsidRPr="00B96C63" w:rsidRDefault="00B96C63" w:rsidP="00B96C63">
            <w:pPr>
              <w:spacing w:after="0" w:line="240" w:lineRule="auto"/>
              <w:rPr>
                <w:rFonts w:ascii="Times New Roman" w:hAnsi="Times New Roman"/>
                <w:b/>
                <w:bCs/>
                <w:color w:val="000000"/>
                <w:sz w:val="24"/>
                <w:szCs w:val="24"/>
              </w:rPr>
            </w:pPr>
            <w:r w:rsidRPr="00B96C63">
              <w:rPr>
                <w:rFonts w:ascii="Times New Roman" w:hAnsi="Times New Roman"/>
                <w:b/>
                <w:bCs/>
                <w:color w:val="000000"/>
                <w:sz w:val="24"/>
                <w:szCs w:val="24"/>
              </w:rPr>
              <w:t>Защита населения и</w:t>
            </w:r>
          </w:p>
          <w:p w:rsidR="00B96C63" w:rsidRPr="00B96C63" w:rsidRDefault="00B96C63" w:rsidP="00B96C63">
            <w:pPr>
              <w:spacing w:after="0" w:line="240" w:lineRule="auto"/>
              <w:rPr>
                <w:rFonts w:ascii="Times New Roman" w:hAnsi="Times New Roman"/>
                <w:b/>
                <w:bCs/>
                <w:color w:val="000000"/>
                <w:sz w:val="24"/>
                <w:szCs w:val="24"/>
              </w:rPr>
            </w:pPr>
            <w:r w:rsidRPr="00B96C63">
              <w:rPr>
                <w:rFonts w:ascii="Times New Roman" w:hAnsi="Times New Roman"/>
                <w:b/>
                <w:bCs/>
                <w:color w:val="000000"/>
                <w:sz w:val="24"/>
                <w:szCs w:val="24"/>
              </w:rPr>
              <w:t>территории от</w:t>
            </w:r>
          </w:p>
          <w:p w:rsidR="00B96C63" w:rsidRPr="00B96C63" w:rsidRDefault="00B96C63" w:rsidP="00B96C63">
            <w:pPr>
              <w:spacing w:after="0" w:line="240" w:lineRule="auto"/>
              <w:rPr>
                <w:rFonts w:ascii="Times New Roman" w:hAnsi="Times New Roman"/>
                <w:b/>
                <w:bCs/>
                <w:color w:val="000000"/>
                <w:sz w:val="24"/>
                <w:szCs w:val="24"/>
              </w:rPr>
            </w:pPr>
            <w:r w:rsidRPr="00B96C63">
              <w:rPr>
                <w:rFonts w:ascii="Times New Roman" w:hAnsi="Times New Roman"/>
                <w:b/>
                <w:bCs/>
                <w:color w:val="000000"/>
                <w:sz w:val="24"/>
                <w:szCs w:val="24"/>
              </w:rPr>
              <w:t>чрезвычайных ситуаций</w:t>
            </w:r>
          </w:p>
          <w:p w:rsidR="00B96C63" w:rsidRPr="00B96C63" w:rsidRDefault="00B96C63" w:rsidP="00B96C63">
            <w:pPr>
              <w:spacing w:after="0" w:line="240" w:lineRule="auto"/>
              <w:rPr>
                <w:rFonts w:ascii="Times New Roman" w:hAnsi="Times New Roman"/>
                <w:b/>
                <w:bCs/>
                <w:color w:val="000000"/>
                <w:sz w:val="24"/>
                <w:szCs w:val="24"/>
              </w:rPr>
            </w:pPr>
            <w:r w:rsidRPr="00B96C63">
              <w:rPr>
                <w:rFonts w:ascii="Times New Roman" w:hAnsi="Times New Roman"/>
                <w:b/>
                <w:bCs/>
                <w:color w:val="000000"/>
                <w:sz w:val="24"/>
                <w:szCs w:val="24"/>
              </w:rPr>
              <w:t>природного и техногенного</w:t>
            </w:r>
          </w:p>
          <w:p w:rsidR="00B96C63" w:rsidRPr="00B96C63" w:rsidRDefault="00B96C63" w:rsidP="00B96C63">
            <w:pPr>
              <w:spacing w:after="0" w:line="240" w:lineRule="auto"/>
              <w:rPr>
                <w:rFonts w:ascii="Times New Roman" w:hAnsi="Times New Roman"/>
                <w:b/>
                <w:bCs/>
                <w:color w:val="000000"/>
                <w:sz w:val="24"/>
                <w:szCs w:val="24"/>
              </w:rPr>
            </w:pPr>
            <w:r w:rsidRPr="00B96C63">
              <w:rPr>
                <w:rFonts w:ascii="Times New Roman" w:hAnsi="Times New Roman"/>
                <w:b/>
                <w:bCs/>
                <w:color w:val="000000"/>
                <w:sz w:val="24"/>
                <w:szCs w:val="24"/>
              </w:rPr>
              <w:t>характера, пожарная</w:t>
            </w:r>
          </w:p>
          <w:p w:rsidR="00B96C63" w:rsidRPr="00B96C63" w:rsidRDefault="00B96C63" w:rsidP="00B96C63">
            <w:pPr>
              <w:spacing w:after="0" w:line="240" w:lineRule="auto"/>
              <w:rPr>
                <w:rFonts w:ascii="Times New Roman" w:hAnsi="Times New Roman"/>
                <w:b/>
                <w:bCs/>
                <w:color w:val="000000"/>
                <w:sz w:val="24"/>
                <w:szCs w:val="24"/>
              </w:rPr>
            </w:pPr>
            <w:r w:rsidRPr="00B96C63">
              <w:rPr>
                <w:rFonts w:ascii="Times New Roman" w:hAnsi="Times New Roman"/>
                <w:b/>
                <w:bCs/>
                <w:color w:val="000000"/>
                <w:sz w:val="24"/>
                <w:szCs w:val="24"/>
              </w:rPr>
              <w:t>безопасность</w:t>
            </w:r>
          </w:p>
          <w:p w:rsidR="00F53DD1" w:rsidRPr="00BF0E49" w:rsidRDefault="00F53DD1" w:rsidP="00F53DD1">
            <w:pPr>
              <w:spacing w:after="0" w:line="240" w:lineRule="auto"/>
              <w:rPr>
                <w:rFonts w:ascii="Times New Roman" w:hAnsi="Times New Roman"/>
                <w:b/>
                <w:bCs/>
                <w:color w:val="000000"/>
                <w:sz w:val="24"/>
                <w:szCs w:val="24"/>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lastRenderedPageBreak/>
              <w:t>Поддержка деятельности добровольной пожарной дружины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01.1.02.20030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01.1.02.20030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w:t>
            </w:r>
          </w:p>
        </w:tc>
      </w:tr>
      <w:tr w:rsidR="00F53DD1"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F0E49" w:rsidRDefault="00F53DD1" w:rsidP="00F53DD1">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BF0E49" w:rsidRDefault="00F53DD1" w:rsidP="00F53DD1">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96C63" w:rsidRDefault="00F53DD1" w:rsidP="00F30E36">
            <w:pPr>
              <w:spacing w:after="0" w:line="240" w:lineRule="auto"/>
              <w:jc w:val="center"/>
              <w:rPr>
                <w:rFonts w:ascii="Times New Roman" w:hAnsi="Times New Roman"/>
                <w:b/>
                <w:bCs/>
                <w:color w:val="000000"/>
                <w:sz w:val="24"/>
                <w:szCs w:val="24"/>
              </w:rPr>
            </w:pPr>
            <w:r w:rsidRPr="00B96C63">
              <w:rPr>
                <w:rFonts w:ascii="Times New Roman" w:hAnsi="Times New Roman"/>
                <w:b/>
                <w:bCs/>
                <w:color w:val="000000"/>
                <w:sz w:val="24"/>
                <w:szCs w:val="24"/>
              </w:rPr>
              <w:t>1</w:t>
            </w:r>
            <w:r w:rsidR="00F30E36">
              <w:rPr>
                <w:rFonts w:ascii="Times New Roman" w:hAnsi="Times New Roman"/>
                <w:b/>
                <w:bCs/>
                <w:color w:val="000000"/>
                <w:sz w:val="24"/>
                <w:szCs w:val="24"/>
              </w:rPr>
              <w:t>3</w:t>
            </w:r>
            <w:r w:rsidR="006B23C8" w:rsidRPr="00B96C63">
              <w:rPr>
                <w:rFonts w:ascii="Times New Roman" w:hAnsi="Times New Roman"/>
                <w:b/>
                <w:bCs/>
                <w:color w:val="000000"/>
                <w:sz w:val="24"/>
                <w:szCs w:val="24"/>
              </w:rPr>
              <w:t>0</w:t>
            </w:r>
            <w:r w:rsidRPr="00B96C63">
              <w:rPr>
                <w:rFonts w:ascii="Times New Roman" w:hAnsi="Times New Roman"/>
                <w:b/>
                <w:bCs/>
                <w:color w:val="000000"/>
                <w:sz w:val="24"/>
                <w:szCs w:val="24"/>
              </w:rPr>
              <w:t>,5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96C63" w:rsidRDefault="00F53DD1" w:rsidP="00B96C63">
            <w:pPr>
              <w:spacing w:after="0" w:line="240" w:lineRule="auto"/>
              <w:jc w:val="center"/>
              <w:rPr>
                <w:rFonts w:ascii="Times New Roman" w:hAnsi="Times New Roman"/>
                <w:b/>
                <w:bCs/>
                <w:color w:val="000000"/>
                <w:sz w:val="24"/>
                <w:szCs w:val="24"/>
              </w:rPr>
            </w:pPr>
            <w:r w:rsidRPr="00B96C63">
              <w:rPr>
                <w:rFonts w:ascii="Times New Roman" w:hAnsi="Times New Roman"/>
                <w:b/>
                <w:bCs/>
                <w:color w:val="000000"/>
                <w:sz w:val="24"/>
                <w:szCs w:val="24"/>
              </w:rPr>
              <w:t>1</w:t>
            </w:r>
            <w:r w:rsidR="006B23C8" w:rsidRPr="00B96C63">
              <w:rPr>
                <w:rFonts w:ascii="Times New Roman" w:hAnsi="Times New Roman"/>
                <w:b/>
                <w:bCs/>
                <w:color w:val="000000"/>
                <w:sz w:val="24"/>
                <w:szCs w:val="24"/>
              </w:rPr>
              <w:t>3</w:t>
            </w:r>
            <w:r w:rsidR="00B96C63" w:rsidRPr="00B96C63">
              <w:rPr>
                <w:rFonts w:ascii="Times New Roman" w:hAnsi="Times New Roman"/>
                <w:b/>
                <w:bCs/>
                <w:color w:val="000000"/>
                <w:sz w:val="24"/>
                <w:szCs w:val="24"/>
              </w:rPr>
              <w:t>0</w:t>
            </w:r>
            <w:r w:rsidRPr="00B96C63">
              <w:rPr>
                <w:rFonts w:ascii="Times New Roman" w:hAnsi="Times New Roman"/>
                <w:b/>
                <w:bCs/>
                <w:color w:val="000000"/>
                <w:sz w:val="24"/>
                <w:szCs w:val="24"/>
              </w:rPr>
              <w:t>,5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B96C63" w:rsidRDefault="00F53DD1" w:rsidP="006B23C8">
            <w:pPr>
              <w:spacing w:after="0" w:line="240" w:lineRule="auto"/>
              <w:jc w:val="center"/>
              <w:rPr>
                <w:rFonts w:ascii="Times New Roman" w:hAnsi="Times New Roman"/>
                <w:b/>
                <w:bCs/>
                <w:color w:val="000000"/>
                <w:sz w:val="24"/>
                <w:szCs w:val="24"/>
              </w:rPr>
            </w:pPr>
            <w:r w:rsidRPr="00B96C63">
              <w:rPr>
                <w:rFonts w:ascii="Times New Roman" w:hAnsi="Times New Roman"/>
                <w:b/>
                <w:bCs/>
                <w:color w:val="000000"/>
                <w:sz w:val="24"/>
                <w:szCs w:val="24"/>
              </w:rPr>
              <w:t>1</w:t>
            </w:r>
            <w:r w:rsidR="006B23C8" w:rsidRPr="00B96C63">
              <w:rPr>
                <w:rFonts w:ascii="Times New Roman" w:hAnsi="Times New Roman"/>
                <w:b/>
                <w:bCs/>
                <w:color w:val="000000"/>
                <w:sz w:val="24"/>
                <w:szCs w:val="24"/>
              </w:rPr>
              <w:t>32</w:t>
            </w:r>
            <w:r w:rsidRPr="00B96C63">
              <w:rPr>
                <w:rFonts w:ascii="Times New Roman" w:hAnsi="Times New Roman"/>
                <w:b/>
                <w:bCs/>
                <w:color w:val="000000"/>
                <w:sz w:val="24"/>
                <w:szCs w:val="24"/>
              </w:rPr>
              <w:t>,</w:t>
            </w:r>
            <w:r w:rsidR="006B23C8" w:rsidRPr="00B96C63">
              <w:rPr>
                <w:rFonts w:ascii="Times New Roman" w:hAnsi="Times New Roman"/>
                <w:b/>
                <w:bCs/>
                <w:color w:val="000000"/>
                <w:sz w:val="24"/>
                <w:szCs w:val="24"/>
              </w:rPr>
              <w:t>5</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01.1.01.20010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01.1.01.20010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01.1.02.20040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187,5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127,5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127,5</w:t>
            </w:r>
          </w:p>
        </w:tc>
      </w:tr>
      <w:tr w:rsidR="00F53DD1"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F53DD1" w:rsidP="00F53DD1">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01.1.02.20040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DD1" w:rsidRPr="006526F1" w:rsidRDefault="00F53DD1" w:rsidP="00F53DD1">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B96C63"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r w:rsidR="006B23C8">
              <w:rPr>
                <w:rFonts w:ascii="Times New Roman" w:hAnsi="Times New Roman"/>
                <w:bCs/>
                <w:color w:val="000000"/>
                <w:sz w:val="24"/>
                <w:szCs w:val="24"/>
              </w:rPr>
              <w:t>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53DD1" w:rsidRPr="006526F1" w:rsidRDefault="006B23C8" w:rsidP="00F53DD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Pr>
                <w:rFonts w:ascii="Times New Roman" w:hAnsi="Times New Roman"/>
                <w:bCs/>
                <w:color w:val="000000"/>
                <w:sz w:val="24"/>
                <w:szCs w:val="24"/>
              </w:rPr>
              <w:t>(</w:t>
            </w:r>
            <w:r w:rsidR="00CB41C0" w:rsidRPr="00CB41C0">
              <w:rPr>
                <w:rFonts w:ascii="Times New Roman" w:hAnsi="Times New Roman"/>
                <w:bCs/>
                <w:color w:val="000000"/>
                <w:sz w:val="24"/>
                <w:szCs w:val="24"/>
              </w:rPr>
              <w:t>Социальное обеспечение и иные выплаты населению</w:t>
            </w:r>
            <w:r>
              <w:rPr>
                <w:rFonts w:ascii="Times New Roman" w:hAnsi="Times New Roman"/>
                <w:bCs/>
                <w:color w:val="000000"/>
                <w:sz w:val="24"/>
                <w:szCs w:val="24"/>
              </w:rPr>
              <w:t>)</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01.1.02.20040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300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CB41C0" w:rsidP="00F30E3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F30E36">
              <w:rPr>
                <w:rFonts w:ascii="Times New Roman" w:hAnsi="Times New Roman"/>
                <w:bCs/>
                <w:color w:val="000000"/>
                <w:sz w:val="24"/>
                <w:szCs w:val="24"/>
              </w:rPr>
              <w:t>0</w:t>
            </w:r>
            <w:r w:rsidR="005E4D86">
              <w:rPr>
                <w:rFonts w:ascii="Times New Roman" w:hAnsi="Times New Roman"/>
                <w:bCs/>
                <w:color w:val="000000"/>
                <w:sz w:val="24"/>
                <w:szCs w:val="24"/>
              </w:rPr>
              <w:t>7,5</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107,5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107,5</w:t>
            </w:r>
          </w:p>
        </w:tc>
      </w:tr>
      <w:tr w:rsidR="005E4D86"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5E4D86" w:rsidP="005E4D86">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НАЦИОНАЛЬНАЯ ЭКОНОМИКА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2645,0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2694,5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2789,1</w:t>
            </w:r>
          </w:p>
        </w:tc>
      </w:tr>
      <w:tr w:rsidR="005E4D86" w:rsidRPr="00BF0E49" w:rsidTr="001E1E57">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5E4D86" w:rsidP="005E4D86">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lastRenderedPageBreak/>
              <w:t>Дорожное хозяйство (дорожные фонды)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F30E3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1040,0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1081,6</w:t>
            </w:r>
          </w:p>
        </w:tc>
      </w:tr>
      <w:tr w:rsidR="005E4D86" w:rsidRPr="006526F1" w:rsidTr="001E1E57">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Развитие дорожной сети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01.4.01.20090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1040,0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1081,6</w:t>
            </w:r>
          </w:p>
        </w:tc>
      </w:tr>
      <w:tr w:rsidR="005E4D86" w:rsidRPr="006526F1" w:rsidTr="001E1E57">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Развитие дорожной сети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01.4.01.20090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1040,0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1081,6</w:t>
            </w:r>
          </w:p>
        </w:tc>
      </w:tr>
      <w:tr w:rsidR="005E4D86"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5E4D86" w:rsidP="005E4D86">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Другие вопросы в области национальной экономики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1645,0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1654,5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1707,5</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Обеспечение деятельности административно-хозяйственных отделов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99.9.00.20170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344,0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302,5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302,5</w:t>
            </w:r>
          </w:p>
        </w:tc>
      </w:tr>
      <w:tr w:rsidR="00F30E3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F30E36" w:rsidRPr="006526F1" w:rsidRDefault="00F30E36" w:rsidP="00F30E3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0E36" w:rsidRPr="006526F1" w:rsidRDefault="00F30E36" w:rsidP="00F30E3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0E36" w:rsidRPr="006526F1" w:rsidRDefault="00F30E36" w:rsidP="00F30E3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0E36" w:rsidRPr="006526F1" w:rsidRDefault="00F30E36" w:rsidP="00F30E3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99.9.00.20170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0E36" w:rsidRPr="006526F1" w:rsidRDefault="00F30E36" w:rsidP="00F30E3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30E36" w:rsidRPr="006526F1" w:rsidRDefault="00F30E36" w:rsidP="00F30E3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344,0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F30E36" w:rsidRPr="006526F1" w:rsidRDefault="00F30E36" w:rsidP="00F30E3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302,5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F30E36" w:rsidRPr="006526F1" w:rsidRDefault="00F30E36" w:rsidP="00F30E3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302,5</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99.9.00.20170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800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99.9.00.20220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99.9.00.20220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A1E9B" w:rsidRDefault="005E4D86" w:rsidP="005E4D86">
            <w:pPr>
              <w:rPr>
                <w:rFonts w:ascii="Times New Roman" w:hAnsi="Times New Roman"/>
                <w:iCs/>
                <w:color w:val="000000"/>
                <w:sz w:val="24"/>
                <w:szCs w:val="24"/>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w:t>
            </w:r>
            <w:r>
              <w:rPr>
                <w:rFonts w:ascii="Times New Roman" w:hAnsi="Times New Roman"/>
                <w:bCs/>
                <w:color w:val="000000"/>
                <w:sz w:val="24"/>
                <w:szCs w:val="24"/>
              </w:rPr>
              <w:t>56</w:t>
            </w:r>
            <w:r w:rsidRPr="006526F1">
              <w:rPr>
                <w:rFonts w:ascii="Times New Roman" w:hAnsi="Times New Roman"/>
                <w:bCs/>
                <w:color w:val="000000"/>
                <w:sz w:val="24"/>
                <w:szCs w:val="24"/>
              </w:rPr>
              <w:t>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A1E9B" w:rsidRDefault="005E4D86" w:rsidP="005E4D86">
            <w:pPr>
              <w:jc w:val="center"/>
              <w:rPr>
                <w:rFonts w:ascii="Times New Roman" w:hAnsi="Times New Roman"/>
                <w:iCs/>
                <w:color w:val="000000"/>
                <w:sz w:val="24"/>
                <w:szCs w:val="24"/>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A1E9B" w:rsidRDefault="00F30E36" w:rsidP="005E4D86">
            <w:pPr>
              <w:jc w:val="center"/>
              <w:rPr>
                <w:rFonts w:ascii="Times New Roman" w:hAnsi="Times New Roman"/>
                <w:iCs/>
                <w:color w:val="000000"/>
                <w:sz w:val="24"/>
                <w:szCs w:val="24"/>
              </w:rPr>
            </w:pPr>
            <w:r>
              <w:rPr>
                <w:rFonts w:ascii="Times New Roman" w:hAnsi="Times New Roman"/>
                <w:iCs/>
                <w:color w:val="000000"/>
                <w:sz w:val="24"/>
                <w:szCs w:val="24"/>
              </w:rPr>
              <w:t>1292,0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3B0A14" w:rsidRDefault="00F30E36" w:rsidP="005E4D86">
            <w:pPr>
              <w:jc w:val="center"/>
              <w:rPr>
                <w:rFonts w:ascii="Times New Roman" w:hAnsi="Times New Roman"/>
                <w:iCs/>
                <w:color w:val="000000"/>
                <w:sz w:val="24"/>
                <w:szCs w:val="24"/>
              </w:rPr>
            </w:pPr>
            <w:r>
              <w:rPr>
                <w:rFonts w:ascii="Times New Roman" w:hAnsi="Times New Roman"/>
                <w:iCs/>
                <w:color w:val="000000"/>
                <w:sz w:val="24"/>
                <w:szCs w:val="24"/>
              </w:rPr>
              <w:t>1343,0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3B0A14" w:rsidRDefault="00F30E36" w:rsidP="005E4D86">
            <w:pPr>
              <w:jc w:val="center"/>
              <w:rPr>
                <w:rFonts w:ascii="Times New Roman" w:hAnsi="Times New Roman"/>
                <w:iCs/>
                <w:color w:val="000000"/>
                <w:sz w:val="24"/>
                <w:szCs w:val="24"/>
              </w:rPr>
            </w:pPr>
            <w:r>
              <w:rPr>
                <w:rFonts w:ascii="Times New Roman" w:hAnsi="Times New Roman"/>
                <w:iCs/>
                <w:color w:val="000000"/>
                <w:sz w:val="24"/>
                <w:szCs w:val="24"/>
              </w:rPr>
              <w:t>1396,0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AE1FBD" w:rsidRDefault="005E4D86" w:rsidP="005E4D86">
            <w:pPr>
              <w:rPr>
                <w:rFonts w:ascii="Times New Roman" w:hAnsi="Times New Roman"/>
                <w:i/>
                <w:iCs/>
                <w:color w:val="000000"/>
                <w:sz w:val="24"/>
                <w:szCs w:val="24"/>
              </w:rPr>
            </w:pPr>
            <w:r w:rsidRPr="00AE1FBD">
              <w:rPr>
                <w:rFonts w:ascii="Times New Roman" w:hAnsi="Times New Roman"/>
                <w:i/>
                <w:iCs/>
                <w:color w:val="000000"/>
                <w:sz w:val="24"/>
                <w:szCs w:val="24"/>
              </w:rPr>
              <w:t>Обеспечение деятельности административно-хозяйственных отделов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AE1FBD" w:rsidRDefault="005E4D86" w:rsidP="005E4D86">
            <w:pPr>
              <w:spacing w:after="0" w:line="240" w:lineRule="auto"/>
              <w:ind w:left="-57" w:right="-57"/>
              <w:jc w:val="center"/>
              <w:rPr>
                <w:rFonts w:ascii="Times New Roman" w:hAnsi="Times New Roman"/>
                <w:bCs/>
                <w:i/>
                <w:color w:val="000000"/>
                <w:sz w:val="24"/>
                <w:szCs w:val="24"/>
              </w:rPr>
            </w:pPr>
            <w:r w:rsidRPr="00AE1FBD">
              <w:rPr>
                <w:rFonts w:ascii="Times New Roman" w:hAnsi="Times New Roman"/>
                <w:bCs/>
                <w:i/>
                <w:color w:val="000000"/>
                <w:sz w:val="24"/>
                <w:szCs w:val="24"/>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AE1FBD" w:rsidRDefault="005E4D86" w:rsidP="005E4D86">
            <w:pPr>
              <w:spacing w:after="0" w:line="240" w:lineRule="auto"/>
              <w:ind w:left="-57" w:right="-57"/>
              <w:jc w:val="center"/>
              <w:rPr>
                <w:rFonts w:ascii="Times New Roman" w:hAnsi="Times New Roman"/>
                <w:bCs/>
                <w:i/>
                <w:color w:val="000000"/>
                <w:sz w:val="24"/>
                <w:szCs w:val="24"/>
              </w:rPr>
            </w:pPr>
            <w:r w:rsidRPr="00AE1FBD">
              <w:rPr>
                <w:rFonts w:ascii="Times New Roman" w:hAnsi="Times New Roman"/>
                <w:bCs/>
                <w:i/>
                <w:color w:val="000000"/>
                <w:sz w:val="24"/>
                <w:szCs w:val="24"/>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AE1FBD" w:rsidRDefault="005E4D86" w:rsidP="005E4D86">
            <w:pPr>
              <w:spacing w:after="0" w:line="240" w:lineRule="auto"/>
              <w:ind w:left="-57" w:right="-57"/>
              <w:jc w:val="center"/>
              <w:rPr>
                <w:rFonts w:ascii="Times New Roman" w:hAnsi="Times New Roman"/>
                <w:bCs/>
                <w:i/>
                <w:color w:val="000000"/>
                <w:sz w:val="24"/>
                <w:szCs w:val="24"/>
              </w:rPr>
            </w:pPr>
            <w:r w:rsidRPr="00AE1FBD">
              <w:rPr>
                <w:rFonts w:ascii="Times New Roman" w:hAnsi="Times New Roman"/>
                <w:bCs/>
                <w:i/>
                <w:color w:val="000000"/>
                <w:sz w:val="24"/>
                <w:szCs w:val="24"/>
              </w:rPr>
              <w:t>99.9.00.20</w:t>
            </w:r>
            <w:r>
              <w:rPr>
                <w:rFonts w:ascii="Times New Roman" w:hAnsi="Times New Roman"/>
                <w:bCs/>
                <w:i/>
                <w:color w:val="000000"/>
                <w:sz w:val="24"/>
                <w:szCs w:val="24"/>
              </w:rPr>
              <w:t>56</w:t>
            </w:r>
            <w:r w:rsidRPr="00AE1FBD">
              <w:rPr>
                <w:rFonts w:ascii="Times New Roman" w:hAnsi="Times New Roman"/>
                <w:bCs/>
                <w:i/>
                <w:color w:val="000000"/>
                <w:sz w:val="24"/>
                <w:szCs w:val="24"/>
              </w:rPr>
              <w:t>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11839" w:rsidRDefault="005E4D86" w:rsidP="005E4D86">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11839" w:rsidRDefault="00F30E36" w:rsidP="005E4D86">
            <w:pPr>
              <w:jc w:val="center"/>
              <w:rPr>
                <w:rFonts w:ascii="Times New Roman" w:hAnsi="Times New Roman"/>
                <w:i/>
                <w:iCs/>
                <w:color w:val="000000"/>
                <w:sz w:val="24"/>
                <w:szCs w:val="24"/>
              </w:rPr>
            </w:pPr>
            <w:r>
              <w:rPr>
                <w:rFonts w:ascii="Times New Roman" w:hAnsi="Times New Roman"/>
                <w:i/>
                <w:iCs/>
                <w:color w:val="000000"/>
                <w:sz w:val="24"/>
                <w:szCs w:val="24"/>
              </w:rPr>
              <w:t>1292,0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F30E36" w:rsidP="005E4D86">
            <w:pPr>
              <w:jc w:val="center"/>
              <w:rPr>
                <w:rFonts w:ascii="Times New Roman" w:hAnsi="Times New Roman"/>
                <w:i/>
                <w:iCs/>
                <w:color w:val="000000"/>
                <w:sz w:val="24"/>
                <w:szCs w:val="24"/>
              </w:rPr>
            </w:pPr>
            <w:r>
              <w:rPr>
                <w:rFonts w:ascii="Times New Roman" w:hAnsi="Times New Roman"/>
                <w:i/>
                <w:iCs/>
                <w:color w:val="000000"/>
                <w:sz w:val="24"/>
                <w:szCs w:val="24"/>
              </w:rPr>
              <w:t>1343,0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11839" w:rsidRDefault="00F30E36" w:rsidP="005E4D86">
            <w:pPr>
              <w:jc w:val="center"/>
              <w:rPr>
                <w:rFonts w:ascii="Times New Roman" w:hAnsi="Times New Roman"/>
                <w:i/>
                <w:iCs/>
                <w:color w:val="000000"/>
                <w:sz w:val="24"/>
                <w:szCs w:val="24"/>
              </w:rPr>
            </w:pPr>
            <w:r>
              <w:rPr>
                <w:rFonts w:ascii="Times New Roman" w:hAnsi="Times New Roman"/>
                <w:i/>
                <w:iCs/>
                <w:color w:val="000000"/>
                <w:sz w:val="24"/>
                <w:szCs w:val="24"/>
              </w:rPr>
              <w:t>1396,0</w:t>
            </w:r>
          </w:p>
        </w:tc>
      </w:tr>
      <w:tr w:rsidR="005E4D86"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5E4D86" w:rsidP="005E4D86">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lastRenderedPageBreak/>
              <w:t>ЖИЛИЩНО-КОММУНАЛЬНОЕ ХОЗЯЙСТВО</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1090,0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1311,3</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F30E36"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1603,0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Благоустройство</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FE5000"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1090,0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FE5000"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1311,3</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FE5000"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1603,0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озеленению территории поселения</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01.5.01.20120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01.5.01.20120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Прочие мероприятия по благоустройству</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01.5.03.20140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890,0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1111,0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1412,3</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01.5.03.20140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F30E3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890,0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1111,0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1412,3</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5E4D86">
              <w:rPr>
                <w:rFonts w:ascii="Times New Roman" w:hAnsi="Times New Roman"/>
                <w:bCs/>
                <w:color w:val="000000"/>
                <w:sz w:val="24"/>
                <w:szCs w:val="24"/>
              </w:rPr>
              <w:t>Осуществление деятельности по обращению с животными без</w:t>
            </w:r>
            <w:r>
              <w:rPr>
                <w:rFonts w:ascii="Times New Roman" w:hAnsi="Times New Roman"/>
                <w:bCs/>
                <w:color w:val="000000"/>
                <w:sz w:val="24"/>
                <w:szCs w:val="24"/>
              </w:rPr>
              <w:t xml:space="preserve"> </w:t>
            </w:r>
            <w:r w:rsidRPr="005E4D86">
              <w:rPr>
                <w:rFonts w:ascii="Times New Roman" w:hAnsi="Times New Roman"/>
                <w:bCs/>
                <w:color w:val="000000"/>
                <w:sz w:val="24"/>
                <w:szCs w:val="24"/>
              </w:rPr>
              <w:t>владельцев, обитающими на территории поселения</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01.5.03.2</w:t>
            </w:r>
            <w:r>
              <w:rPr>
                <w:rFonts w:ascii="Times New Roman" w:hAnsi="Times New Roman"/>
                <w:bCs/>
                <w:color w:val="000000"/>
                <w:sz w:val="24"/>
                <w:szCs w:val="24"/>
              </w:rPr>
              <w:t>201</w:t>
            </w:r>
            <w:r w:rsidRPr="006526F1">
              <w:rPr>
                <w:rFonts w:ascii="Times New Roman" w:hAnsi="Times New Roman"/>
                <w:bCs/>
                <w:color w:val="000000"/>
                <w:sz w:val="24"/>
                <w:szCs w:val="24"/>
              </w:rPr>
              <w:t>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50,0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50,0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5E4D86" w:rsidRDefault="005E4D86" w:rsidP="005E4D86">
            <w:pPr>
              <w:spacing w:after="0" w:line="240" w:lineRule="auto"/>
              <w:rPr>
                <w:rFonts w:ascii="Times New Roman" w:hAnsi="Times New Roman"/>
                <w:bCs/>
                <w:i/>
                <w:color w:val="000000"/>
                <w:sz w:val="24"/>
                <w:szCs w:val="24"/>
              </w:rPr>
            </w:pPr>
            <w:r w:rsidRPr="005E4D86">
              <w:rPr>
                <w:rFonts w:ascii="Times New Roman" w:hAnsi="Times New Roman"/>
                <w:bCs/>
                <w:i/>
                <w:color w:val="000000"/>
                <w:sz w:val="24"/>
                <w:szCs w:val="24"/>
              </w:rPr>
              <w:t>Осуществление деятельности по обращению с животными без владельцев, обитающими на территории поселения</w:t>
            </w:r>
            <w:r>
              <w:rPr>
                <w:rFonts w:ascii="Times New Roman" w:hAnsi="Times New Roman"/>
                <w:bCs/>
                <w:i/>
                <w:color w:val="000000"/>
                <w:sz w:val="24"/>
                <w:szCs w:val="24"/>
              </w:rPr>
              <w:t xml:space="preserve"> (</w:t>
            </w:r>
            <w:r w:rsidRPr="005E4D86">
              <w:rPr>
                <w:rFonts w:ascii="Times New Roman" w:hAnsi="Times New Roman"/>
                <w:bCs/>
                <w:i/>
                <w:color w:val="000000"/>
                <w:sz w:val="24"/>
                <w:szCs w:val="24"/>
              </w:rPr>
              <w:t>Прочая закупка товаров, работ и услуг</w:t>
            </w:r>
            <w:r>
              <w:rPr>
                <w:rFonts w:ascii="Times New Roman" w:hAnsi="Times New Roman"/>
                <w:bCs/>
                <w:i/>
                <w:color w:val="000000"/>
                <w:sz w:val="24"/>
                <w:szCs w:val="24"/>
              </w:rPr>
              <w:t>)</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01.5.03.2201</w:t>
            </w:r>
            <w:r w:rsidRPr="006526F1">
              <w:rPr>
                <w:rFonts w:ascii="Times New Roman" w:hAnsi="Times New Roman"/>
                <w:bCs/>
                <w:color w:val="000000"/>
                <w:sz w:val="24"/>
                <w:szCs w:val="24"/>
              </w:rPr>
              <w:t>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50,0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5E4D86">
              <w:rPr>
                <w:rFonts w:ascii="Times New Roman" w:hAnsi="Times New Roman"/>
                <w:bCs/>
                <w:color w:val="000000"/>
                <w:sz w:val="24"/>
                <w:szCs w:val="24"/>
              </w:rPr>
              <w:t>50,0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обустройству и содержанию мест захоронения</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01.5.04.20150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A55AC7">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w:t>
            </w:r>
            <w:r w:rsidR="00A55AC7">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01.5.04.20150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A55AC7"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r w:rsidR="005E4D86">
              <w:rPr>
                <w:rFonts w:ascii="Times New Roman" w:hAnsi="Times New Roman"/>
                <w:bCs/>
                <w:color w:val="000000"/>
                <w:sz w:val="24"/>
                <w:szCs w:val="24"/>
              </w:rPr>
              <w:t>7</w:t>
            </w:r>
            <w:r>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Организация сбора, вывоза бытовых отходов и мусора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01.5.05.20160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01.5.05.20160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2E019E">
              <w:rPr>
                <w:rFonts w:ascii="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w:t>
            </w:r>
            <w:r w:rsidRPr="002E019E">
              <w:rPr>
                <w:rFonts w:ascii="Times New Roman" w:hAnsi="Times New Roman"/>
                <w:bCs/>
                <w:color w:val="000000"/>
                <w:sz w:val="24"/>
                <w:szCs w:val="24"/>
              </w:rPr>
              <w:lastRenderedPageBreak/>
              <w:t>территории в части уличного освещения улиц</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lastRenderedPageBreak/>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01.5.06.</w:t>
            </w:r>
            <w:r>
              <w:rPr>
                <w:rFonts w:ascii="Times New Roman" w:hAnsi="Times New Roman"/>
                <w:bCs/>
                <w:color w:val="000000"/>
                <w:sz w:val="24"/>
                <w:szCs w:val="24"/>
              </w:rPr>
              <w:t>80050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8,2</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8,9</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E019E" w:rsidRDefault="005E4D86" w:rsidP="005E4D86">
            <w:pPr>
              <w:spacing w:after="0" w:line="240" w:lineRule="auto"/>
              <w:rPr>
                <w:rFonts w:ascii="Times New Roman" w:hAnsi="Times New Roman"/>
                <w:bCs/>
                <w:i/>
                <w:color w:val="000000"/>
                <w:sz w:val="24"/>
                <w:szCs w:val="24"/>
              </w:rPr>
            </w:pPr>
            <w:r w:rsidRPr="002E019E">
              <w:rPr>
                <w:rFonts w:ascii="Times New Roman" w:hAnsi="Times New Roman"/>
                <w:bCs/>
                <w:i/>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hAnsi="Times New Roman"/>
                <w:bCs/>
                <w:i/>
                <w:color w:val="000000"/>
                <w:sz w:val="24"/>
                <w:szCs w:val="24"/>
              </w:rPr>
              <w:t xml:space="preserve"> (</w:t>
            </w:r>
            <w:r w:rsidRPr="002E019E">
              <w:rPr>
                <w:rFonts w:ascii="Times New Roman" w:hAnsi="Times New Roman"/>
                <w:bCs/>
                <w:i/>
                <w:color w:val="000000"/>
                <w:sz w:val="24"/>
                <w:szCs w:val="24"/>
              </w:rPr>
              <w:t>Иные межбюджетные трансферты</w:t>
            </w:r>
            <w:r>
              <w:rPr>
                <w:rFonts w:ascii="Times New Roman" w:hAnsi="Times New Roman"/>
                <w:bCs/>
                <w:i/>
                <w:color w:val="000000"/>
                <w:sz w:val="24"/>
                <w:szCs w:val="24"/>
              </w:rPr>
              <w:t>)</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01.5.06.</w:t>
            </w:r>
            <w:r>
              <w:rPr>
                <w:rFonts w:ascii="Times New Roman" w:hAnsi="Times New Roman"/>
                <w:bCs/>
                <w:color w:val="000000"/>
                <w:sz w:val="24"/>
                <w:szCs w:val="24"/>
              </w:rPr>
              <w:t>80050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5</w:t>
            </w:r>
            <w:r w:rsidRPr="006526F1">
              <w:rPr>
                <w:rFonts w:ascii="Times New Roman" w:hAnsi="Times New Roman"/>
                <w:bCs/>
                <w:color w:val="000000"/>
                <w:sz w:val="24"/>
                <w:szCs w:val="24"/>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8,2</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8,9</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99.9.00.20230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Pr="006526F1">
              <w:rPr>
                <w:rFonts w:ascii="Times New Roman" w:hAnsi="Times New Roman"/>
                <w:bCs/>
                <w:color w:val="000000"/>
                <w:sz w:val="24"/>
                <w:szCs w:val="24"/>
              </w:rPr>
              <w:t>,0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Pr="006526F1">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Pr="006526F1">
              <w:rPr>
                <w:rFonts w:ascii="Times New Roman" w:hAnsi="Times New Roman"/>
                <w:bCs/>
                <w:color w:val="000000"/>
                <w:sz w:val="24"/>
                <w:szCs w:val="24"/>
              </w:rPr>
              <w:t>,0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99.9.00.20230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Pr="006526F1">
              <w:rPr>
                <w:rFonts w:ascii="Times New Roman" w:hAnsi="Times New Roman"/>
                <w:bCs/>
                <w:color w:val="000000"/>
                <w:sz w:val="24"/>
                <w:szCs w:val="24"/>
              </w:rPr>
              <w:t>,0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Pr="006526F1">
              <w:rPr>
                <w:rFonts w:ascii="Times New Roman" w:hAnsi="Times New Roman"/>
                <w:bCs/>
                <w:color w:val="000000"/>
                <w:sz w:val="24"/>
                <w:szCs w:val="24"/>
              </w:rPr>
              <w:t>,0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6526F1" w:rsidRDefault="005E4D86"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Pr="006526F1">
              <w:rPr>
                <w:rFonts w:ascii="Times New Roman" w:hAnsi="Times New Roman"/>
                <w:bCs/>
                <w:color w:val="000000"/>
                <w:sz w:val="24"/>
                <w:szCs w:val="24"/>
              </w:rPr>
              <w:t>,0</w:t>
            </w:r>
          </w:p>
        </w:tc>
      </w:tr>
      <w:tr w:rsidR="005E4D86" w:rsidRPr="006526F1" w:rsidTr="00577C6E">
        <w:trPr>
          <w:gridAfter w:val="1"/>
          <w:wAfter w:w="530" w:type="pct"/>
          <w:trHeight w:val="736"/>
          <w:jc w:val="center"/>
        </w:trPr>
        <w:tc>
          <w:tcPr>
            <w:tcW w:w="1715" w:type="pct"/>
            <w:tcBorders>
              <w:top w:val="nil"/>
              <w:left w:val="single" w:sz="4" w:space="0" w:color="auto"/>
              <w:bottom w:val="single" w:sz="4" w:space="0" w:color="auto"/>
              <w:right w:val="single" w:sz="4" w:space="0" w:color="auto"/>
            </w:tcBorders>
          </w:tcPr>
          <w:p w:rsidR="005E4D86" w:rsidRPr="002E019E" w:rsidRDefault="005E4D86" w:rsidP="005E4D86">
            <w:pPr>
              <w:rPr>
                <w:rFonts w:ascii="Times New Roman" w:hAnsi="Times New Roman"/>
                <w:sz w:val="24"/>
                <w:szCs w:val="24"/>
              </w:rPr>
            </w:pPr>
            <w:r w:rsidRPr="002E019E">
              <w:rPr>
                <w:rFonts w:ascii="Times New Roman" w:hAnsi="Times New Roman"/>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85" w:type="pct"/>
            <w:tcBorders>
              <w:top w:val="nil"/>
              <w:left w:val="nil"/>
              <w:bottom w:val="single" w:sz="4" w:space="0" w:color="auto"/>
              <w:right w:val="single" w:sz="4" w:space="0" w:color="auto"/>
            </w:tcBorders>
            <w:vAlign w:val="center"/>
          </w:tcPr>
          <w:p w:rsidR="005E4D86" w:rsidRPr="00B242AD" w:rsidRDefault="005E4D86" w:rsidP="005E4D86">
            <w:pPr>
              <w:ind w:left="-113" w:right="-113"/>
              <w:jc w:val="center"/>
              <w:rPr>
                <w:rFonts w:ascii="Times New Roman" w:hAnsi="Times New Roman"/>
                <w:iCs/>
                <w:color w:val="000000"/>
                <w:sz w:val="24"/>
                <w:szCs w:val="24"/>
                <w:lang w:eastAsia="ru-RU"/>
              </w:rPr>
            </w:pPr>
            <w:r w:rsidRPr="00B242AD">
              <w:rPr>
                <w:rFonts w:ascii="Times New Roman" w:hAnsi="Times New Roman"/>
                <w:iCs/>
                <w:color w:val="000000"/>
                <w:sz w:val="24"/>
                <w:szCs w:val="24"/>
                <w:lang w:eastAsia="ru-RU"/>
              </w:rPr>
              <w:t>05</w:t>
            </w:r>
          </w:p>
        </w:tc>
        <w:tc>
          <w:tcPr>
            <w:tcW w:w="182" w:type="pct"/>
            <w:tcBorders>
              <w:top w:val="nil"/>
              <w:left w:val="nil"/>
              <w:bottom w:val="single" w:sz="4" w:space="0" w:color="auto"/>
              <w:right w:val="single" w:sz="4" w:space="0" w:color="auto"/>
            </w:tcBorders>
            <w:vAlign w:val="center"/>
          </w:tcPr>
          <w:p w:rsidR="005E4D86" w:rsidRPr="00B242AD" w:rsidRDefault="005E4D86" w:rsidP="005E4D86">
            <w:pPr>
              <w:ind w:left="-113" w:right="-113"/>
              <w:jc w:val="center"/>
              <w:rPr>
                <w:rFonts w:ascii="Times New Roman" w:hAnsi="Times New Roman"/>
                <w:iCs/>
                <w:color w:val="000000"/>
                <w:sz w:val="24"/>
                <w:szCs w:val="24"/>
                <w:lang w:eastAsia="ru-RU"/>
              </w:rPr>
            </w:pPr>
            <w:r w:rsidRPr="00B242AD">
              <w:rPr>
                <w:rFonts w:ascii="Times New Roman" w:hAnsi="Times New Roman"/>
                <w:iCs/>
                <w:color w:val="000000"/>
                <w:sz w:val="24"/>
                <w:szCs w:val="24"/>
                <w:lang w:eastAsia="ru-RU"/>
              </w:rPr>
              <w:t>03</w:t>
            </w:r>
          </w:p>
        </w:tc>
        <w:tc>
          <w:tcPr>
            <w:tcW w:w="429" w:type="pct"/>
            <w:tcBorders>
              <w:top w:val="nil"/>
              <w:left w:val="nil"/>
              <w:bottom w:val="single" w:sz="4" w:space="0" w:color="auto"/>
              <w:right w:val="single" w:sz="4" w:space="0" w:color="auto"/>
            </w:tcBorders>
            <w:vAlign w:val="center"/>
          </w:tcPr>
          <w:p w:rsidR="005E4D86" w:rsidRDefault="005E4D86" w:rsidP="005E4D86">
            <w:pPr>
              <w:ind w:left="-113" w:right="-113"/>
              <w:jc w:val="center"/>
              <w:rPr>
                <w:rFonts w:ascii="Times New Roman" w:hAnsi="Times New Roman"/>
                <w:color w:val="000000"/>
                <w:sz w:val="24"/>
                <w:szCs w:val="24"/>
                <w:lang w:eastAsia="ru-RU"/>
              </w:rPr>
            </w:pPr>
            <w:r w:rsidRPr="00B242AD">
              <w:rPr>
                <w:rFonts w:ascii="Times New Roman" w:hAnsi="Times New Roman"/>
                <w:color w:val="000000"/>
                <w:sz w:val="24"/>
                <w:szCs w:val="24"/>
                <w:lang w:eastAsia="ru-RU"/>
              </w:rPr>
              <w:t>99.9.00.</w:t>
            </w:r>
          </w:p>
          <w:p w:rsidR="005E4D86" w:rsidRPr="00B242AD" w:rsidRDefault="005E4D86" w:rsidP="005E4D86">
            <w:pPr>
              <w:ind w:left="-113" w:right="-113"/>
              <w:jc w:val="center"/>
              <w:rPr>
                <w:rFonts w:ascii="Times New Roman" w:hAnsi="Times New Roman"/>
                <w:color w:val="000000"/>
                <w:sz w:val="24"/>
                <w:szCs w:val="24"/>
                <w:lang w:eastAsia="ru-RU"/>
              </w:rPr>
            </w:pPr>
            <w:r>
              <w:rPr>
                <w:rFonts w:ascii="Times New Roman" w:hAnsi="Times New Roman"/>
                <w:color w:val="000000"/>
                <w:sz w:val="24"/>
                <w:szCs w:val="24"/>
                <w:lang w:eastAsia="ru-RU"/>
              </w:rPr>
              <w:t>8013</w:t>
            </w:r>
            <w:r w:rsidRPr="00B242AD">
              <w:rPr>
                <w:rFonts w:ascii="Times New Roman" w:hAnsi="Times New Roman"/>
                <w:color w:val="000000"/>
                <w:sz w:val="24"/>
                <w:szCs w:val="24"/>
                <w:lang w:eastAsia="ru-RU"/>
              </w:rPr>
              <w:t>0</w:t>
            </w:r>
          </w:p>
        </w:tc>
        <w:tc>
          <w:tcPr>
            <w:tcW w:w="309" w:type="pct"/>
            <w:tcBorders>
              <w:top w:val="nil"/>
              <w:left w:val="nil"/>
              <w:bottom w:val="single" w:sz="4" w:space="0" w:color="auto"/>
              <w:right w:val="single" w:sz="4" w:space="0" w:color="auto"/>
            </w:tcBorders>
            <w:vAlign w:val="center"/>
          </w:tcPr>
          <w:p w:rsidR="005E4D86" w:rsidRPr="00B242AD" w:rsidRDefault="005E4D86" w:rsidP="005E4D86">
            <w:pPr>
              <w:ind w:left="-113" w:right="-113"/>
              <w:jc w:val="center"/>
              <w:rPr>
                <w:rFonts w:ascii="Times New Roman" w:hAnsi="Times New Roman"/>
                <w:i/>
                <w:iCs/>
                <w:color w:val="000000"/>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w:t>
            </w:r>
          </w:p>
        </w:tc>
      </w:tr>
      <w:tr w:rsidR="005E4D86" w:rsidRPr="006526F1" w:rsidTr="00577C6E">
        <w:trPr>
          <w:gridAfter w:val="1"/>
          <w:wAfter w:w="530" w:type="pct"/>
          <w:trHeight w:val="736"/>
          <w:jc w:val="center"/>
        </w:trPr>
        <w:tc>
          <w:tcPr>
            <w:tcW w:w="1715" w:type="pct"/>
            <w:tcBorders>
              <w:top w:val="nil"/>
              <w:left w:val="single" w:sz="4" w:space="0" w:color="auto"/>
              <w:bottom w:val="single" w:sz="4" w:space="0" w:color="auto"/>
              <w:right w:val="single" w:sz="4" w:space="0" w:color="auto"/>
            </w:tcBorders>
          </w:tcPr>
          <w:p w:rsidR="005E4D86" w:rsidRPr="002E019E" w:rsidRDefault="005E4D86" w:rsidP="005E4D86">
            <w:pPr>
              <w:rPr>
                <w:rFonts w:ascii="Times New Roman" w:hAnsi="Times New Roman"/>
                <w:i/>
                <w:sz w:val="24"/>
                <w:szCs w:val="24"/>
              </w:rPr>
            </w:pPr>
            <w:r w:rsidRPr="002E019E">
              <w:rPr>
                <w:rFonts w:ascii="Times New Roman" w:hAnsi="Times New Roman"/>
                <w:i/>
                <w:sz w:val="24"/>
                <w:szCs w:val="24"/>
              </w:rPr>
              <w:t xml:space="preserve">Предоставление межбюджетных трансфертов из бюджетов поселений в бюджет муниципального района по осуществлению контроля за </w:t>
            </w:r>
            <w:r w:rsidRPr="002E019E">
              <w:rPr>
                <w:rFonts w:ascii="Times New Roman" w:hAnsi="Times New Roman"/>
                <w:i/>
                <w:sz w:val="24"/>
                <w:szCs w:val="24"/>
              </w:rPr>
              <w:lastRenderedPageBreak/>
              <w:t>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r>
              <w:rPr>
                <w:rFonts w:ascii="Times New Roman" w:hAnsi="Times New Roman"/>
                <w:i/>
                <w:sz w:val="24"/>
                <w:szCs w:val="24"/>
              </w:rPr>
              <w:t xml:space="preserve"> (</w:t>
            </w:r>
            <w:r w:rsidRPr="002E019E">
              <w:rPr>
                <w:rFonts w:ascii="Times New Roman" w:hAnsi="Times New Roman"/>
                <w:i/>
                <w:sz w:val="24"/>
                <w:szCs w:val="24"/>
              </w:rPr>
              <w:t>Иные межбюджетные трансферты</w:t>
            </w:r>
            <w:r>
              <w:rPr>
                <w:rFonts w:ascii="Times New Roman" w:hAnsi="Times New Roman"/>
                <w:i/>
                <w:sz w:val="24"/>
                <w:szCs w:val="24"/>
              </w:rPr>
              <w:t>)</w:t>
            </w:r>
          </w:p>
        </w:tc>
        <w:tc>
          <w:tcPr>
            <w:tcW w:w="185" w:type="pct"/>
            <w:tcBorders>
              <w:top w:val="nil"/>
              <w:left w:val="nil"/>
              <w:bottom w:val="single" w:sz="4" w:space="0" w:color="auto"/>
              <w:right w:val="single" w:sz="4" w:space="0" w:color="auto"/>
            </w:tcBorders>
            <w:vAlign w:val="center"/>
          </w:tcPr>
          <w:p w:rsidR="005E4D86" w:rsidRPr="00B242AD" w:rsidRDefault="005E4D86" w:rsidP="005E4D86">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lastRenderedPageBreak/>
              <w:t>05</w:t>
            </w:r>
          </w:p>
        </w:tc>
        <w:tc>
          <w:tcPr>
            <w:tcW w:w="182" w:type="pct"/>
            <w:tcBorders>
              <w:top w:val="nil"/>
              <w:left w:val="nil"/>
              <w:bottom w:val="single" w:sz="4" w:space="0" w:color="auto"/>
              <w:right w:val="single" w:sz="4" w:space="0" w:color="auto"/>
            </w:tcBorders>
            <w:vAlign w:val="center"/>
          </w:tcPr>
          <w:p w:rsidR="005E4D86" w:rsidRPr="00B242AD" w:rsidRDefault="005E4D86" w:rsidP="005E4D86">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03</w:t>
            </w:r>
          </w:p>
        </w:tc>
        <w:tc>
          <w:tcPr>
            <w:tcW w:w="429" w:type="pct"/>
            <w:tcBorders>
              <w:top w:val="nil"/>
              <w:left w:val="nil"/>
              <w:bottom w:val="single" w:sz="4" w:space="0" w:color="auto"/>
              <w:right w:val="single" w:sz="4" w:space="0" w:color="auto"/>
            </w:tcBorders>
            <w:vAlign w:val="center"/>
          </w:tcPr>
          <w:p w:rsidR="005E4D86" w:rsidRDefault="005E4D86" w:rsidP="005E4D86">
            <w:pPr>
              <w:ind w:left="-113" w:right="-113"/>
              <w:jc w:val="center"/>
              <w:rPr>
                <w:rFonts w:ascii="Times New Roman" w:hAnsi="Times New Roman"/>
                <w:i/>
                <w:color w:val="000000"/>
                <w:sz w:val="24"/>
                <w:szCs w:val="24"/>
                <w:lang w:eastAsia="ru-RU"/>
              </w:rPr>
            </w:pPr>
            <w:r w:rsidRPr="00B242AD">
              <w:rPr>
                <w:rFonts w:ascii="Times New Roman" w:hAnsi="Times New Roman"/>
                <w:i/>
                <w:color w:val="000000"/>
                <w:sz w:val="24"/>
                <w:szCs w:val="24"/>
                <w:lang w:eastAsia="ru-RU"/>
              </w:rPr>
              <w:t>99.9.00.</w:t>
            </w:r>
          </w:p>
          <w:p w:rsidR="005E4D86" w:rsidRPr="00B242AD" w:rsidRDefault="005E4D86" w:rsidP="005E4D86">
            <w:pPr>
              <w:ind w:left="-113" w:right="-113"/>
              <w:jc w:val="center"/>
              <w:rPr>
                <w:rFonts w:ascii="Times New Roman" w:hAnsi="Times New Roman"/>
                <w:i/>
                <w:color w:val="000000"/>
                <w:sz w:val="24"/>
                <w:szCs w:val="24"/>
                <w:lang w:eastAsia="ru-RU"/>
              </w:rPr>
            </w:pPr>
            <w:r>
              <w:rPr>
                <w:rFonts w:ascii="Times New Roman" w:hAnsi="Times New Roman"/>
                <w:i/>
                <w:color w:val="000000"/>
                <w:sz w:val="24"/>
                <w:szCs w:val="24"/>
                <w:lang w:eastAsia="ru-RU"/>
              </w:rPr>
              <w:t>8013</w:t>
            </w:r>
            <w:r w:rsidRPr="00B242AD">
              <w:rPr>
                <w:rFonts w:ascii="Times New Roman" w:hAnsi="Times New Roman"/>
                <w:i/>
                <w:color w:val="000000"/>
                <w:sz w:val="24"/>
                <w:szCs w:val="24"/>
                <w:lang w:eastAsia="ru-RU"/>
              </w:rPr>
              <w:t>0</w:t>
            </w:r>
          </w:p>
        </w:tc>
        <w:tc>
          <w:tcPr>
            <w:tcW w:w="309" w:type="pct"/>
            <w:tcBorders>
              <w:top w:val="nil"/>
              <w:left w:val="nil"/>
              <w:bottom w:val="single" w:sz="4" w:space="0" w:color="auto"/>
              <w:right w:val="single" w:sz="4" w:space="0" w:color="auto"/>
            </w:tcBorders>
            <w:vAlign w:val="center"/>
          </w:tcPr>
          <w:p w:rsidR="005E4D86" w:rsidRPr="00B242AD" w:rsidRDefault="005E4D86" w:rsidP="005E4D86">
            <w:pPr>
              <w:ind w:left="-113" w:right="-113"/>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0538E0" w:rsidP="005E4D8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w:t>
            </w:r>
          </w:p>
        </w:tc>
      </w:tr>
      <w:tr w:rsidR="005E4D86"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5E4D86" w:rsidP="005E4D86">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КУЛЬТУРА, КИНЕМАТОГРАФИЯ</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D86" w:rsidRPr="00BF0E49" w:rsidRDefault="005E4D86" w:rsidP="005E4D86">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0538E0"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1102,0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0538E0"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1161,5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BF0E49" w:rsidRDefault="000538E0" w:rsidP="005E4D8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1228,1</w:t>
            </w:r>
          </w:p>
        </w:tc>
      </w:tr>
      <w:tr w:rsidR="000538E0" w:rsidRPr="00BF0E49"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BF0E49" w:rsidRDefault="000538E0" w:rsidP="000538E0">
            <w:pPr>
              <w:spacing w:after="0" w:line="240" w:lineRule="auto"/>
              <w:rPr>
                <w:rFonts w:ascii="Times New Roman" w:hAnsi="Times New Roman"/>
                <w:b/>
                <w:bCs/>
                <w:color w:val="000000"/>
                <w:sz w:val="24"/>
                <w:szCs w:val="24"/>
              </w:rPr>
            </w:pPr>
            <w:r w:rsidRPr="00BF0E49">
              <w:rPr>
                <w:rFonts w:ascii="Times New Roman" w:hAnsi="Times New Roman"/>
                <w:b/>
                <w:bCs/>
                <w:color w:val="000000"/>
                <w:sz w:val="24"/>
                <w:szCs w:val="24"/>
              </w:rPr>
              <w:t>Культура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BF0E49" w:rsidRDefault="000538E0" w:rsidP="000538E0">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BF0E49" w:rsidRDefault="000538E0" w:rsidP="000538E0">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01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BF0E49" w:rsidRDefault="000538E0" w:rsidP="000538E0">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BF0E49" w:rsidRDefault="000538E0" w:rsidP="000538E0">
            <w:pPr>
              <w:spacing w:after="0" w:line="240" w:lineRule="auto"/>
              <w:ind w:left="-57" w:right="-57"/>
              <w:jc w:val="center"/>
              <w:rPr>
                <w:rFonts w:ascii="Times New Roman" w:hAnsi="Times New Roman"/>
                <w:b/>
                <w:bCs/>
                <w:color w:val="000000"/>
                <w:sz w:val="24"/>
                <w:szCs w:val="24"/>
              </w:rPr>
            </w:pPr>
            <w:r w:rsidRPr="00BF0E49">
              <w:rPr>
                <w:rFonts w:ascii="Times New Roman" w:hAnsi="Times New Roman"/>
                <w:b/>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BF0E49" w:rsidRDefault="000538E0" w:rsidP="000538E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1102,0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BF0E49" w:rsidRDefault="000538E0" w:rsidP="000538E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1161,5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BF0E49" w:rsidRDefault="000538E0" w:rsidP="000538E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1228,1</w:t>
            </w:r>
          </w:p>
        </w:tc>
      </w:tr>
      <w:tr w:rsidR="000538E0"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6526F1" w:rsidRDefault="000538E0" w:rsidP="000538E0">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01.2.01.00590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0538E0" w:rsidRDefault="000538E0" w:rsidP="000538E0">
            <w:pPr>
              <w:spacing w:after="0" w:line="240" w:lineRule="auto"/>
              <w:jc w:val="center"/>
              <w:rPr>
                <w:rFonts w:ascii="Times New Roman" w:hAnsi="Times New Roman"/>
                <w:bCs/>
                <w:color w:val="000000"/>
                <w:sz w:val="24"/>
                <w:szCs w:val="24"/>
              </w:rPr>
            </w:pPr>
            <w:r w:rsidRPr="000538E0">
              <w:rPr>
                <w:rFonts w:ascii="Times New Roman" w:hAnsi="Times New Roman"/>
                <w:bCs/>
                <w:color w:val="000000"/>
                <w:sz w:val="24"/>
                <w:szCs w:val="24"/>
              </w:rPr>
              <w:t>1102,0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0538E0" w:rsidRDefault="000538E0" w:rsidP="000538E0">
            <w:pPr>
              <w:spacing w:after="0" w:line="240" w:lineRule="auto"/>
              <w:jc w:val="center"/>
              <w:rPr>
                <w:rFonts w:ascii="Times New Roman" w:hAnsi="Times New Roman"/>
                <w:bCs/>
                <w:color w:val="000000"/>
                <w:sz w:val="24"/>
                <w:szCs w:val="24"/>
              </w:rPr>
            </w:pPr>
            <w:r w:rsidRPr="000538E0">
              <w:rPr>
                <w:rFonts w:ascii="Times New Roman" w:hAnsi="Times New Roman"/>
                <w:bCs/>
                <w:color w:val="000000"/>
                <w:sz w:val="24"/>
                <w:szCs w:val="24"/>
              </w:rPr>
              <w:t>1161,5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0538E0" w:rsidRDefault="000538E0" w:rsidP="000538E0">
            <w:pPr>
              <w:spacing w:after="0" w:line="240" w:lineRule="auto"/>
              <w:jc w:val="center"/>
              <w:rPr>
                <w:rFonts w:ascii="Times New Roman" w:hAnsi="Times New Roman"/>
                <w:bCs/>
                <w:color w:val="000000"/>
                <w:sz w:val="24"/>
                <w:szCs w:val="24"/>
              </w:rPr>
            </w:pPr>
            <w:r w:rsidRPr="000538E0">
              <w:rPr>
                <w:rFonts w:ascii="Times New Roman" w:hAnsi="Times New Roman"/>
                <w:bCs/>
                <w:color w:val="000000"/>
                <w:sz w:val="24"/>
                <w:szCs w:val="24"/>
              </w:rPr>
              <w:t>1228,1</w:t>
            </w:r>
          </w:p>
        </w:tc>
      </w:tr>
      <w:tr w:rsidR="000538E0"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6526F1" w:rsidRDefault="000538E0" w:rsidP="000538E0">
            <w:pPr>
              <w:spacing w:after="0" w:line="240" w:lineRule="auto"/>
              <w:rPr>
                <w:rFonts w:ascii="Times New Roman" w:hAnsi="Times New Roman"/>
                <w:bCs/>
                <w:color w:val="000000"/>
                <w:sz w:val="24"/>
                <w:szCs w:val="24"/>
              </w:rPr>
            </w:pPr>
            <w:r w:rsidRPr="006526F1">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01.2.01.00590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38E0" w:rsidRPr="006526F1" w:rsidRDefault="000538E0" w:rsidP="000538E0">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500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0538E0" w:rsidRDefault="000538E0" w:rsidP="000538E0">
            <w:pPr>
              <w:spacing w:after="0" w:line="240" w:lineRule="auto"/>
              <w:jc w:val="center"/>
              <w:rPr>
                <w:rFonts w:ascii="Times New Roman" w:hAnsi="Times New Roman"/>
                <w:bCs/>
                <w:i/>
                <w:color w:val="000000"/>
                <w:sz w:val="24"/>
                <w:szCs w:val="24"/>
              </w:rPr>
            </w:pPr>
            <w:r w:rsidRPr="000538E0">
              <w:rPr>
                <w:rFonts w:ascii="Times New Roman" w:hAnsi="Times New Roman"/>
                <w:bCs/>
                <w:i/>
                <w:color w:val="000000"/>
                <w:sz w:val="24"/>
                <w:szCs w:val="24"/>
              </w:rPr>
              <w:t>1102,0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0538E0" w:rsidRDefault="000538E0" w:rsidP="000538E0">
            <w:pPr>
              <w:spacing w:after="0" w:line="240" w:lineRule="auto"/>
              <w:jc w:val="center"/>
              <w:rPr>
                <w:rFonts w:ascii="Times New Roman" w:hAnsi="Times New Roman"/>
                <w:bCs/>
                <w:i/>
                <w:color w:val="000000"/>
                <w:sz w:val="24"/>
                <w:szCs w:val="24"/>
              </w:rPr>
            </w:pPr>
            <w:r w:rsidRPr="000538E0">
              <w:rPr>
                <w:rFonts w:ascii="Times New Roman" w:hAnsi="Times New Roman"/>
                <w:bCs/>
                <w:i/>
                <w:color w:val="000000"/>
                <w:sz w:val="24"/>
                <w:szCs w:val="24"/>
              </w:rPr>
              <w:t>1161,5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538E0" w:rsidRPr="000538E0" w:rsidRDefault="000538E0" w:rsidP="000538E0">
            <w:pPr>
              <w:spacing w:after="0" w:line="240" w:lineRule="auto"/>
              <w:jc w:val="center"/>
              <w:rPr>
                <w:rFonts w:ascii="Times New Roman" w:hAnsi="Times New Roman"/>
                <w:bCs/>
                <w:i/>
                <w:color w:val="000000"/>
                <w:sz w:val="24"/>
                <w:szCs w:val="24"/>
              </w:rPr>
            </w:pPr>
            <w:r w:rsidRPr="000538E0">
              <w:rPr>
                <w:rFonts w:ascii="Times New Roman" w:hAnsi="Times New Roman"/>
                <w:bCs/>
                <w:i/>
                <w:color w:val="000000"/>
                <w:sz w:val="24"/>
                <w:szCs w:val="24"/>
              </w:rPr>
              <w:t>1228,1</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D2BD5" w:rsidRDefault="00CB41C0" w:rsidP="005E4D86">
            <w:pPr>
              <w:rPr>
                <w:rFonts w:ascii="Times New Roman" w:hAnsi="Times New Roman"/>
                <w:b/>
                <w:iCs/>
                <w:color w:val="000000"/>
                <w:sz w:val="24"/>
                <w:szCs w:val="24"/>
              </w:rPr>
            </w:pPr>
            <w:r>
              <w:rPr>
                <w:rFonts w:ascii="Times New Roman" w:hAnsi="Times New Roman"/>
                <w:b/>
                <w:iCs/>
                <w:color w:val="000000"/>
                <w:sz w:val="24"/>
                <w:szCs w:val="24"/>
              </w:rPr>
              <w:t>СОЦИАЛЬНАЯ ПОЛИТИКА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sidRPr="006526F1">
              <w:rPr>
                <w:rFonts w:ascii="Times New Roman" w:hAnsi="Times New Roman"/>
                <w:bCs/>
                <w:color w:val="000000"/>
                <w:sz w:val="24"/>
                <w:szCs w:val="24"/>
              </w:rPr>
              <w:t>0</w:t>
            </w:r>
            <w:r>
              <w:rPr>
                <w:rFonts w:ascii="Times New Roman" w:hAnsi="Times New Roman"/>
                <w:bCs/>
                <w:color w:val="000000"/>
                <w:sz w:val="24"/>
                <w:szCs w:val="24"/>
              </w:rPr>
              <w:t>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96305" w:rsidRDefault="005E4D86" w:rsidP="005E4D86">
            <w:pPr>
              <w:jc w:val="center"/>
              <w:rPr>
                <w:rFonts w:ascii="Times New Roman" w:hAnsi="Times New Roman"/>
                <w:color w:val="000000"/>
                <w:sz w:val="24"/>
                <w:szCs w:val="24"/>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96305" w:rsidRDefault="005E4D86" w:rsidP="005E4D86">
            <w:pPr>
              <w:jc w:val="center"/>
              <w:rPr>
                <w:rFonts w:ascii="Times New Roman" w:hAnsi="Times New Roman"/>
                <w:color w:val="000000"/>
                <w:sz w:val="24"/>
                <w:szCs w:val="24"/>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20,0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20,0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D2BD5" w:rsidRDefault="00CB41C0" w:rsidP="005E4D86">
            <w:pPr>
              <w:rPr>
                <w:rFonts w:ascii="Times New Roman" w:hAnsi="Times New Roman"/>
                <w:iCs/>
                <w:color w:val="000000"/>
                <w:sz w:val="24"/>
                <w:szCs w:val="24"/>
              </w:rPr>
            </w:pPr>
            <w:r w:rsidRPr="002D2BD5">
              <w:rPr>
                <w:rFonts w:ascii="Times New Roman" w:hAnsi="Times New Roman"/>
                <w:b/>
                <w:iCs/>
                <w:color w:val="000000"/>
                <w:sz w:val="24"/>
                <w:szCs w:val="24"/>
              </w:rPr>
              <w:t>Другие вопросы в области социальной политики</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1</w:t>
            </w:r>
            <w:r w:rsidRPr="006526F1">
              <w:rPr>
                <w:rFonts w:ascii="Times New Roman" w:hAnsi="Times New Roman"/>
                <w:bCs/>
                <w:color w:val="000000"/>
                <w:sz w:val="24"/>
                <w:szCs w:val="24"/>
              </w:rPr>
              <w:t>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96305" w:rsidRDefault="005E4D86" w:rsidP="005E4D86">
            <w:pPr>
              <w:jc w:val="center"/>
              <w:rPr>
                <w:rFonts w:ascii="Times New Roman" w:hAnsi="Times New Roman"/>
                <w:color w:val="000000"/>
                <w:sz w:val="24"/>
                <w:szCs w:val="24"/>
              </w:rPr>
            </w:pPr>
            <w:r>
              <w:rPr>
                <w:rFonts w:ascii="Times New Roman" w:hAnsi="Times New Roman"/>
                <w:color w:val="000000"/>
                <w:sz w:val="24"/>
                <w:szCs w:val="24"/>
              </w:rPr>
              <w:t>99.9.00.21020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96305" w:rsidRDefault="005E4D86" w:rsidP="005E4D86">
            <w:pPr>
              <w:jc w:val="center"/>
              <w:rPr>
                <w:rFonts w:ascii="Times New Roman" w:hAnsi="Times New Roman"/>
                <w:color w:val="000000"/>
                <w:sz w:val="24"/>
                <w:szCs w:val="24"/>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20,0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20,0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11839" w:rsidRDefault="005E4D86" w:rsidP="005E4D86">
            <w:pPr>
              <w:rPr>
                <w:rFonts w:ascii="Times New Roman" w:hAnsi="Times New Roman"/>
                <w:i/>
                <w:iCs/>
                <w:color w:val="000000"/>
                <w:sz w:val="24"/>
                <w:szCs w:val="24"/>
              </w:rPr>
            </w:pPr>
            <w:r w:rsidRPr="002D2BD5">
              <w:rPr>
                <w:rFonts w:ascii="Times New Roman" w:hAnsi="Times New Roman"/>
                <w:i/>
                <w:iCs/>
                <w:color w:val="000000"/>
                <w:sz w:val="24"/>
                <w:szCs w:val="24"/>
              </w:rPr>
              <w:t>Поддержка некоммерческих организаций в рамках непрограммных расходов</w:t>
            </w:r>
            <w:r w:rsidR="00B96C63">
              <w:rPr>
                <w:rFonts w:ascii="Times New Roman" w:hAnsi="Times New Roman"/>
                <w:i/>
                <w:iCs/>
                <w:color w:val="000000"/>
                <w:sz w:val="24"/>
                <w:szCs w:val="24"/>
              </w:rPr>
              <w:t xml:space="preserve"> </w:t>
            </w:r>
            <w:r w:rsidRPr="00211839">
              <w:rPr>
                <w:rFonts w:ascii="Times New Roman" w:hAnsi="Times New Roman"/>
                <w:i/>
                <w:iCs/>
                <w:color w:val="000000"/>
                <w:sz w:val="24"/>
                <w:szCs w:val="24"/>
              </w:rPr>
              <w:t>(Закупка товаров, работ и услуг для обеспечения государственных (муниципальных) нужд)</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96305" w:rsidRDefault="005E4D86" w:rsidP="005E4D86">
            <w:pPr>
              <w:jc w:val="center"/>
              <w:rPr>
                <w:rFonts w:ascii="Times New Roman" w:hAnsi="Times New Roman"/>
                <w:color w:val="000000"/>
                <w:sz w:val="24"/>
                <w:szCs w:val="24"/>
              </w:rPr>
            </w:pPr>
            <w:r>
              <w:rPr>
                <w:rFonts w:ascii="Times New Roman" w:hAnsi="Times New Roman"/>
                <w:color w:val="000000"/>
                <w:sz w:val="24"/>
                <w:szCs w:val="24"/>
              </w:rPr>
              <w:t>99.9.00.21020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96305" w:rsidRDefault="005E4D86" w:rsidP="005E4D86">
            <w:pPr>
              <w:jc w:val="center"/>
              <w:rPr>
                <w:rFonts w:ascii="Times New Roman" w:hAnsi="Times New Roman"/>
                <w:color w:val="000000"/>
                <w:sz w:val="24"/>
                <w:szCs w:val="24"/>
              </w:rPr>
            </w:pPr>
            <w:r>
              <w:rPr>
                <w:rFonts w:ascii="Times New Roman" w:hAnsi="Times New Roman"/>
                <w:color w:val="000000"/>
                <w:sz w:val="24"/>
                <w:szCs w:val="24"/>
              </w:rPr>
              <w:t>200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8,0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8,0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8,0</w:t>
            </w:r>
          </w:p>
        </w:tc>
      </w:tr>
      <w:tr w:rsidR="005E4D86" w:rsidRPr="006526F1" w:rsidTr="00F53DD1">
        <w:trPr>
          <w:gridAfter w:val="1"/>
          <w:wAfter w:w="530" w:type="pct"/>
          <w:trHeight w:val="736"/>
          <w:jc w:val="center"/>
        </w:trPr>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D2BD5" w:rsidRDefault="005E4D86" w:rsidP="005E4D86">
            <w:pPr>
              <w:rPr>
                <w:rFonts w:ascii="Times New Roman" w:hAnsi="Times New Roman"/>
                <w:i/>
                <w:iCs/>
                <w:color w:val="000000"/>
                <w:sz w:val="24"/>
                <w:szCs w:val="24"/>
              </w:rPr>
            </w:pPr>
            <w:r w:rsidRPr="002D2BD5">
              <w:rPr>
                <w:rFonts w:ascii="Times New Roman" w:hAnsi="Times New Roman"/>
                <w:i/>
                <w:iCs/>
                <w:color w:val="000000"/>
                <w:sz w:val="24"/>
                <w:szCs w:val="24"/>
              </w:rPr>
              <w:t>Поддержка некоммерческих организаций в рамках непрограммных расходов</w:t>
            </w:r>
            <w:r>
              <w:rPr>
                <w:rFonts w:ascii="Times New Roman" w:hAnsi="Times New Roman"/>
                <w:i/>
                <w:iCs/>
                <w:color w:val="000000"/>
                <w:sz w:val="24"/>
                <w:szCs w:val="24"/>
              </w:rPr>
              <w:t xml:space="preserve"> </w:t>
            </w:r>
            <w:r>
              <w:rPr>
                <w:rFonts w:ascii="Times New Roman" w:hAnsi="Times New Roman"/>
                <w:i/>
                <w:iCs/>
                <w:color w:val="000000"/>
                <w:sz w:val="24"/>
                <w:szCs w:val="24"/>
              </w:rPr>
              <w:lastRenderedPageBreak/>
              <w:t>(</w:t>
            </w:r>
            <w:r w:rsidR="00CB41C0" w:rsidRPr="00CB41C0">
              <w:rPr>
                <w:rFonts w:ascii="Times New Roman" w:hAnsi="Times New Roman"/>
                <w:i/>
                <w:iCs/>
                <w:color w:val="000000"/>
                <w:sz w:val="24"/>
                <w:szCs w:val="24"/>
              </w:rPr>
              <w:t>Социальное обеспечение и иные выплаты населению</w:t>
            </w:r>
            <w:r>
              <w:rPr>
                <w:rFonts w:ascii="Times New Roman" w:hAnsi="Times New Roman"/>
                <w:i/>
                <w:iCs/>
                <w:color w:val="000000"/>
                <w:sz w:val="24"/>
                <w:szCs w:val="24"/>
              </w:rPr>
              <w:t>)</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lastRenderedPageBreak/>
              <w:t>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6526F1" w:rsidRDefault="005E4D86" w:rsidP="005E4D86">
            <w:pPr>
              <w:spacing w:after="0" w:line="240" w:lineRule="auto"/>
              <w:ind w:left="-57" w:right="-57"/>
              <w:jc w:val="center"/>
              <w:rPr>
                <w:rFonts w:ascii="Times New Roman" w:hAnsi="Times New Roman"/>
                <w:bCs/>
                <w:color w:val="000000"/>
                <w:sz w:val="24"/>
                <w:szCs w:val="24"/>
              </w:rPr>
            </w:pPr>
            <w:r>
              <w:rPr>
                <w:rFonts w:ascii="Times New Roman" w:hAnsi="Times New Roman"/>
                <w:bCs/>
                <w:color w:val="000000"/>
                <w:sz w:val="24"/>
                <w:szCs w:val="24"/>
              </w:rPr>
              <w:t>06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Pr="00296305" w:rsidRDefault="005E4D86" w:rsidP="005E4D86">
            <w:pPr>
              <w:jc w:val="center"/>
              <w:rPr>
                <w:rFonts w:ascii="Times New Roman" w:hAnsi="Times New Roman"/>
                <w:color w:val="000000"/>
                <w:sz w:val="24"/>
                <w:szCs w:val="24"/>
              </w:rPr>
            </w:pPr>
            <w:r>
              <w:rPr>
                <w:rFonts w:ascii="Times New Roman" w:hAnsi="Times New Roman"/>
                <w:color w:val="000000"/>
                <w:sz w:val="24"/>
                <w:szCs w:val="24"/>
              </w:rPr>
              <w:t>99.9.00.21020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300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12,0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12,0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5E4D86" w:rsidRDefault="005E4D86" w:rsidP="005E4D86">
            <w:pPr>
              <w:jc w:val="center"/>
              <w:rPr>
                <w:rFonts w:ascii="Times New Roman" w:hAnsi="Times New Roman"/>
                <w:color w:val="000000"/>
                <w:sz w:val="24"/>
                <w:szCs w:val="24"/>
              </w:rPr>
            </w:pPr>
            <w:r>
              <w:rPr>
                <w:rFonts w:ascii="Times New Roman" w:hAnsi="Times New Roman"/>
                <w:color w:val="000000"/>
                <w:sz w:val="24"/>
                <w:szCs w:val="24"/>
              </w:rPr>
              <w:t>12,0</w:t>
            </w:r>
          </w:p>
        </w:tc>
      </w:tr>
    </w:tbl>
    <w:p w:rsidR="00B70E88" w:rsidRDefault="00B70E88" w:rsidP="00B70E88">
      <w:pPr>
        <w:spacing w:after="0"/>
        <w:rPr>
          <w:rFonts w:ascii="Times New Roman" w:hAnsi="Times New Roman"/>
          <w:b/>
          <w:sz w:val="28"/>
          <w:szCs w:val="28"/>
        </w:rPr>
      </w:pPr>
    </w:p>
    <w:p w:rsidR="00BF0E49" w:rsidRDefault="00BF0E49"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CB41C0" w:rsidRDefault="00CB41C0" w:rsidP="00632687">
      <w:pPr>
        <w:spacing w:after="0"/>
        <w:ind w:right="68" w:firstLine="5670"/>
        <w:jc w:val="center"/>
        <w:rPr>
          <w:rFonts w:ascii="Times New Roman" w:hAnsi="Times New Roman"/>
          <w:b/>
          <w:caps/>
          <w:sz w:val="28"/>
          <w:szCs w:val="28"/>
        </w:rPr>
      </w:pPr>
    </w:p>
    <w:p w:rsidR="00CB41C0" w:rsidRDefault="00CB41C0"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0538E0" w:rsidRDefault="000538E0" w:rsidP="00632687">
      <w:pPr>
        <w:spacing w:after="0"/>
        <w:ind w:right="68" w:firstLine="5670"/>
        <w:jc w:val="center"/>
        <w:rPr>
          <w:rFonts w:ascii="Times New Roman" w:hAnsi="Times New Roman"/>
          <w:b/>
          <w:caps/>
          <w:sz w:val="28"/>
          <w:szCs w:val="28"/>
        </w:rPr>
      </w:pPr>
    </w:p>
    <w:p w:rsidR="000538E0" w:rsidRDefault="000538E0" w:rsidP="00632687">
      <w:pPr>
        <w:spacing w:after="0"/>
        <w:ind w:right="68" w:firstLine="5670"/>
        <w:jc w:val="center"/>
        <w:rPr>
          <w:rFonts w:ascii="Times New Roman" w:hAnsi="Times New Roman"/>
          <w:b/>
          <w:caps/>
          <w:sz w:val="28"/>
          <w:szCs w:val="28"/>
        </w:rPr>
      </w:pPr>
    </w:p>
    <w:p w:rsidR="000538E0" w:rsidRDefault="000538E0" w:rsidP="00632687">
      <w:pPr>
        <w:spacing w:after="0"/>
        <w:ind w:right="68" w:firstLine="5670"/>
        <w:jc w:val="center"/>
        <w:rPr>
          <w:rFonts w:ascii="Times New Roman" w:hAnsi="Times New Roman"/>
          <w:b/>
          <w:caps/>
          <w:sz w:val="28"/>
          <w:szCs w:val="28"/>
        </w:rPr>
      </w:pPr>
    </w:p>
    <w:p w:rsidR="000538E0" w:rsidRDefault="000538E0" w:rsidP="00632687">
      <w:pPr>
        <w:spacing w:after="0"/>
        <w:ind w:right="68" w:firstLine="5670"/>
        <w:jc w:val="center"/>
        <w:rPr>
          <w:rFonts w:ascii="Times New Roman" w:hAnsi="Times New Roman"/>
          <w:b/>
          <w:caps/>
          <w:sz w:val="28"/>
          <w:szCs w:val="28"/>
        </w:rPr>
      </w:pPr>
    </w:p>
    <w:p w:rsidR="000538E0" w:rsidRDefault="000538E0" w:rsidP="00632687">
      <w:pPr>
        <w:spacing w:after="0"/>
        <w:ind w:right="68" w:firstLine="5670"/>
        <w:jc w:val="center"/>
        <w:rPr>
          <w:rFonts w:ascii="Times New Roman" w:hAnsi="Times New Roman"/>
          <w:b/>
          <w:caps/>
          <w:sz w:val="28"/>
          <w:szCs w:val="28"/>
        </w:rPr>
      </w:pPr>
    </w:p>
    <w:p w:rsidR="000538E0" w:rsidRDefault="000538E0" w:rsidP="00632687">
      <w:pPr>
        <w:spacing w:after="0"/>
        <w:ind w:right="68" w:firstLine="5670"/>
        <w:jc w:val="center"/>
        <w:rPr>
          <w:rFonts w:ascii="Times New Roman" w:hAnsi="Times New Roman"/>
          <w:b/>
          <w:caps/>
          <w:sz w:val="28"/>
          <w:szCs w:val="28"/>
        </w:rPr>
      </w:pPr>
    </w:p>
    <w:p w:rsidR="00813A55" w:rsidRDefault="00813A55"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12</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7C5CB0">
        <w:rPr>
          <w:rFonts w:ascii="Times New Roman" w:eastAsia="Times New Roman" w:hAnsi="Times New Roman"/>
          <w:b/>
          <w:bCs/>
          <w:color w:val="000000"/>
          <w:sz w:val="28"/>
          <w:szCs w:val="28"/>
          <w:lang w:eastAsia="ru-RU"/>
        </w:rPr>
        <w:t>НА 202</w:t>
      </w:r>
      <w:r w:rsidR="005557E9">
        <w:rPr>
          <w:rFonts w:ascii="Times New Roman" w:eastAsia="Times New Roman" w:hAnsi="Times New Roman"/>
          <w:b/>
          <w:bCs/>
          <w:color w:val="000000"/>
          <w:sz w:val="28"/>
          <w:szCs w:val="28"/>
          <w:lang w:eastAsia="ru-RU"/>
        </w:rPr>
        <w:t>2</w:t>
      </w:r>
      <w:r w:rsidR="007C5CB0">
        <w:rPr>
          <w:rFonts w:ascii="Times New Roman" w:eastAsia="Times New Roman" w:hAnsi="Times New Roman"/>
          <w:b/>
          <w:bCs/>
          <w:color w:val="000000"/>
          <w:sz w:val="28"/>
          <w:szCs w:val="28"/>
          <w:lang w:eastAsia="ru-RU"/>
        </w:rPr>
        <w:t xml:space="preserve"> ГОД И НА ПЛАНОВЫЙ ПЕРИОД 202</w:t>
      </w:r>
      <w:r w:rsidR="005557E9">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28"/>
          <w:szCs w:val="28"/>
          <w:lang w:eastAsia="ru-RU"/>
        </w:rPr>
        <w:t xml:space="preserve"> И 202</w:t>
      </w:r>
      <w:r w:rsidR="005557E9">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 xml:space="preserve"> ГОДОВ</w:t>
      </w:r>
    </w:p>
    <w:p w:rsidR="00632687" w:rsidRPr="00FD26B1"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5000" w:type="pct"/>
        <w:tblLayout w:type="fixed"/>
        <w:tblLook w:val="04A0" w:firstRow="1" w:lastRow="0" w:firstColumn="1" w:lastColumn="0" w:noHBand="0" w:noVBand="1"/>
      </w:tblPr>
      <w:tblGrid>
        <w:gridCol w:w="3823"/>
        <w:gridCol w:w="992"/>
        <w:gridCol w:w="568"/>
        <w:gridCol w:w="424"/>
        <w:gridCol w:w="424"/>
        <w:gridCol w:w="1002"/>
        <w:gridCol w:w="1056"/>
        <w:gridCol w:w="1056"/>
      </w:tblGrid>
      <w:tr w:rsidR="00A20856" w:rsidRPr="00A20856" w:rsidTr="003D3368">
        <w:trPr>
          <w:trHeight w:val="300"/>
        </w:trPr>
        <w:tc>
          <w:tcPr>
            <w:tcW w:w="20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Наименование</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0856" w:rsidRPr="00E944FE" w:rsidRDefault="00E944FE" w:rsidP="00E944FE">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Целевая статья расходов</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0856" w:rsidRPr="00E944FE" w:rsidRDefault="00A20856" w:rsidP="00E944FE">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В</w:t>
            </w:r>
            <w:r w:rsidR="00E944FE" w:rsidRPr="00E944FE">
              <w:rPr>
                <w:rFonts w:ascii="Times New Roman" w:eastAsia="Times New Roman" w:hAnsi="Times New Roman"/>
                <w:b/>
                <w:bCs/>
                <w:color w:val="000000"/>
                <w:sz w:val="16"/>
                <w:szCs w:val="16"/>
                <w:lang w:eastAsia="ru-RU"/>
              </w:rPr>
              <w:t>ид расходов</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0856" w:rsidRPr="00E944FE" w:rsidRDefault="00A20856" w:rsidP="00E944FE">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Р</w:t>
            </w:r>
            <w:r w:rsidR="00E944FE" w:rsidRPr="00E944FE">
              <w:rPr>
                <w:rFonts w:ascii="Times New Roman" w:eastAsia="Times New Roman" w:hAnsi="Times New Roman"/>
                <w:b/>
                <w:bCs/>
                <w:color w:val="000000"/>
                <w:sz w:val="16"/>
                <w:szCs w:val="16"/>
                <w:lang w:eastAsia="ru-RU"/>
              </w:rPr>
              <w:t>аздел</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0856" w:rsidRPr="00E944FE" w:rsidRDefault="00A20856" w:rsidP="00E944FE">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П</w:t>
            </w:r>
            <w:r w:rsidR="00E944FE" w:rsidRPr="00E944FE">
              <w:rPr>
                <w:rFonts w:ascii="Times New Roman" w:eastAsia="Times New Roman" w:hAnsi="Times New Roman"/>
                <w:b/>
                <w:bCs/>
                <w:color w:val="000000"/>
                <w:sz w:val="16"/>
                <w:szCs w:val="16"/>
                <w:lang w:eastAsia="ru-RU"/>
              </w:rPr>
              <w:t>одраздел</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856" w:rsidRPr="00A20856" w:rsidRDefault="00A20856" w:rsidP="005557E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sidR="005557E9">
              <w:rPr>
                <w:rFonts w:ascii="Times New Roman" w:eastAsia="Times New Roman" w:hAnsi="Times New Roman"/>
                <w:b/>
                <w:bCs/>
                <w:color w:val="000000"/>
                <w:sz w:val="24"/>
                <w:szCs w:val="24"/>
                <w:lang w:eastAsia="ru-RU"/>
              </w:rPr>
              <w:t>2</w:t>
            </w:r>
            <w:r w:rsidRPr="00A20856">
              <w:rPr>
                <w:rFonts w:ascii="Times New Roman" w:eastAsia="Times New Roman" w:hAnsi="Times New Roman"/>
                <w:b/>
                <w:bCs/>
                <w:color w:val="000000"/>
                <w:sz w:val="24"/>
                <w:szCs w:val="24"/>
                <w:lang w:eastAsia="ru-RU"/>
              </w:rPr>
              <w:t xml:space="preserve"> г.</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856" w:rsidRPr="00A20856" w:rsidRDefault="00A20856" w:rsidP="005557E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sidR="005557E9">
              <w:rPr>
                <w:rFonts w:ascii="Times New Roman" w:eastAsia="Times New Roman" w:hAnsi="Times New Roman"/>
                <w:b/>
                <w:bCs/>
                <w:color w:val="000000"/>
                <w:sz w:val="24"/>
                <w:szCs w:val="24"/>
                <w:lang w:eastAsia="ru-RU"/>
              </w:rPr>
              <w:t>3</w:t>
            </w:r>
            <w:r w:rsidRPr="00A20856">
              <w:rPr>
                <w:rFonts w:ascii="Times New Roman" w:eastAsia="Times New Roman" w:hAnsi="Times New Roman"/>
                <w:b/>
                <w:bCs/>
                <w:color w:val="000000"/>
                <w:sz w:val="24"/>
                <w:szCs w:val="24"/>
                <w:lang w:eastAsia="ru-RU"/>
              </w:rPr>
              <w:t xml:space="preserve"> г.</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856" w:rsidRPr="00A20856" w:rsidRDefault="00A20856" w:rsidP="005557E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sidR="005557E9">
              <w:rPr>
                <w:rFonts w:ascii="Times New Roman" w:eastAsia="Times New Roman" w:hAnsi="Times New Roman"/>
                <w:b/>
                <w:bCs/>
                <w:color w:val="000000"/>
                <w:sz w:val="24"/>
                <w:szCs w:val="24"/>
                <w:lang w:eastAsia="ru-RU"/>
              </w:rPr>
              <w:t>4</w:t>
            </w:r>
            <w:r w:rsidRPr="00A20856">
              <w:rPr>
                <w:rFonts w:ascii="Times New Roman" w:eastAsia="Times New Roman" w:hAnsi="Times New Roman"/>
                <w:b/>
                <w:bCs/>
                <w:color w:val="000000"/>
                <w:sz w:val="24"/>
                <w:szCs w:val="24"/>
                <w:lang w:eastAsia="ru-RU"/>
              </w:rPr>
              <w:t xml:space="preserve"> г.</w:t>
            </w:r>
          </w:p>
        </w:tc>
      </w:tr>
      <w:tr w:rsidR="00A20856" w:rsidRPr="00A20856" w:rsidTr="003D3368">
        <w:trPr>
          <w:trHeight w:val="450"/>
        </w:trPr>
        <w:tc>
          <w:tcPr>
            <w:tcW w:w="2045"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Всего</w:t>
            </w:r>
          </w:p>
        </w:tc>
        <w:tc>
          <w:tcPr>
            <w:tcW w:w="531" w:type="pct"/>
            <w:tcBorders>
              <w:top w:val="nil"/>
              <w:left w:val="nil"/>
              <w:bottom w:val="single" w:sz="4" w:space="0" w:color="auto"/>
              <w:right w:val="single" w:sz="4" w:space="0" w:color="auto"/>
            </w:tcBorders>
            <w:shd w:val="clear" w:color="auto" w:fill="auto"/>
            <w:vAlign w:val="center"/>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p>
        </w:tc>
        <w:tc>
          <w:tcPr>
            <w:tcW w:w="304" w:type="pct"/>
            <w:tcBorders>
              <w:top w:val="nil"/>
              <w:left w:val="nil"/>
              <w:bottom w:val="single" w:sz="4" w:space="0" w:color="auto"/>
              <w:right w:val="single" w:sz="4" w:space="0" w:color="auto"/>
            </w:tcBorders>
            <w:shd w:val="clear" w:color="auto" w:fill="auto"/>
            <w:vAlign w:val="center"/>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F30E36" w:rsidP="003D3368">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8042,6</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30E36"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8449,2</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30E36"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8876,0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xml:space="preserve">Муниципальная программа "Устойчивое развитие </w:t>
            </w:r>
            <w:r w:rsidR="00C5179D">
              <w:rPr>
                <w:rFonts w:ascii="Times New Roman" w:eastAsia="Times New Roman" w:hAnsi="Times New Roman"/>
                <w:b/>
                <w:bCs/>
                <w:color w:val="000000"/>
                <w:sz w:val="24"/>
                <w:szCs w:val="24"/>
                <w:lang w:eastAsia="ru-RU"/>
              </w:rPr>
              <w:t>Ериковского</w:t>
            </w:r>
            <w:r w:rsidRPr="00A20856">
              <w:rPr>
                <w:rFonts w:ascii="Times New Roman" w:eastAsia="Times New Roman" w:hAnsi="Times New Roman"/>
                <w:b/>
                <w:bCs/>
                <w:color w:val="000000"/>
                <w:sz w:val="24"/>
                <w:szCs w:val="24"/>
                <w:lang w:eastAsia="ru-RU"/>
              </w:rPr>
              <w:t xml:space="preserve"> сельского поселения"</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01.0.00.00000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B03B8E" w:rsidP="004117B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3329,4</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D45A22">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3650,2</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D45A22">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4064,1</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1 </w:t>
            </w:r>
            <w:r w:rsidRPr="00A20856">
              <w:rPr>
                <w:rFonts w:ascii="Times New Roman" w:eastAsia="Times New Roman" w:hAnsi="Times New Roman"/>
                <w:b/>
                <w:bCs/>
                <w:color w:val="000000"/>
                <w:sz w:val="24"/>
                <w:szCs w:val="24"/>
                <w:lang w:eastAsia="ru-RU"/>
              </w:rPr>
              <w:t>"Обеспечение безопасности жизнедеятельности населения и территории поселения"</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01.1.00.00000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0538E0" w:rsidP="000538E0">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w:t>
            </w:r>
            <w:r w:rsidR="00717A60">
              <w:rPr>
                <w:rFonts w:ascii="Times New Roman" w:eastAsia="Times New Roman" w:hAnsi="Times New Roman"/>
                <w:b/>
                <w:bCs/>
                <w:color w:val="000000"/>
                <w:sz w:val="24"/>
                <w:szCs w:val="24"/>
                <w:lang w:eastAsia="ru-RU"/>
              </w:rPr>
              <w:t>3,5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717A60" w:rsidP="00717A60">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143</w:t>
            </w:r>
            <w:r w:rsidR="00F9423D">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717A60" w:rsidP="00717A60">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147</w:t>
            </w:r>
            <w:r w:rsidR="00F9423D">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5</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"Обеспечение защиты и безопасности населения"</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01.1.01.00000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A310D6"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3</w:t>
            </w:r>
            <w:r>
              <w:rPr>
                <w:rFonts w:ascii="Times New Roman" w:eastAsia="Times New Roman" w:hAnsi="Times New Roman"/>
                <w:bCs/>
                <w:color w:val="000000"/>
                <w:sz w:val="24"/>
                <w:szCs w:val="24"/>
                <w:lang w:eastAsia="ru-RU"/>
              </w:rPr>
              <w:t>,</w:t>
            </w:r>
            <w:r w:rsidR="006B5F24">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310D6"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3,0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310D6"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w:t>
            </w:r>
            <w:r w:rsidR="006B5F24">
              <w:rPr>
                <w:rFonts w:ascii="Times New Roman" w:eastAsia="Times New Roman" w:hAnsi="Times New Roman"/>
                <w:bCs/>
                <w:color w:val="000000"/>
                <w:sz w:val="24"/>
                <w:szCs w:val="24"/>
                <w:lang w:eastAsia="ru-RU"/>
              </w:rPr>
              <w:t>,0</w:t>
            </w:r>
          </w:p>
        </w:tc>
      </w:tr>
      <w:tr w:rsidR="00A20856"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01.1.01.20010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A20856" w:rsidRPr="00A20856" w:rsidTr="003D3368">
        <w:trPr>
          <w:trHeight w:val="7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01.1.01.20010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14</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A20856" w:rsidRPr="00A20856" w:rsidTr="006B5F24">
        <w:trPr>
          <w:trHeight w:val="415"/>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w:t>
            </w:r>
            <w:r w:rsidRPr="00A20856">
              <w:rPr>
                <w:rFonts w:ascii="Times New Roman" w:eastAsia="Times New Roman" w:hAnsi="Times New Roman"/>
                <w:bCs/>
                <w:color w:val="000000"/>
                <w:sz w:val="24"/>
                <w:szCs w:val="24"/>
                <w:lang w:eastAsia="ru-RU"/>
              </w:rPr>
              <w:lastRenderedPageBreak/>
              <w:t>обеспечению мобилизационной готовности экономики</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01.1.01.20020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A20856" w:rsidRPr="00A20856" w:rsidTr="00A310D6">
        <w:trPr>
          <w:trHeight w:val="156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01.1.01.20020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02</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"Реализация мероприятий по противопожарной безопасности"</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01.1.02.00000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6B5F24"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0538E0">
              <w:rPr>
                <w:rFonts w:ascii="Times New Roman" w:eastAsia="Times New Roman" w:hAnsi="Times New Roman"/>
                <w:bCs/>
                <w:color w:val="000000"/>
                <w:sz w:val="24"/>
                <w:szCs w:val="24"/>
                <w:lang w:eastAsia="ru-RU"/>
              </w:rPr>
              <w:t>3</w:t>
            </w:r>
            <w:r>
              <w:rPr>
                <w:rFonts w:ascii="Times New Roman" w:eastAsia="Times New Roman" w:hAnsi="Times New Roman"/>
                <w:bCs/>
                <w:color w:val="000000"/>
                <w:sz w:val="24"/>
                <w:szCs w:val="24"/>
                <w:lang w:eastAsia="ru-RU"/>
              </w:rPr>
              <w:t>0,5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130,5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132,5</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B96C63" w:rsidRPr="00B96C63" w:rsidRDefault="00B96C63" w:rsidP="00B96C63">
            <w:pPr>
              <w:spacing w:after="0" w:line="240" w:lineRule="auto"/>
              <w:ind w:left="-57" w:right="-57"/>
              <w:rPr>
                <w:rFonts w:ascii="Times New Roman" w:eastAsia="Times New Roman" w:hAnsi="Times New Roman"/>
                <w:bCs/>
                <w:color w:val="000000"/>
                <w:sz w:val="24"/>
                <w:szCs w:val="24"/>
                <w:lang w:eastAsia="ru-RU"/>
              </w:rPr>
            </w:pPr>
            <w:r w:rsidRPr="00B96C63">
              <w:rPr>
                <w:rFonts w:ascii="Times New Roman" w:eastAsia="Times New Roman" w:hAnsi="Times New Roman"/>
                <w:bCs/>
                <w:color w:val="000000"/>
                <w:sz w:val="24"/>
                <w:szCs w:val="24"/>
                <w:lang w:eastAsia="ru-RU"/>
              </w:rPr>
              <w:t>Защита населения и</w:t>
            </w:r>
          </w:p>
          <w:p w:rsidR="00A20856" w:rsidRPr="00A20856" w:rsidRDefault="00B96C63" w:rsidP="0034151C">
            <w:pPr>
              <w:spacing w:after="0" w:line="240" w:lineRule="auto"/>
              <w:ind w:left="-57" w:right="-57"/>
              <w:rPr>
                <w:rFonts w:ascii="Times New Roman" w:eastAsia="Times New Roman" w:hAnsi="Times New Roman"/>
                <w:bCs/>
                <w:color w:val="000000"/>
                <w:sz w:val="24"/>
                <w:szCs w:val="24"/>
                <w:lang w:eastAsia="ru-RU"/>
              </w:rPr>
            </w:pPr>
            <w:r w:rsidRPr="00B96C63">
              <w:rPr>
                <w:rFonts w:ascii="Times New Roman" w:eastAsia="Times New Roman" w:hAnsi="Times New Roman"/>
                <w:bCs/>
                <w:color w:val="000000"/>
                <w:sz w:val="24"/>
                <w:szCs w:val="24"/>
                <w:lang w:eastAsia="ru-RU"/>
              </w:rPr>
              <w:t>территории от</w:t>
            </w:r>
            <w:r w:rsidR="0034151C">
              <w:rPr>
                <w:rFonts w:ascii="Times New Roman" w:eastAsia="Times New Roman" w:hAnsi="Times New Roman"/>
                <w:bCs/>
                <w:color w:val="000000"/>
                <w:sz w:val="24"/>
                <w:szCs w:val="24"/>
                <w:lang w:eastAsia="ru-RU"/>
              </w:rPr>
              <w:t xml:space="preserve"> </w:t>
            </w:r>
            <w:r w:rsidRPr="00B96C63">
              <w:rPr>
                <w:rFonts w:ascii="Times New Roman" w:eastAsia="Times New Roman" w:hAnsi="Times New Roman"/>
                <w:bCs/>
                <w:color w:val="000000"/>
                <w:sz w:val="24"/>
                <w:szCs w:val="24"/>
                <w:lang w:eastAsia="ru-RU"/>
              </w:rPr>
              <w:t>чрезвычайных ситуаций</w:t>
            </w:r>
            <w:r w:rsidR="0034151C">
              <w:rPr>
                <w:rFonts w:ascii="Times New Roman" w:eastAsia="Times New Roman" w:hAnsi="Times New Roman"/>
                <w:bCs/>
                <w:color w:val="000000"/>
                <w:sz w:val="24"/>
                <w:szCs w:val="24"/>
                <w:lang w:eastAsia="ru-RU"/>
              </w:rPr>
              <w:t xml:space="preserve"> </w:t>
            </w:r>
            <w:r w:rsidRPr="00B96C63">
              <w:rPr>
                <w:rFonts w:ascii="Times New Roman" w:eastAsia="Times New Roman" w:hAnsi="Times New Roman"/>
                <w:bCs/>
                <w:color w:val="000000"/>
                <w:sz w:val="24"/>
                <w:szCs w:val="24"/>
                <w:lang w:eastAsia="ru-RU"/>
              </w:rPr>
              <w:t>природного и техногенного</w:t>
            </w:r>
            <w:r w:rsidR="0034151C">
              <w:rPr>
                <w:rFonts w:ascii="Times New Roman" w:eastAsia="Times New Roman" w:hAnsi="Times New Roman"/>
                <w:bCs/>
                <w:color w:val="000000"/>
                <w:sz w:val="24"/>
                <w:szCs w:val="24"/>
                <w:lang w:eastAsia="ru-RU"/>
              </w:rPr>
              <w:t xml:space="preserve"> </w:t>
            </w:r>
            <w:r w:rsidRPr="00B96C63">
              <w:rPr>
                <w:rFonts w:ascii="Times New Roman" w:eastAsia="Times New Roman" w:hAnsi="Times New Roman"/>
                <w:bCs/>
                <w:color w:val="000000"/>
                <w:sz w:val="24"/>
                <w:szCs w:val="24"/>
                <w:lang w:eastAsia="ru-RU"/>
              </w:rPr>
              <w:t>характера, пожарная</w:t>
            </w:r>
            <w:r w:rsidR="0034151C">
              <w:rPr>
                <w:rFonts w:ascii="Times New Roman" w:eastAsia="Times New Roman" w:hAnsi="Times New Roman"/>
                <w:bCs/>
                <w:color w:val="000000"/>
                <w:sz w:val="24"/>
                <w:szCs w:val="24"/>
                <w:lang w:eastAsia="ru-RU"/>
              </w:rPr>
              <w:t xml:space="preserve"> </w:t>
            </w:r>
            <w:r w:rsidRPr="00B96C63">
              <w:rPr>
                <w:rFonts w:ascii="Times New Roman" w:eastAsia="Times New Roman" w:hAnsi="Times New Roman"/>
                <w:bCs/>
                <w:color w:val="000000"/>
                <w:sz w:val="24"/>
                <w:szCs w:val="24"/>
                <w:lang w:eastAsia="ru-RU"/>
              </w:rPr>
              <w:t>безопасность</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01.1.02.20030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A20856"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01.1.02.20030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10</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310D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F9423D">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A20856"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01.1.02.20040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6B5F24"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0538E0">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7,5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6B5F24"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127,5</w:t>
            </w:r>
          </w:p>
        </w:tc>
      </w:tr>
      <w:tr w:rsidR="00A20856" w:rsidRPr="00A20856" w:rsidTr="003D3368">
        <w:trPr>
          <w:trHeight w:val="156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01.1.02.20040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14</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B96C63"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4117B6">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4117B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4117B6"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r>
      <w:tr w:rsidR="004117B6" w:rsidRPr="00A20856" w:rsidTr="003D3368">
        <w:trPr>
          <w:trHeight w:val="1564"/>
        </w:trPr>
        <w:tc>
          <w:tcPr>
            <w:tcW w:w="2045" w:type="pct"/>
            <w:tcBorders>
              <w:top w:val="nil"/>
              <w:left w:val="single" w:sz="4" w:space="0" w:color="auto"/>
              <w:bottom w:val="single" w:sz="4" w:space="0" w:color="auto"/>
              <w:right w:val="single" w:sz="4" w:space="0" w:color="auto"/>
            </w:tcBorders>
            <w:shd w:val="clear" w:color="auto" w:fill="auto"/>
            <w:vAlign w:val="center"/>
          </w:tcPr>
          <w:p w:rsidR="004117B6" w:rsidRPr="00A20856" w:rsidRDefault="004117B6" w:rsidP="004117B6">
            <w:pPr>
              <w:spacing w:after="0" w:line="240" w:lineRule="auto"/>
              <w:ind w:left="-57" w:right="-57"/>
              <w:rPr>
                <w:rFonts w:ascii="Times New Roman" w:eastAsia="Times New Roman" w:hAnsi="Times New Roman"/>
                <w:bCs/>
                <w:color w:val="000000"/>
                <w:sz w:val="24"/>
                <w:szCs w:val="24"/>
                <w:lang w:eastAsia="ru-RU"/>
              </w:rPr>
            </w:pPr>
            <w:r w:rsidRPr="00453E44">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i/>
                <w:iCs/>
                <w:color w:val="000000"/>
                <w:sz w:val="24"/>
                <w:szCs w:val="24"/>
                <w:lang w:eastAsia="ru-RU"/>
              </w:rPr>
              <w:t xml:space="preserve"> </w:t>
            </w:r>
            <w:r w:rsidR="00CB41C0">
              <w:rPr>
                <w:rFonts w:ascii="Times New Roman" w:hAnsi="Times New Roman"/>
                <w:i/>
                <w:iCs/>
                <w:color w:val="000000"/>
                <w:sz w:val="24"/>
                <w:szCs w:val="24"/>
              </w:rPr>
              <w:t>(</w:t>
            </w:r>
            <w:r w:rsidR="00CB41C0" w:rsidRPr="00CB41C0">
              <w:rPr>
                <w:rFonts w:ascii="Times New Roman" w:hAnsi="Times New Roman"/>
                <w:i/>
                <w:iCs/>
                <w:color w:val="000000"/>
                <w:sz w:val="24"/>
                <w:szCs w:val="24"/>
              </w:rPr>
              <w:t>Социальное обеспечение и иные выплаты населению</w:t>
            </w:r>
            <w:r w:rsidR="00CB41C0">
              <w:rPr>
                <w:rFonts w:ascii="Times New Roman" w:hAnsi="Times New Roman"/>
                <w:i/>
                <w:iCs/>
                <w:color w:val="000000"/>
                <w:sz w:val="24"/>
                <w:szCs w:val="24"/>
              </w:rPr>
              <w:t>)</w:t>
            </w:r>
          </w:p>
        </w:tc>
        <w:tc>
          <w:tcPr>
            <w:tcW w:w="531" w:type="pct"/>
            <w:tcBorders>
              <w:top w:val="nil"/>
              <w:left w:val="nil"/>
              <w:bottom w:val="single" w:sz="4" w:space="0" w:color="auto"/>
              <w:right w:val="single" w:sz="4" w:space="0" w:color="auto"/>
            </w:tcBorders>
            <w:shd w:val="clear" w:color="auto" w:fill="auto"/>
            <w:vAlign w:val="center"/>
          </w:tcPr>
          <w:p w:rsidR="004117B6" w:rsidRPr="00A20856" w:rsidRDefault="004117B6" w:rsidP="004117B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01.1.02.20040</w:t>
            </w:r>
          </w:p>
        </w:tc>
        <w:tc>
          <w:tcPr>
            <w:tcW w:w="304" w:type="pct"/>
            <w:tcBorders>
              <w:top w:val="nil"/>
              <w:left w:val="nil"/>
              <w:bottom w:val="single" w:sz="4" w:space="0" w:color="auto"/>
              <w:right w:val="single" w:sz="4" w:space="0" w:color="auto"/>
            </w:tcBorders>
            <w:shd w:val="clear" w:color="auto" w:fill="auto"/>
            <w:vAlign w:val="center"/>
          </w:tcPr>
          <w:p w:rsidR="004117B6" w:rsidRPr="00A20856" w:rsidRDefault="004117B6" w:rsidP="004117B6">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Pr="00A20856">
              <w:rPr>
                <w:rFonts w:ascii="Times New Roman" w:eastAsia="Times New Roman" w:hAnsi="Times New Roman"/>
                <w:bCs/>
                <w:color w:val="000000"/>
                <w:sz w:val="24"/>
                <w:szCs w:val="24"/>
                <w:lang w:eastAsia="ru-RU"/>
              </w:rPr>
              <w:t>00</w:t>
            </w:r>
          </w:p>
        </w:tc>
        <w:tc>
          <w:tcPr>
            <w:tcW w:w="227" w:type="pct"/>
            <w:tcBorders>
              <w:top w:val="nil"/>
              <w:left w:val="nil"/>
              <w:bottom w:val="single" w:sz="4" w:space="0" w:color="auto"/>
              <w:right w:val="single" w:sz="4" w:space="0" w:color="auto"/>
            </w:tcBorders>
            <w:shd w:val="clear" w:color="auto" w:fill="auto"/>
            <w:vAlign w:val="center"/>
          </w:tcPr>
          <w:p w:rsidR="004117B6" w:rsidRPr="00A20856" w:rsidRDefault="004117B6" w:rsidP="004117B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227" w:type="pct"/>
            <w:tcBorders>
              <w:top w:val="nil"/>
              <w:left w:val="nil"/>
              <w:bottom w:val="single" w:sz="4" w:space="0" w:color="auto"/>
              <w:right w:val="single" w:sz="4" w:space="0" w:color="auto"/>
            </w:tcBorders>
            <w:shd w:val="clear" w:color="auto" w:fill="auto"/>
            <w:vAlign w:val="center"/>
          </w:tcPr>
          <w:p w:rsidR="004117B6" w:rsidRPr="00A20856" w:rsidRDefault="004117B6" w:rsidP="004117B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14</w:t>
            </w:r>
          </w:p>
        </w:tc>
        <w:tc>
          <w:tcPr>
            <w:tcW w:w="536" w:type="pct"/>
            <w:tcBorders>
              <w:top w:val="nil"/>
              <w:left w:val="nil"/>
              <w:bottom w:val="single" w:sz="4" w:space="0" w:color="auto"/>
              <w:right w:val="single" w:sz="4" w:space="0" w:color="auto"/>
            </w:tcBorders>
            <w:shd w:val="clear" w:color="auto" w:fill="auto"/>
            <w:vAlign w:val="center"/>
          </w:tcPr>
          <w:p w:rsidR="004117B6" w:rsidRDefault="004117B6" w:rsidP="004117B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167,5</w:t>
            </w:r>
          </w:p>
        </w:tc>
        <w:tc>
          <w:tcPr>
            <w:tcW w:w="565" w:type="pct"/>
            <w:tcBorders>
              <w:top w:val="nil"/>
              <w:left w:val="nil"/>
              <w:bottom w:val="single" w:sz="4" w:space="0" w:color="auto"/>
              <w:right w:val="single" w:sz="4" w:space="0" w:color="auto"/>
            </w:tcBorders>
            <w:shd w:val="clear" w:color="auto" w:fill="auto"/>
            <w:vAlign w:val="center"/>
          </w:tcPr>
          <w:p w:rsidR="004117B6" w:rsidRDefault="004117B6" w:rsidP="004117B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107,5</w:t>
            </w:r>
          </w:p>
        </w:tc>
        <w:tc>
          <w:tcPr>
            <w:tcW w:w="565" w:type="pct"/>
            <w:tcBorders>
              <w:top w:val="nil"/>
              <w:left w:val="nil"/>
              <w:bottom w:val="single" w:sz="4" w:space="0" w:color="auto"/>
              <w:right w:val="single" w:sz="4" w:space="0" w:color="auto"/>
            </w:tcBorders>
            <w:shd w:val="clear" w:color="auto" w:fill="auto"/>
            <w:vAlign w:val="center"/>
          </w:tcPr>
          <w:p w:rsidR="004117B6" w:rsidRDefault="004117B6" w:rsidP="004117B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107,5</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Подпрограмма 2 "Организация досуга и обеспечение жителей поселения услугами культуры"</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01.2.00.00000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1102,0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1161,5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1228,1</w:t>
            </w:r>
          </w:p>
        </w:tc>
      </w:tr>
      <w:tr w:rsidR="00A20856"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xml:space="preserve">Основное мероприятие "Обеспечение деятельности (оказание услуг) подведомственных учреждений (организаций), в том числе предоставление </w:t>
            </w:r>
            <w:r w:rsidRPr="00A20856">
              <w:rPr>
                <w:rFonts w:ascii="Times New Roman" w:eastAsia="Times New Roman" w:hAnsi="Times New Roman"/>
                <w:bCs/>
                <w:color w:val="000000"/>
                <w:sz w:val="24"/>
                <w:szCs w:val="24"/>
                <w:lang w:eastAsia="ru-RU"/>
              </w:rPr>
              <w:lastRenderedPageBreak/>
              <w:t>муниципальным бюджетным и автономным учреждениям субсидий"</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01.2.01.00000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1102,0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1161,5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1228,1</w:t>
            </w:r>
          </w:p>
        </w:tc>
      </w:tr>
      <w:tr w:rsidR="00A20856" w:rsidRPr="00A20856" w:rsidTr="003D3368">
        <w:trPr>
          <w:trHeight w:val="698"/>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F9423D" w:rsidP="00F9423D">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01.2.01.</w:t>
            </w:r>
            <w:r w:rsidR="00A20856" w:rsidRPr="00A20856">
              <w:rPr>
                <w:rFonts w:ascii="Times New Roman" w:eastAsia="Times New Roman" w:hAnsi="Times New Roman"/>
                <w:bCs/>
                <w:color w:val="000000"/>
                <w:sz w:val="24"/>
                <w:szCs w:val="24"/>
                <w:lang w:eastAsia="ru-RU"/>
              </w:rPr>
              <w:t>00</w:t>
            </w:r>
            <w:r>
              <w:rPr>
                <w:rFonts w:ascii="Times New Roman" w:eastAsia="Times New Roman" w:hAnsi="Times New Roman"/>
                <w:bCs/>
                <w:color w:val="000000"/>
                <w:sz w:val="24"/>
                <w:szCs w:val="24"/>
                <w:lang w:eastAsia="ru-RU"/>
              </w:rPr>
              <w:t>59</w:t>
            </w:r>
            <w:r w:rsidR="00A20856" w:rsidRPr="00A20856">
              <w:rPr>
                <w:rFonts w:ascii="Times New Roman" w:eastAsia="Times New Roman" w:hAnsi="Times New Roman"/>
                <w:b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1102,0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1161,5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1228,1</w:t>
            </w:r>
          </w:p>
        </w:tc>
      </w:tr>
      <w:tr w:rsidR="00A20856" w:rsidRPr="00A20856" w:rsidTr="003D3368">
        <w:trPr>
          <w:trHeight w:val="156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F9423D">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01.2.01.00</w:t>
            </w:r>
            <w:r w:rsidR="00F9423D">
              <w:rPr>
                <w:rFonts w:ascii="Times New Roman" w:eastAsia="Times New Roman" w:hAnsi="Times New Roman"/>
                <w:bCs/>
                <w:color w:val="000000"/>
                <w:sz w:val="24"/>
                <w:szCs w:val="24"/>
                <w:lang w:eastAsia="ru-RU"/>
              </w:rPr>
              <w:t>59</w:t>
            </w:r>
            <w:r w:rsidRPr="00A20856">
              <w:rPr>
                <w:rFonts w:ascii="Times New Roman" w:eastAsia="Times New Roman" w:hAnsi="Times New Roman"/>
                <w:b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08</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1102,0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1161,5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1228,1</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01.3.00.00000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"Развитие физической культуры, массового спорта"</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01.3.01.00000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Организация спортивных мероприятий</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01.3.01.20070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01.3.01.20070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11</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02</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F9423D"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A20856" w:rsidRPr="00A20856" w:rsidTr="0011363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FB249F" w:rsidRDefault="00A20856" w:rsidP="007274E8">
            <w:pPr>
              <w:spacing w:after="0" w:line="240" w:lineRule="auto"/>
              <w:ind w:left="-57" w:right="-57"/>
              <w:rPr>
                <w:rFonts w:ascii="Times New Roman" w:eastAsia="Times New Roman" w:hAnsi="Times New Roman"/>
                <w:b/>
                <w:bCs/>
                <w:color w:val="000000"/>
                <w:sz w:val="24"/>
                <w:szCs w:val="24"/>
                <w:lang w:eastAsia="ru-RU"/>
              </w:rPr>
            </w:pPr>
            <w:r w:rsidRPr="00FB249F">
              <w:rPr>
                <w:rFonts w:ascii="Times New Roman" w:eastAsia="Times New Roman" w:hAnsi="Times New Roman"/>
                <w:b/>
                <w:bCs/>
                <w:color w:val="000000"/>
                <w:sz w:val="24"/>
                <w:szCs w:val="24"/>
                <w:lang w:eastAsia="ru-RU"/>
              </w:rPr>
              <w:t xml:space="preserve">Подпрограмма </w:t>
            </w:r>
            <w:r w:rsidR="007274E8" w:rsidRPr="00FB249F">
              <w:rPr>
                <w:rFonts w:ascii="Times New Roman" w:eastAsia="Times New Roman" w:hAnsi="Times New Roman"/>
                <w:b/>
                <w:bCs/>
                <w:color w:val="000000"/>
                <w:sz w:val="24"/>
                <w:szCs w:val="24"/>
                <w:lang w:eastAsia="ru-RU"/>
              </w:rPr>
              <w:t xml:space="preserve">4 </w:t>
            </w:r>
            <w:r w:rsidRPr="00FB249F">
              <w:rPr>
                <w:rFonts w:ascii="Times New Roman" w:eastAsia="Times New Roman" w:hAnsi="Times New Roman"/>
                <w:b/>
                <w:bCs/>
                <w:color w:val="000000"/>
                <w:sz w:val="24"/>
                <w:szCs w:val="24"/>
                <w:lang w:eastAsia="ru-RU"/>
              </w:rPr>
              <w:t xml:space="preserve">"Развитие дорожной сети </w:t>
            </w:r>
            <w:r w:rsidR="008A2E88">
              <w:rPr>
                <w:rFonts w:ascii="Times New Roman" w:eastAsia="Times New Roman" w:hAnsi="Times New Roman"/>
                <w:b/>
                <w:bCs/>
                <w:color w:val="000000"/>
                <w:sz w:val="24"/>
                <w:szCs w:val="24"/>
                <w:lang w:eastAsia="ru-RU"/>
              </w:rPr>
              <w:t xml:space="preserve">Ериковского </w:t>
            </w:r>
            <w:r w:rsidR="007274E8" w:rsidRPr="00FB249F">
              <w:rPr>
                <w:rFonts w:ascii="Times New Roman" w:eastAsia="Times New Roman" w:hAnsi="Times New Roman"/>
                <w:b/>
                <w:bCs/>
                <w:color w:val="000000"/>
                <w:sz w:val="24"/>
                <w:szCs w:val="24"/>
                <w:lang w:eastAsia="ru-RU"/>
              </w:rPr>
              <w:t xml:space="preserve">сельского поселения </w:t>
            </w:r>
            <w:r w:rsidRPr="00FB249F">
              <w:rPr>
                <w:rFonts w:ascii="Times New Roman" w:eastAsia="Times New Roman" w:hAnsi="Times New Roman"/>
                <w:b/>
                <w:bCs/>
                <w:color w:val="000000"/>
                <w:sz w:val="24"/>
                <w:szCs w:val="24"/>
                <w:lang w:eastAsia="ru-RU"/>
              </w:rPr>
              <w:t>"</w:t>
            </w:r>
          </w:p>
        </w:tc>
        <w:tc>
          <w:tcPr>
            <w:tcW w:w="531" w:type="pct"/>
            <w:tcBorders>
              <w:top w:val="nil"/>
              <w:left w:val="nil"/>
              <w:bottom w:val="single" w:sz="4" w:space="0" w:color="auto"/>
              <w:right w:val="single" w:sz="4" w:space="0" w:color="auto"/>
            </w:tcBorders>
            <w:shd w:val="clear" w:color="auto" w:fill="auto"/>
            <w:vAlign w:val="center"/>
            <w:hideMark/>
          </w:tcPr>
          <w:p w:rsidR="00A20856" w:rsidRPr="00FB249F"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FB249F">
              <w:rPr>
                <w:rFonts w:ascii="Times New Roman" w:eastAsia="Times New Roman" w:hAnsi="Times New Roman"/>
                <w:b/>
                <w:bCs/>
                <w:color w:val="000000"/>
                <w:sz w:val="24"/>
                <w:szCs w:val="24"/>
                <w:lang w:eastAsia="ru-RU"/>
              </w:rPr>
              <w:t>01.4.00.00000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FB249F"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FB249F">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FB249F"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FB249F">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FB249F"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FB249F">
              <w:rPr>
                <w:rFonts w:ascii="Times New Roman" w:eastAsia="Times New Roman" w:hAnsi="Times New Roman"/>
                <w:b/>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FB249F" w:rsidRDefault="000538E0" w:rsidP="00D45089">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1000,0</w:t>
            </w:r>
          </w:p>
        </w:tc>
        <w:tc>
          <w:tcPr>
            <w:tcW w:w="565" w:type="pct"/>
            <w:tcBorders>
              <w:top w:val="nil"/>
              <w:left w:val="nil"/>
              <w:bottom w:val="single" w:sz="4" w:space="0" w:color="auto"/>
              <w:right w:val="single" w:sz="4" w:space="0" w:color="auto"/>
            </w:tcBorders>
            <w:shd w:val="clear" w:color="auto" w:fill="auto"/>
            <w:vAlign w:val="center"/>
          </w:tcPr>
          <w:p w:rsidR="00A20856" w:rsidRPr="00FB249F" w:rsidRDefault="000538E0"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1040,0</w:t>
            </w:r>
          </w:p>
        </w:tc>
        <w:tc>
          <w:tcPr>
            <w:tcW w:w="565" w:type="pct"/>
            <w:tcBorders>
              <w:top w:val="nil"/>
              <w:left w:val="nil"/>
              <w:bottom w:val="single" w:sz="4" w:space="0" w:color="auto"/>
              <w:right w:val="single" w:sz="4" w:space="0" w:color="auto"/>
            </w:tcBorders>
            <w:shd w:val="clear" w:color="auto" w:fill="auto"/>
            <w:vAlign w:val="center"/>
          </w:tcPr>
          <w:p w:rsidR="00A20856" w:rsidRPr="00FB249F" w:rsidRDefault="000538E0"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1081,6</w:t>
            </w:r>
          </w:p>
        </w:tc>
      </w:tr>
      <w:tr w:rsidR="000538E0" w:rsidRPr="00A20856" w:rsidTr="0011363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"Содержание и ремонт автомобильных дорог"</w:t>
            </w:r>
          </w:p>
        </w:tc>
        <w:tc>
          <w:tcPr>
            <w:tcW w:w="531"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01.4.01.00000</w:t>
            </w:r>
          </w:p>
        </w:tc>
        <w:tc>
          <w:tcPr>
            <w:tcW w:w="304"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1000,0</w:t>
            </w:r>
          </w:p>
        </w:tc>
        <w:tc>
          <w:tcPr>
            <w:tcW w:w="565"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1040,0</w:t>
            </w:r>
          </w:p>
        </w:tc>
        <w:tc>
          <w:tcPr>
            <w:tcW w:w="565"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1081,6</w:t>
            </w:r>
          </w:p>
        </w:tc>
      </w:tr>
      <w:tr w:rsidR="000538E0" w:rsidRPr="00A20856" w:rsidTr="0011363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Развитие дорожной сети</w:t>
            </w:r>
          </w:p>
        </w:tc>
        <w:tc>
          <w:tcPr>
            <w:tcW w:w="531"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01.4.01.20090</w:t>
            </w:r>
          </w:p>
        </w:tc>
        <w:tc>
          <w:tcPr>
            <w:tcW w:w="304"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1000,0</w:t>
            </w:r>
          </w:p>
        </w:tc>
        <w:tc>
          <w:tcPr>
            <w:tcW w:w="565"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1040,0</w:t>
            </w:r>
          </w:p>
        </w:tc>
        <w:tc>
          <w:tcPr>
            <w:tcW w:w="565"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1081,6</w:t>
            </w:r>
          </w:p>
        </w:tc>
      </w:tr>
      <w:tr w:rsidR="000538E0" w:rsidRPr="00A20856" w:rsidTr="0011363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Развитие дорожной сети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01.4.01.20090</w:t>
            </w:r>
          </w:p>
        </w:tc>
        <w:tc>
          <w:tcPr>
            <w:tcW w:w="304"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09</w:t>
            </w:r>
          </w:p>
        </w:tc>
        <w:tc>
          <w:tcPr>
            <w:tcW w:w="536"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1000,0</w:t>
            </w:r>
          </w:p>
        </w:tc>
        <w:tc>
          <w:tcPr>
            <w:tcW w:w="565"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1040,0</w:t>
            </w:r>
          </w:p>
        </w:tc>
        <w:tc>
          <w:tcPr>
            <w:tcW w:w="565" w:type="pct"/>
            <w:tcBorders>
              <w:top w:val="nil"/>
              <w:left w:val="nil"/>
              <w:bottom w:val="single" w:sz="4" w:space="0" w:color="auto"/>
              <w:right w:val="single" w:sz="4" w:space="0" w:color="auto"/>
            </w:tcBorders>
            <w:shd w:val="clear" w:color="auto" w:fill="auto"/>
            <w:vAlign w:val="center"/>
          </w:tcPr>
          <w:p w:rsidR="000538E0" w:rsidRP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sidRPr="000538E0">
              <w:rPr>
                <w:rFonts w:ascii="Times New Roman" w:eastAsia="Times New Roman" w:hAnsi="Times New Roman"/>
                <w:bCs/>
                <w:color w:val="000000"/>
                <w:sz w:val="24"/>
                <w:szCs w:val="24"/>
                <w:lang w:eastAsia="ru-RU"/>
              </w:rPr>
              <w:t>1081,6</w:t>
            </w:r>
          </w:p>
        </w:tc>
      </w:tr>
      <w:tr w:rsidR="00A20856" w:rsidRPr="00A20856" w:rsidTr="003D3368">
        <w:trPr>
          <w:trHeight w:val="85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FB249F" w:rsidRDefault="00A20856" w:rsidP="00FB249F">
            <w:pPr>
              <w:spacing w:after="0" w:line="240" w:lineRule="auto"/>
              <w:ind w:left="-57" w:right="-57"/>
              <w:rPr>
                <w:rFonts w:ascii="Times New Roman" w:eastAsia="Times New Roman" w:hAnsi="Times New Roman"/>
                <w:b/>
                <w:bCs/>
                <w:color w:val="000000"/>
                <w:sz w:val="24"/>
                <w:szCs w:val="24"/>
                <w:lang w:eastAsia="ru-RU"/>
              </w:rPr>
            </w:pPr>
            <w:r w:rsidRPr="00FB249F">
              <w:rPr>
                <w:rFonts w:ascii="Times New Roman" w:eastAsia="Times New Roman" w:hAnsi="Times New Roman"/>
                <w:b/>
                <w:bCs/>
                <w:color w:val="000000"/>
                <w:sz w:val="24"/>
                <w:szCs w:val="24"/>
                <w:lang w:eastAsia="ru-RU"/>
              </w:rPr>
              <w:lastRenderedPageBreak/>
              <w:t xml:space="preserve">Подпрограмма </w:t>
            </w:r>
            <w:r w:rsidR="00FB249F">
              <w:rPr>
                <w:rFonts w:ascii="Times New Roman" w:eastAsia="Times New Roman" w:hAnsi="Times New Roman"/>
                <w:b/>
                <w:bCs/>
                <w:color w:val="000000"/>
                <w:sz w:val="24"/>
                <w:szCs w:val="24"/>
                <w:lang w:eastAsia="ru-RU"/>
              </w:rPr>
              <w:t>5</w:t>
            </w:r>
            <w:r w:rsidR="007274E8" w:rsidRPr="00FB249F">
              <w:rPr>
                <w:rFonts w:ascii="Times New Roman" w:eastAsia="Times New Roman" w:hAnsi="Times New Roman"/>
                <w:b/>
                <w:bCs/>
                <w:color w:val="000000"/>
                <w:sz w:val="24"/>
                <w:szCs w:val="24"/>
                <w:lang w:eastAsia="ru-RU"/>
              </w:rPr>
              <w:t xml:space="preserve"> </w:t>
            </w:r>
            <w:r w:rsidRPr="00FB249F">
              <w:rPr>
                <w:rFonts w:ascii="Times New Roman" w:eastAsia="Times New Roman" w:hAnsi="Times New Roman"/>
                <w:b/>
                <w:bCs/>
                <w:color w:val="000000"/>
                <w:sz w:val="24"/>
                <w:szCs w:val="24"/>
                <w:lang w:eastAsia="ru-RU"/>
              </w:rPr>
              <w:t xml:space="preserve">"Благоустройство территории </w:t>
            </w:r>
            <w:r w:rsidR="008A2E88">
              <w:rPr>
                <w:rFonts w:ascii="Times New Roman" w:eastAsia="Times New Roman" w:hAnsi="Times New Roman"/>
                <w:b/>
                <w:bCs/>
                <w:color w:val="000000"/>
                <w:sz w:val="24"/>
                <w:szCs w:val="24"/>
                <w:lang w:eastAsia="ru-RU"/>
              </w:rPr>
              <w:t xml:space="preserve">Ериковского сельского </w:t>
            </w:r>
            <w:r w:rsidRPr="00FB249F">
              <w:rPr>
                <w:rFonts w:ascii="Times New Roman" w:eastAsia="Times New Roman" w:hAnsi="Times New Roman"/>
                <w:b/>
                <w:bCs/>
                <w:color w:val="000000"/>
                <w:sz w:val="24"/>
                <w:szCs w:val="24"/>
                <w:lang w:eastAsia="ru-RU"/>
              </w:rPr>
              <w:t>поселения"</w:t>
            </w:r>
          </w:p>
        </w:tc>
        <w:tc>
          <w:tcPr>
            <w:tcW w:w="531" w:type="pct"/>
            <w:tcBorders>
              <w:top w:val="nil"/>
              <w:left w:val="nil"/>
              <w:bottom w:val="single" w:sz="4" w:space="0" w:color="auto"/>
              <w:right w:val="single" w:sz="4" w:space="0" w:color="auto"/>
            </w:tcBorders>
            <w:shd w:val="clear" w:color="auto" w:fill="auto"/>
            <w:vAlign w:val="center"/>
            <w:hideMark/>
          </w:tcPr>
          <w:p w:rsidR="00A20856" w:rsidRPr="00FB249F"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FB249F">
              <w:rPr>
                <w:rFonts w:ascii="Times New Roman" w:eastAsia="Times New Roman" w:hAnsi="Times New Roman"/>
                <w:b/>
                <w:bCs/>
                <w:color w:val="000000"/>
                <w:sz w:val="24"/>
                <w:szCs w:val="24"/>
                <w:lang w:eastAsia="ru-RU"/>
              </w:rPr>
              <w:t>01.5.00.00000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7A5043" w:rsidRDefault="000538E0" w:rsidP="003D3368">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1083,9</w:t>
            </w:r>
          </w:p>
        </w:tc>
        <w:tc>
          <w:tcPr>
            <w:tcW w:w="565" w:type="pct"/>
            <w:tcBorders>
              <w:top w:val="nil"/>
              <w:left w:val="nil"/>
              <w:bottom w:val="single" w:sz="4" w:space="0" w:color="auto"/>
              <w:right w:val="single" w:sz="4" w:space="0" w:color="auto"/>
            </w:tcBorders>
            <w:shd w:val="clear" w:color="auto" w:fill="auto"/>
            <w:vAlign w:val="center"/>
          </w:tcPr>
          <w:p w:rsidR="00A20856" w:rsidRPr="007A5043" w:rsidRDefault="000538E0"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1305,2</w:t>
            </w:r>
          </w:p>
        </w:tc>
        <w:tc>
          <w:tcPr>
            <w:tcW w:w="565" w:type="pct"/>
            <w:tcBorders>
              <w:top w:val="nil"/>
              <w:left w:val="nil"/>
              <w:bottom w:val="single" w:sz="4" w:space="0" w:color="auto"/>
              <w:right w:val="single" w:sz="4" w:space="0" w:color="auto"/>
            </w:tcBorders>
            <w:shd w:val="clear" w:color="auto" w:fill="auto"/>
            <w:vAlign w:val="center"/>
          </w:tcPr>
          <w:p w:rsidR="00A20856" w:rsidRPr="007A5043" w:rsidRDefault="000538E0" w:rsidP="00A20856">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1606,9</w:t>
            </w:r>
          </w:p>
        </w:tc>
      </w:tr>
      <w:tr w:rsidR="00A20856" w:rsidRPr="00A20856" w:rsidTr="0011363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01.5.01.00000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113638" w:rsidP="00F9423D">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F9423D">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113638"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A20856" w:rsidRPr="00A20856" w:rsidTr="0011363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озеленению территории поселения</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01.5.01.20120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6B5F24" w:rsidP="00F9423D">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F9423D">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113638"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01.5.01.20120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hideMark/>
          </w:tcPr>
          <w:p w:rsidR="00A20856" w:rsidRPr="00A20856" w:rsidRDefault="006B5F24"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B5DEB">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10,0</w:t>
            </w:r>
          </w:p>
        </w:tc>
        <w:tc>
          <w:tcPr>
            <w:tcW w:w="565" w:type="pct"/>
            <w:tcBorders>
              <w:top w:val="nil"/>
              <w:left w:val="nil"/>
              <w:bottom w:val="single" w:sz="4" w:space="0" w:color="auto"/>
              <w:right w:val="single" w:sz="4" w:space="0" w:color="auto"/>
            </w:tcBorders>
            <w:shd w:val="clear" w:color="auto" w:fill="auto"/>
            <w:vAlign w:val="center"/>
            <w:hideMark/>
          </w:tcPr>
          <w:p w:rsidR="00A20856" w:rsidRPr="00A20856" w:rsidRDefault="00113638"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"Прочие мероприятия по благоустройству"</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01.5.03.00000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890,0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1111,0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1412,3</w:t>
            </w:r>
          </w:p>
        </w:tc>
      </w:tr>
      <w:tr w:rsidR="00AB5DE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Прочие мероприятия по благоустройству</w:t>
            </w:r>
          </w:p>
        </w:tc>
        <w:tc>
          <w:tcPr>
            <w:tcW w:w="531"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01.5.03.20140</w:t>
            </w:r>
          </w:p>
        </w:tc>
        <w:tc>
          <w:tcPr>
            <w:tcW w:w="304"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B5DEB" w:rsidRPr="00A20856"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890,0</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0538E0"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1111,0</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0538E0"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1412,3</w:t>
            </w:r>
          </w:p>
        </w:tc>
      </w:tr>
      <w:tr w:rsidR="00AB5DE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01.5.03.20140</w:t>
            </w:r>
          </w:p>
        </w:tc>
        <w:tc>
          <w:tcPr>
            <w:tcW w:w="304"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AB5DEB" w:rsidRPr="00A20856"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890,0</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0538E0"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1111,0</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0538E0"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1412,3</w:t>
            </w:r>
          </w:p>
        </w:tc>
      </w:tr>
      <w:tr w:rsidR="006B5F24"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6B5F24" w:rsidRPr="006B5F24" w:rsidRDefault="006B5F24" w:rsidP="006B5F24">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w:t>
            </w:r>
            <w:r w:rsidRPr="006B5F24">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6B5F24" w:rsidRPr="00A20856" w:rsidRDefault="006B5F24" w:rsidP="006B5F24">
            <w:pPr>
              <w:spacing w:after="0" w:line="240" w:lineRule="auto"/>
              <w:ind w:left="-57" w:right="-57"/>
              <w:rPr>
                <w:rFonts w:ascii="Times New Roman" w:eastAsia="Times New Roman" w:hAnsi="Times New Roman"/>
                <w:bCs/>
                <w:color w:val="000000"/>
                <w:sz w:val="24"/>
                <w:szCs w:val="24"/>
                <w:lang w:eastAsia="ru-RU"/>
              </w:rPr>
            </w:pPr>
            <w:r w:rsidRPr="006B5F24">
              <w:rPr>
                <w:rFonts w:ascii="Times New Roman" w:eastAsia="Times New Roman" w:hAnsi="Times New Roman"/>
                <w:bCs/>
                <w:color w:val="000000"/>
                <w:sz w:val="24"/>
                <w:szCs w:val="24"/>
                <w:lang w:eastAsia="ru-RU"/>
              </w:rPr>
              <w:t>владельцев, обитающими на территории поселения</w:t>
            </w:r>
            <w:r w:rsidRPr="00A20856">
              <w:rPr>
                <w:rFonts w:ascii="Times New Roman" w:eastAsia="Times New Roman" w:hAnsi="Times New Roman"/>
                <w:bCs/>
                <w:color w:val="000000"/>
                <w:sz w:val="24"/>
                <w:szCs w:val="24"/>
                <w:lang w:eastAsia="ru-RU"/>
              </w:rPr>
              <w:t>"</w:t>
            </w:r>
          </w:p>
        </w:tc>
        <w:tc>
          <w:tcPr>
            <w:tcW w:w="531"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01.5.03.2</w:t>
            </w:r>
            <w:r>
              <w:rPr>
                <w:rFonts w:ascii="Times New Roman" w:eastAsia="Times New Roman" w:hAnsi="Times New Roman"/>
                <w:bCs/>
                <w:color w:val="000000"/>
                <w:sz w:val="24"/>
                <w:szCs w:val="24"/>
                <w:lang w:eastAsia="ru-RU"/>
              </w:rPr>
              <w:t>201</w:t>
            </w:r>
            <w:r w:rsidRPr="00A20856">
              <w:rPr>
                <w:rFonts w:ascii="Times New Roman" w:eastAsia="Times New Roman" w:hAnsi="Times New Roman"/>
                <w:b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r>
      <w:tr w:rsidR="006B5F24"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6B5F24" w:rsidRPr="006B5F24" w:rsidRDefault="006B5F24" w:rsidP="006B5F24">
            <w:pPr>
              <w:spacing w:after="0" w:line="240" w:lineRule="auto"/>
              <w:ind w:left="-57" w:right="-57"/>
              <w:rPr>
                <w:rFonts w:ascii="Times New Roman" w:eastAsia="Times New Roman" w:hAnsi="Times New Roman"/>
                <w:bCs/>
                <w:color w:val="000000"/>
                <w:sz w:val="24"/>
                <w:szCs w:val="24"/>
                <w:lang w:eastAsia="ru-RU"/>
              </w:rPr>
            </w:pPr>
            <w:r w:rsidRPr="006B5F24">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6B5F24" w:rsidRPr="00A20856" w:rsidRDefault="006B5F24" w:rsidP="006B5F24">
            <w:pPr>
              <w:spacing w:after="0" w:line="240" w:lineRule="auto"/>
              <w:ind w:left="-57" w:right="-57"/>
              <w:rPr>
                <w:rFonts w:ascii="Times New Roman" w:eastAsia="Times New Roman" w:hAnsi="Times New Roman"/>
                <w:bCs/>
                <w:color w:val="000000"/>
                <w:sz w:val="24"/>
                <w:szCs w:val="24"/>
                <w:lang w:eastAsia="ru-RU"/>
              </w:rPr>
            </w:pPr>
            <w:r w:rsidRPr="006B5F24">
              <w:rPr>
                <w:rFonts w:ascii="Times New Roman" w:eastAsia="Times New Roman" w:hAnsi="Times New Roman"/>
                <w:bCs/>
                <w:color w:val="000000"/>
                <w:sz w:val="24"/>
                <w:szCs w:val="24"/>
                <w:lang w:eastAsia="ru-RU"/>
              </w:rPr>
              <w:t>владельцев, обитающими на территории поселения</w:t>
            </w:r>
          </w:p>
        </w:tc>
        <w:tc>
          <w:tcPr>
            <w:tcW w:w="531"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01.5.03.2</w:t>
            </w:r>
            <w:r>
              <w:rPr>
                <w:rFonts w:ascii="Times New Roman" w:eastAsia="Times New Roman" w:hAnsi="Times New Roman"/>
                <w:bCs/>
                <w:color w:val="000000"/>
                <w:sz w:val="24"/>
                <w:szCs w:val="24"/>
                <w:lang w:eastAsia="ru-RU"/>
              </w:rPr>
              <w:t>201</w:t>
            </w:r>
            <w:r w:rsidRPr="00A20856">
              <w:rPr>
                <w:rFonts w:ascii="Times New Roman" w:eastAsia="Times New Roman" w:hAnsi="Times New Roman"/>
                <w:b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r>
      <w:tr w:rsidR="006B5F24"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6B5F24" w:rsidRPr="006B5F24" w:rsidRDefault="006B5F24" w:rsidP="006B5F24">
            <w:pPr>
              <w:spacing w:after="0" w:line="240" w:lineRule="auto"/>
              <w:ind w:left="-57" w:right="-57"/>
              <w:rPr>
                <w:rFonts w:ascii="Times New Roman" w:eastAsia="Times New Roman" w:hAnsi="Times New Roman"/>
                <w:bCs/>
                <w:color w:val="000000"/>
                <w:sz w:val="24"/>
                <w:szCs w:val="24"/>
                <w:lang w:eastAsia="ru-RU"/>
              </w:rPr>
            </w:pPr>
            <w:r w:rsidRPr="006B5F24">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6B5F24" w:rsidRPr="00A20856" w:rsidRDefault="006B5F24" w:rsidP="006B5F24">
            <w:pPr>
              <w:spacing w:after="0" w:line="240" w:lineRule="auto"/>
              <w:ind w:left="-57" w:right="-57"/>
              <w:rPr>
                <w:rFonts w:ascii="Times New Roman" w:eastAsia="Times New Roman" w:hAnsi="Times New Roman"/>
                <w:bCs/>
                <w:color w:val="000000"/>
                <w:sz w:val="24"/>
                <w:szCs w:val="24"/>
                <w:lang w:eastAsia="ru-RU"/>
              </w:rPr>
            </w:pPr>
            <w:r w:rsidRPr="006B5F24">
              <w:rPr>
                <w:rFonts w:ascii="Times New Roman" w:eastAsia="Times New Roman" w:hAnsi="Times New Roman"/>
                <w:bCs/>
                <w:color w:val="000000"/>
                <w:sz w:val="24"/>
                <w:szCs w:val="24"/>
                <w:lang w:eastAsia="ru-RU"/>
              </w:rPr>
              <w:t>владельцев, обитающими на территории поселения</w:t>
            </w:r>
            <w:r>
              <w:rPr>
                <w:rFonts w:ascii="Times New Roman" w:eastAsia="Times New Roman" w:hAnsi="Times New Roman"/>
                <w:bCs/>
                <w:color w:val="000000"/>
                <w:sz w:val="24"/>
                <w:szCs w:val="24"/>
                <w:lang w:eastAsia="ru-RU"/>
              </w:rPr>
              <w:t xml:space="preserve"> (</w:t>
            </w:r>
            <w:r w:rsidRPr="006B5F24">
              <w:rPr>
                <w:rFonts w:ascii="Times New Roman" w:eastAsia="Times New Roman" w:hAnsi="Times New Roman"/>
                <w:bCs/>
                <w:color w:val="000000"/>
                <w:sz w:val="24"/>
                <w:szCs w:val="24"/>
                <w:lang w:eastAsia="ru-RU"/>
              </w:rPr>
              <w:t>Прочая закупка товаров, работ и услуг</w:t>
            </w:r>
            <w:r>
              <w:rPr>
                <w:rFonts w:ascii="Times New Roman" w:eastAsia="Times New Roman" w:hAnsi="Times New Roman"/>
                <w:bCs/>
                <w:color w:val="000000"/>
                <w:sz w:val="24"/>
                <w:szCs w:val="24"/>
                <w:lang w:eastAsia="ru-RU"/>
              </w:rPr>
              <w:t>)</w:t>
            </w:r>
          </w:p>
        </w:tc>
        <w:tc>
          <w:tcPr>
            <w:tcW w:w="531"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01.5.03.2201</w:t>
            </w:r>
            <w:r w:rsidRPr="00A20856">
              <w:rPr>
                <w:rFonts w:ascii="Times New Roman" w:eastAsia="Times New Roman" w:hAnsi="Times New Roman"/>
                <w:b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tcPr>
          <w:p w:rsidR="006B5F24" w:rsidRPr="00A20856" w:rsidRDefault="006B5F24" w:rsidP="006B5F24">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tcPr>
          <w:p w:rsidR="006B5F24" w:rsidRDefault="000538E0" w:rsidP="006B5F2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B5F24">
              <w:rPr>
                <w:rFonts w:ascii="Times New Roman" w:eastAsia="Times New Roman" w:hAnsi="Times New Roman"/>
                <w:bCs/>
                <w:color w:val="000000"/>
                <w:sz w:val="24"/>
                <w:szCs w:val="24"/>
                <w:lang w:eastAsia="ru-RU"/>
              </w:rPr>
              <w:t>50,0</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 "Обустройство и содержанию мест захоронения"</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01.5.04.00000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AB5DEB"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B5DEB"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000538E0">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7</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AB5DEB"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r>
      <w:tr w:rsidR="00AB5DE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531"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01.5.04.20150</w:t>
            </w:r>
          </w:p>
        </w:tc>
        <w:tc>
          <w:tcPr>
            <w:tcW w:w="304"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B5DEB" w:rsidRPr="00A20856" w:rsidRDefault="00AB5DEB"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717A6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000538E0">
              <w:rPr>
                <w:rFonts w:ascii="Times New Roman" w:eastAsia="Times New Roman" w:hAnsi="Times New Roman"/>
                <w:bCs/>
                <w:color w:val="000000"/>
                <w:sz w:val="24"/>
                <w:szCs w:val="24"/>
                <w:lang w:eastAsia="ru-RU"/>
              </w:rPr>
              <w:t>,</w:t>
            </w:r>
            <w:r w:rsidR="00AB5DEB">
              <w:rPr>
                <w:rFonts w:ascii="Times New Roman" w:eastAsia="Times New Roman" w:hAnsi="Times New Roman"/>
                <w:bCs/>
                <w:color w:val="000000"/>
                <w:sz w:val="24"/>
                <w:szCs w:val="24"/>
                <w:lang w:eastAsia="ru-RU"/>
              </w:rPr>
              <w:t>7</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AB5DEB"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r>
      <w:tr w:rsidR="00AB5DEB"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01.5.04.20150</w:t>
            </w:r>
          </w:p>
        </w:tc>
        <w:tc>
          <w:tcPr>
            <w:tcW w:w="304"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hideMark/>
          </w:tcPr>
          <w:p w:rsidR="00AB5DEB" w:rsidRPr="00A20856" w:rsidRDefault="00AB5DEB" w:rsidP="00AB5DE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AB5DEB" w:rsidRPr="00A20856" w:rsidRDefault="00AB5DEB"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AB5DEB"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000538E0">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7</w:t>
            </w:r>
          </w:p>
        </w:tc>
        <w:tc>
          <w:tcPr>
            <w:tcW w:w="565" w:type="pct"/>
            <w:tcBorders>
              <w:top w:val="nil"/>
              <w:left w:val="nil"/>
              <w:bottom w:val="single" w:sz="4" w:space="0" w:color="auto"/>
              <w:right w:val="single" w:sz="4" w:space="0" w:color="auto"/>
            </w:tcBorders>
            <w:shd w:val="clear" w:color="auto" w:fill="auto"/>
            <w:vAlign w:val="center"/>
          </w:tcPr>
          <w:p w:rsidR="00AB5DEB" w:rsidRPr="00A20856" w:rsidRDefault="00AB5DEB" w:rsidP="00AB5DE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Основное мероприятие "Организация сбора, вывоза бытовых отходов и мусора"</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01.5.05.00000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0538E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r>
      <w:tr w:rsidR="000538E0"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Организация сбора, вывоза бытовых отходов и мусора</w:t>
            </w:r>
          </w:p>
        </w:tc>
        <w:tc>
          <w:tcPr>
            <w:tcW w:w="531"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01.5.05.20160</w:t>
            </w:r>
          </w:p>
        </w:tc>
        <w:tc>
          <w:tcPr>
            <w:tcW w:w="304"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r>
      <w:tr w:rsidR="000538E0"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01.5.05.20160</w:t>
            </w:r>
          </w:p>
        </w:tc>
        <w:tc>
          <w:tcPr>
            <w:tcW w:w="304"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hideMark/>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r>
      <w:tr w:rsidR="00270C27" w:rsidRPr="00A20856" w:rsidTr="00EA7879">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270C27" w:rsidRDefault="00270C27" w:rsidP="00270C27">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Основное мероприятие</w:t>
            </w:r>
          </w:p>
          <w:p w:rsidR="00270C27" w:rsidRPr="00A20856" w:rsidRDefault="00270C27" w:rsidP="00270C27">
            <w:pPr>
              <w:spacing w:after="0" w:line="240" w:lineRule="auto"/>
              <w:ind w:left="-57" w:right="-57"/>
              <w:rPr>
                <w:rFonts w:ascii="Times New Roman" w:eastAsia="Times New Roman" w:hAnsi="Times New Roman"/>
                <w:bCs/>
                <w:color w:val="000000"/>
                <w:sz w:val="24"/>
                <w:szCs w:val="24"/>
                <w:lang w:eastAsia="ru-RU"/>
              </w:rPr>
            </w:pPr>
            <w:r w:rsidRPr="00270C27">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31" w:type="pct"/>
            <w:tcBorders>
              <w:top w:val="nil"/>
              <w:left w:val="nil"/>
              <w:bottom w:val="single" w:sz="4" w:space="0" w:color="auto"/>
              <w:right w:val="single" w:sz="4" w:space="0" w:color="auto"/>
            </w:tcBorders>
            <w:shd w:val="clear" w:color="auto" w:fill="auto"/>
          </w:tcPr>
          <w:p w:rsidR="00270C27" w:rsidRDefault="00270C27" w:rsidP="00270C27">
            <w:r w:rsidRPr="008D428A">
              <w:rPr>
                <w:rFonts w:ascii="Times New Roman" w:eastAsia="Times New Roman" w:hAnsi="Times New Roman"/>
                <w:bCs/>
                <w:color w:val="000000"/>
                <w:sz w:val="24"/>
                <w:szCs w:val="24"/>
                <w:lang w:eastAsia="ru-RU"/>
              </w:rPr>
              <w:t>01.5.05.80050</w:t>
            </w:r>
          </w:p>
        </w:tc>
        <w:tc>
          <w:tcPr>
            <w:tcW w:w="304" w:type="pct"/>
            <w:tcBorders>
              <w:top w:val="nil"/>
              <w:left w:val="nil"/>
              <w:bottom w:val="single" w:sz="4" w:space="0" w:color="auto"/>
              <w:right w:val="single" w:sz="4" w:space="0" w:color="auto"/>
            </w:tcBorders>
            <w:shd w:val="clear" w:color="auto" w:fill="auto"/>
            <w:vAlign w:val="center"/>
          </w:tcPr>
          <w:p w:rsidR="00270C27" w:rsidRPr="00A20856" w:rsidRDefault="00270C27" w:rsidP="00270C27">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270C27" w:rsidRPr="00A20856" w:rsidRDefault="00270C27" w:rsidP="00270C27">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270C27" w:rsidRPr="00A20856" w:rsidRDefault="00270C27" w:rsidP="00270C27">
            <w:pPr>
              <w:spacing w:after="0" w:line="240" w:lineRule="auto"/>
              <w:ind w:left="-57" w:right="-57"/>
              <w:jc w:val="center"/>
              <w:rPr>
                <w:rFonts w:ascii="Times New Roman" w:eastAsia="Times New Roman" w:hAnsi="Times New Roman"/>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270C27" w:rsidRDefault="000538E0" w:rsidP="00270C27">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w:t>
            </w:r>
          </w:p>
        </w:tc>
        <w:tc>
          <w:tcPr>
            <w:tcW w:w="565" w:type="pct"/>
            <w:tcBorders>
              <w:top w:val="nil"/>
              <w:left w:val="nil"/>
              <w:bottom w:val="single" w:sz="4" w:space="0" w:color="auto"/>
              <w:right w:val="single" w:sz="4" w:space="0" w:color="auto"/>
            </w:tcBorders>
            <w:shd w:val="clear" w:color="auto" w:fill="auto"/>
            <w:vAlign w:val="center"/>
          </w:tcPr>
          <w:p w:rsidR="00270C27" w:rsidRDefault="000538E0" w:rsidP="00270C27">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8,5</w:t>
            </w:r>
          </w:p>
        </w:tc>
        <w:tc>
          <w:tcPr>
            <w:tcW w:w="565" w:type="pct"/>
            <w:tcBorders>
              <w:top w:val="nil"/>
              <w:left w:val="nil"/>
              <w:bottom w:val="single" w:sz="4" w:space="0" w:color="auto"/>
              <w:right w:val="single" w:sz="4" w:space="0" w:color="auto"/>
            </w:tcBorders>
            <w:shd w:val="clear" w:color="auto" w:fill="auto"/>
            <w:vAlign w:val="center"/>
          </w:tcPr>
          <w:p w:rsidR="00270C27" w:rsidRDefault="000538E0" w:rsidP="00270C27">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8,9</w:t>
            </w:r>
          </w:p>
        </w:tc>
      </w:tr>
      <w:tr w:rsidR="000538E0" w:rsidRPr="00A20856" w:rsidTr="00EA7879">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rPr>
                <w:rFonts w:ascii="Times New Roman" w:eastAsia="Times New Roman" w:hAnsi="Times New Roman"/>
                <w:bCs/>
                <w:color w:val="000000"/>
                <w:sz w:val="24"/>
                <w:szCs w:val="24"/>
                <w:lang w:eastAsia="ru-RU"/>
              </w:rPr>
            </w:pPr>
            <w:r w:rsidRPr="00270C27">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31" w:type="pct"/>
            <w:tcBorders>
              <w:top w:val="nil"/>
              <w:left w:val="nil"/>
              <w:bottom w:val="single" w:sz="4" w:space="0" w:color="auto"/>
              <w:right w:val="single" w:sz="4" w:space="0" w:color="auto"/>
            </w:tcBorders>
            <w:shd w:val="clear" w:color="auto" w:fill="auto"/>
          </w:tcPr>
          <w:p w:rsidR="000538E0" w:rsidRDefault="000538E0" w:rsidP="000538E0">
            <w:r w:rsidRPr="008D428A">
              <w:rPr>
                <w:rFonts w:ascii="Times New Roman" w:eastAsia="Times New Roman" w:hAnsi="Times New Roman"/>
                <w:bCs/>
                <w:color w:val="000000"/>
                <w:sz w:val="24"/>
                <w:szCs w:val="24"/>
                <w:lang w:eastAsia="ru-RU"/>
              </w:rPr>
              <w:t>01.5.05.80050</w:t>
            </w:r>
          </w:p>
        </w:tc>
        <w:tc>
          <w:tcPr>
            <w:tcW w:w="304"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w:t>
            </w:r>
          </w:p>
        </w:tc>
        <w:tc>
          <w:tcPr>
            <w:tcW w:w="565" w:type="pct"/>
            <w:tcBorders>
              <w:top w:val="nil"/>
              <w:left w:val="nil"/>
              <w:bottom w:val="single" w:sz="4" w:space="0" w:color="auto"/>
              <w:right w:val="single" w:sz="4" w:space="0" w:color="auto"/>
            </w:tcBorders>
            <w:shd w:val="clear" w:color="auto" w:fill="auto"/>
            <w:vAlign w:val="center"/>
          </w:tcPr>
          <w:p w:rsid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8,5</w:t>
            </w:r>
          </w:p>
        </w:tc>
        <w:tc>
          <w:tcPr>
            <w:tcW w:w="565" w:type="pct"/>
            <w:tcBorders>
              <w:top w:val="nil"/>
              <w:left w:val="nil"/>
              <w:bottom w:val="single" w:sz="4" w:space="0" w:color="auto"/>
              <w:right w:val="single" w:sz="4" w:space="0" w:color="auto"/>
            </w:tcBorders>
            <w:shd w:val="clear" w:color="auto" w:fill="auto"/>
            <w:vAlign w:val="center"/>
          </w:tcPr>
          <w:p w:rsid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8,9</w:t>
            </w:r>
          </w:p>
        </w:tc>
      </w:tr>
      <w:tr w:rsidR="000538E0"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rPr>
                <w:rFonts w:ascii="Times New Roman" w:eastAsia="Times New Roman" w:hAnsi="Times New Roman"/>
                <w:bCs/>
                <w:color w:val="000000"/>
                <w:sz w:val="24"/>
                <w:szCs w:val="24"/>
                <w:lang w:eastAsia="ru-RU"/>
              </w:rPr>
            </w:pPr>
            <w:r w:rsidRPr="00270C27">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eastAsia="Times New Roman" w:hAnsi="Times New Roman"/>
                <w:bCs/>
                <w:color w:val="000000"/>
                <w:sz w:val="24"/>
                <w:szCs w:val="24"/>
                <w:lang w:eastAsia="ru-RU"/>
              </w:rPr>
              <w:t xml:space="preserve"> (</w:t>
            </w:r>
            <w:r w:rsidRPr="00270C27">
              <w:rPr>
                <w:rFonts w:ascii="Times New Roman" w:eastAsia="Times New Roman" w:hAnsi="Times New Roman"/>
                <w:bCs/>
                <w:color w:val="000000"/>
                <w:sz w:val="24"/>
                <w:szCs w:val="24"/>
                <w:lang w:eastAsia="ru-RU"/>
              </w:rPr>
              <w:t>Иные межбюджетные трансферты</w:t>
            </w:r>
            <w:r>
              <w:rPr>
                <w:rFonts w:ascii="Times New Roman" w:eastAsia="Times New Roman" w:hAnsi="Times New Roman"/>
                <w:bCs/>
                <w:color w:val="000000"/>
                <w:sz w:val="24"/>
                <w:szCs w:val="24"/>
                <w:lang w:eastAsia="ru-RU"/>
              </w:rPr>
              <w:t>)</w:t>
            </w:r>
          </w:p>
        </w:tc>
        <w:tc>
          <w:tcPr>
            <w:tcW w:w="531"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01.5.05.</w:t>
            </w:r>
            <w:r>
              <w:rPr>
                <w:rFonts w:ascii="Times New Roman" w:eastAsia="Times New Roman" w:hAnsi="Times New Roman"/>
                <w:bCs/>
                <w:color w:val="000000"/>
                <w:sz w:val="24"/>
                <w:szCs w:val="24"/>
                <w:lang w:eastAsia="ru-RU"/>
              </w:rPr>
              <w:t>8005</w:t>
            </w:r>
            <w:r w:rsidRPr="00A20856">
              <w:rPr>
                <w:rFonts w:ascii="Times New Roman" w:eastAsia="Times New Roman" w:hAnsi="Times New Roman"/>
                <w:b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tcPr>
          <w:p w:rsidR="000538E0" w:rsidRPr="00A20856" w:rsidRDefault="000538E0" w:rsidP="000538E0">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8,2</w:t>
            </w:r>
          </w:p>
        </w:tc>
        <w:tc>
          <w:tcPr>
            <w:tcW w:w="565" w:type="pct"/>
            <w:tcBorders>
              <w:top w:val="nil"/>
              <w:left w:val="nil"/>
              <w:bottom w:val="single" w:sz="4" w:space="0" w:color="auto"/>
              <w:right w:val="single" w:sz="4" w:space="0" w:color="auto"/>
            </w:tcBorders>
            <w:shd w:val="clear" w:color="auto" w:fill="auto"/>
            <w:vAlign w:val="center"/>
          </w:tcPr>
          <w:p w:rsid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8,5</w:t>
            </w:r>
          </w:p>
        </w:tc>
        <w:tc>
          <w:tcPr>
            <w:tcW w:w="565" w:type="pct"/>
            <w:tcBorders>
              <w:top w:val="nil"/>
              <w:left w:val="nil"/>
              <w:bottom w:val="single" w:sz="4" w:space="0" w:color="auto"/>
              <w:right w:val="single" w:sz="4" w:space="0" w:color="auto"/>
            </w:tcBorders>
            <w:shd w:val="clear" w:color="auto" w:fill="auto"/>
            <w:vAlign w:val="center"/>
          </w:tcPr>
          <w:p w:rsidR="000538E0" w:rsidRDefault="000538E0" w:rsidP="000538E0">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8,9</w:t>
            </w:r>
          </w:p>
        </w:tc>
      </w:tr>
      <w:tr w:rsidR="00A20856" w:rsidRPr="007274E8"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7274E8" w:rsidRDefault="00A20856" w:rsidP="00A20856">
            <w:pPr>
              <w:spacing w:after="0" w:line="240" w:lineRule="auto"/>
              <w:ind w:left="-57" w:right="-57"/>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Непрограммная часть</w:t>
            </w:r>
          </w:p>
        </w:tc>
        <w:tc>
          <w:tcPr>
            <w:tcW w:w="531" w:type="pct"/>
            <w:tcBorders>
              <w:top w:val="nil"/>
              <w:left w:val="nil"/>
              <w:bottom w:val="single" w:sz="4" w:space="0" w:color="auto"/>
              <w:right w:val="single" w:sz="4" w:space="0" w:color="auto"/>
            </w:tcBorders>
            <w:shd w:val="clear" w:color="auto" w:fill="auto"/>
            <w:vAlign w:val="center"/>
            <w:hideMark/>
          </w:tcPr>
          <w:p w:rsidR="00A20856" w:rsidRPr="007274E8"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99.0.00.00000</w:t>
            </w:r>
          </w:p>
        </w:tc>
        <w:tc>
          <w:tcPr>
            <w:tcW w:w="304" w:type="pct"/>
            <w:tcBorders>
              <w:top w:val="nil"/>
              <w:left w:val="nil"/>
              <w:bottom w:val="single" w:sz="4" w:space="0" w:color="auto"/>
              <w:right w:val="single" w:sz="4" w:space="0" w:color="auto"/>
            </w:tcBorders>
            <w:shd w:val="clear" w:color="auto" w:fill="auto"/>
            <w:vAlign w:val="center"/>
            <w:hideMark/>
          </w:tcPr>
          <w:p w:rsidR="00A20856" w:rsidRPr="007274E8"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7274E8"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7274E8" w:rsidRDefault="00A20856" w:rsidP="00A20856">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717A60" w:rsidRDefault="00B03B8E" w:rsidP="003D3368">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4713,2</w:t>
            </w:r>
          </w:p>
        </w:tc>
        <w:tc>
          <w:tcPr>
            <w:tcW w:w="565" w:type="pct"/>
            <w:tcBorders>
              <w:top w:val="nil"/>
              <w:left w:val="nil"/>
              <w:bottom w:val="single" w:sz="4" w:space="0" w:color="auto"/>
              <w:right w:val="single" w:sz="4" w:space="0" w:color="auto"/>
            </w:tcBorders>
            <w:shd w:val="clear" w:color="auto" w:fill="auto"/>
            <w:vAlign w:val="center"/>
          </w:tcPr>
          <w:p w:rsidR="00A20856" w:rsidRPr="00717A60" w:rsidRDefault="00B03B8E" w:rsidP="00D45A22">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4799,0</w:t>
            </w:r>
          </w:p>
        </w:tc>
        <w:tc>
          <w:tcPr>
            <w:tcW w:w="565" w:type="pct"/>
            <w:tcBorders>
              <w:top w:val="nil"/>
              <w:left w:val="nil"/>
              <w:bottom w:val="single" w:sz="4" w:space="0" w:color="auto"/>
              <w:right w:val="single" w:sz="4" w:space="0" w:color="auto"/>
            </w:tcBorders>
            <w:shd w:val="clear" w:color="auto" w:fill="auto"/>
            <w:vAlign w:val="center"/>
          </w:tcPr>
          <w:p w:rsidR="00A20856" w:rsidRPr="00717A60" w:rsidRDefault="00B03B8E" w:rsidP="00D45A22">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4814,9</w:t>
            </w:r>
          </w:p>
        </w:tc>
      </w:tr>
      <w:tr w:rsidR="00CB1864"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B1864" w:rsidRPr="00A20856" w:rsidRDefault="00CB1864" w:rsidP="00CB1864">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Непрограммное направление деятельности</w:t>
            </w:r>
          </w:p>
        </w:tc>
        <w:tc>
          <w:tcPr>
            <w:tcW w:w="531" w:type="pct"/>
            <w:tcBorders>
              <w:top w:val="nil"/>
              <w:left w:val="nil"/>
              <w:bottom w:val="single" w:sz="4" w:space="0" w:color="auto"/>
              <w:right w:val="single" w:sz="4" w:space="0" w:color="auto"/>
            </w:tcBorders>
            <w:shd w:val="clear" w:color="auto" w:fill="auto"/>
            <w:vAlign w:val="center"/>
            <w:hideMark/>
          </w:tcPr>
          <w:p w:rsidR="00CB1864" w:rsidRPr="00A20856" w:rsidRDefault="00CB1864" w:rsidP="00CB1864">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99.9.00.00000</w:t>
            </w:r>
          </w:p>
        </w:tc>
        <w:tc>
          <w:tcPr>
            <w:tcW w:w="304" w:type="pct"/>
            <w:tcBorders>
              <w:top w:val="nil"/>
              <w:left w:val="nil"/>
              <w:bottom w:val="single" w:sz="4" w:space="0" w:color="auto"/>
              <w:right w:val="single" w:sz="4" w:space="0" w:color="auto"/>
            </w:tcBorders>
            <w:shd w:val="clear" w:color="auto" w:fill="auto"/>
            <w:vAlign w:val="center"/>
            <w:hideMark/>
          </w:tcPr>
          <w:p w:rsidR="00CB1864" w:rsidRPr="00A20856" w:rsidRDefault="00CB1864" w:rsidP="00CB1864">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B1864" w:rsidRPr="00A20856" w:rsidRDefault="00CB1864" w:rsidP="00CB1864">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B1864" w:rsidRPr="00A20856" w:rsidRDefault="00CB1864" w:rsidP="00CB1864">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CB1864" w:rsidRPr="00CB1864" w:rsidRDefault="00CB1864" w:rsidP="00CB1864">
            <w:pPr>
              <w:spacing w:after="0" w:line="240" w:lineRule="auto"/>
              <w:ind w:left="-57" w:right="-57"/>
              <w:jc w:val="right"/>
              <w:rPr>
                <w:rFonts w:ascii="Times New Roman" w:eastAsia="Times New Roman" w:hAnsi="Times New Roman"/>
                <w:bCs/>
                <w:color w:val="000000"/>
                <w:sz w:val="24"/>
                <w:szCs w:val="24"/>
                <w:lang w:eastAsia="ru-RU"/>
              </w:rPr>
            </w:pPr>
            <w:r w:rsidRPr="00CB1864">
              <w:rPr>
                <w:rFonts w:ascii="Times New Roman" w:eastAsia="Times New Roman" w:hAnsi="Times New Roman"/>
                <w:bCs/>
                <w:color w:val="000000"/>
                <w:sz w:val="24"/>
                <w:szCs w:val="24"/>
                <w:lang w:eastAsia="ru-RU"/>
              </w:rPr>
              <w:t>4713,2</w:t>
            </w:r>
          </w:p>
        </w:tc>
        <w:tc>
          <w:tcPr>
            <w:tcW w:w="565" w:type="pct"/>
            <w:tcBorders>
              <w:top w:val="nil"/>
              <w:left w:val="nil"/>
              <w:bottom w:val="single" w:sz="4" w:space="0" w:color="auto"/>
              <w:right w:val="single" w:sz="4" w:space="0" w:color="auto"/>
            </w:tcBorders>
            <w:shd w:val="clear" w:color="auto" w:fill="auto"/>
            <w:vAlign w:val="center"/>
          </w:tcPr>
          <w:p w:rsidR="00CB1864" w:rsidRPr="00CB1864" w:rsidRDefault="00CB1864" w:rsidP="00CB1864">
            <w:pPr>
              <w:spacing w:after="0" w:line="240" w:lineRule="auto"/>
              <w:ind w:left="-57" w:right="-57"/>
              <w:jc w:val="right"/>
              <w:rPr>
                <w:rFonts w:ascii="Times New Roman" w:eastAsia="Times New Roman" w:hAnsi="Times New Roman"/>
                <w:bCs/>
                <w:color w:val="000000"/>
                <w:sz w:val="24"/>
                <w:szCs w:val="24"/>
                <w:lang w:eastAsia="ru-RU"/>
              </w:rPr>
            </w:pPr>
            <w:r w:rsidRPr="00CB1864">
              <w:rPr>
                <w:rFonts w:ascii="Times New Roman" w:eastAsia="Times New Roman" w:hAnsi="Times New Roman"/>
                <w:bCs/>
                <w:color w:val="000000"/>
                <w:sz w:val="24"/>
                <w:szCs w:val="24"/>
                <w:lang w:eastAsia="ru-RU"/>
              </w:rPr>
              <w:t>4799,0</w:t>
            </w:r>
          </w:p>
        </w:tc>
        <w:tc>
          <w:tcPr>
            <w:tcW w:w="565" w:type="pct"/>
            <w:tcBorders>
              <w:top w:val="nil"/>
              <w:left w:val="nil"/>
              <w:bottom w:val="single" w:sz="4" w:space="0" w:color="auto"/>
              <w:right w:val="single" w:sz="4" w:space="0" w:color="auto"/>
            </w:tcBorders>
            <w:shd w:val="clear" w:color="auto" w:fill="auto"/>
            <w:vAlign w:val="center"/>
          </w:tcPr>
          <w:p w:rsidR="00CB1864" w:rsidRPr="00CB1864" w:rsidRDefault="00CB1864" w:rsidP="00CB1864">
            <w:pPr>
              <w:spacing w:after="0" w:line="240" w:lineRule="auto"/>
              <w:ind w:left="-57" w:right="-57"/>
              <w:jc w:val="right"/>
              <w:rPr>
                <w:rFonts w:ascii="Times New Roman" w:eastAsia="Times New Roman" w:hAnsi="Times New Roman"/>
                <w:bCs/>
                <w:color w:val="000000"/>
                <w:sz w:val="24"/>
                <w:szCs w:val="24"/>
                <w:lang w:eastAsia="ru-RU"/>
              </w:rPr>
            </w:pPr>
            <w:r w:rsidRPr="00CB1864">
              <w:rPr>
                <w:rFonts w:ascii="Times New Roman" w:eastAsia="Times New Roman" w:hAnsi="Times New Roman"/>
                <w:bCs/>
                <w:color w:val="000000"/>
                <w:sz w:val="24"/>
                <w:szCs w:val="24"/>
                <w:lang w:eastAsia="ru-RU"/>
              </w:rPr>
              <w:t>4814,9</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99.9.00.00190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1797,3</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1826,5</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1890,9</w:t>
            </w:r>
          </w:p>
        </w:tc>
      </w:tr>
      <w:tr w:rsidR="00A20856" w:rsidRPr="00A20856" w:rsidTr="003D3368">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99.9.00.00190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1546,6</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1608,4</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1672,8</w:t>
            </w:r>
          </w:p>
        </w:tc>
      </w:tr>
      <w:tr w:rsidR="00A20856"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99.9.00.00190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717A6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250,7</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717A60" w:rsidP="00B03B8E">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21</w:t>
            </w:r>
            <w:r w:rsidR="00B03B8E">
              <w:rPr>
                <w:rFonts w:ascii="Times New Roman" w:eastAsia="Times New Roman" w:hAnsi="Times New Roman"/>
                <w:bCs/>
                <w:color w:val="000000"/>
                <w:sz w:val="24"/>
                <w:szCs w:val="24"/>
                <w:lang w:eastAsia="ru-RU"/>
              </w:rPr>
              <w:t>8</w:t>
            </w:r>
            <w:r>
              <w:rPr>
                <w:rFonts w:ascii="Times New Roman" w:eastAsia="Times New Roman" w:hAnsi="Times New Roman"/>
                <w:bCs/>
                <w:color w:val="000000"/>
                <w:sz w:val="24"/>
                <w:szCs w:val="24"/>
                <w:lang w:eastAsia="ru-RU"/>
              </w:rPr>
              <w:t>,</w:t>
            </w:r>
            <w:r w:rsidR="00B03B8E">
              <w:rPr>
                <w:rFonts w:ascii="Times New Roman" w:eastAsia="Times New Roman" w:hAnsi="Times New Roman"/>
                <w:bCs/>
                <w:color w:val="000000"/>
                <w:sz w:val="24"/>
                <w:szCs w:val="24"/>
                <w:lang w:eastAsia="ru-RU"/>
              </w:rPr>
              <w:t>1</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717A60"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218,1</w:t>
            </w:r>
          </w:p>
        </w:tc>
      </w:tr>
      <w:tr w:rsidR="00A20856"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99.9.00.00200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852,3</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886,4</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921,8</w:t>
            </w:r>
          </w:p>
        </w:tc>
      </w:tr>
      <w:tr w:rsidR="00A20856" w:rsidRPr="00A20856" w:rsidTr="003D3368">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99.9.00.00200</w:t>
            </w:r>
          </w:p>
        </w:tc>
        <w:tc>
          <w:tcPr>
            <w:tcW w:w="304"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100</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hideMark/>
          </w:tcPr>
          <w:p w:rsidR="00A20856" w:rsidRPr="00A20856" w:rsidRDefault="00A20856" w:rsidP="00A2085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536"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852,3</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886,4</w:t>
            </w:r>
          </w:p>
        </w:tc>
        <w:tc>
          <w:tcPr>
            <w:tcW w:w="565" w:type="pct"/>
            <w:tcBorders>
              <w:top w:val="nil"/>
              <w:left w:val="nil"/>
              <w:bottom w:val="single" w:sz="4" w:space="0" w:color="auto"/>
              <w:right w:val="single" w:sz="4" w:space="0" w:color="auto"/>
            </w:tcBorders>
            <w:shd w:val="clear" w:color="auto" w:fill="auto"/>
            <w:vAlign w:val="center"/>
          </w:tcPr>
          <w:p w:rsidR="00A20856" w:rsidRPr="00A20856" w:rsidRDefault="00B03B8E" w:rsidP="00A2085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921,8</w:t>
            </w:r>
          </w:p>
        </w:tc>
      </w:tr>
      <w:tr w:rsidR="00C5360B" w:rsidRPr="00A20856" w:rsidTr="003D3368">
        <w:trPr>
          <w:trHeight w:val="1954"/>
        </w:trPr>
        <w:tc>
          <w:tcPr>
            <w:tcW w:w="2045" w:type="pct"/>
            <w:tcBorders>
              <w:top w:val="nil"/>
              <w:left w:val="single" w:sz="4" w:space="0" w:color="auto"/>
              <w:bottom w:val="single" w:sz="4" w:space="0" w:color="auto"/>
              <w:right w:val="single" w:sz="4" w:space="0" w:color="auto"/>
            </w:tcBorders>
            <w:vAlign w:val="center"/>
          </w:tcPr>
          <w:p w:rsidR="00C5360B" w:rsidRPr="00DC6313" w:rsidRDefault="00C5360B" w:rsidP="00C5360B">
            <w:pPr>
              <w:jc w:val="both"/>
              <w:rPr>
                <w:rFonts w:ascii="Times New Roman" w:hAnsi="Times New Roman"/>
                <w:color w:val="000000"/>
                <w:sz w:val="24"/>
                <w:szCs w:val="24"/>
                <w:lang w:eastAsia="ru-RU"/>
              </w:rPr>
            </w:pPr>
            <w:r w:rsidRPr="00DC6313">
              <w:rPr>
                <w:rFonts w:ascii="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DC6313">
              <w:rPr>
                <w:rFonts w:ascii="Times New Roman" w:hAnsi="Times New Roman"/>
                <w:color w:val="000000"/>
                <w:sz w:val="24"/>
                <w:szCs w:val="24"/>
                <w:lang w:eastAsia="ru-RU"/>
              </w:rPr>
              <w:t>99.9.00.80070</w:t>
            </w:r>
          </w:p>
        </w:tc>
        <w:tc>
          <w:tcPr>
            <w:tcW w:w="304"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C5360B"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565" w:type="pct"/>
            <w:tcBorders>
              <w:top w:val="nil"/>
              <w:left w:val="nil"/>
              <w:bottom w:val="single" w:sz="4" w:space="0" w:color="auto"/>
              <w:right w:val="single" w:sz="4" w:space="0" w:color="auto"/>
            </w:tcBorders>
            <w:shd w:val="clear" w:color="auto" w:fill="auto"/>
            <w:vAlign w:val="center"/>
          </w:tcPr>
          <w:p w:rsidR="00C5360B"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w:t>
            </w:r>
          </w:p>
        </w:tc>
        <w:tc>
          <w:tcPr>
            <w:tcW w:w="565" w:type="pct"/>
            <w:tcBorders>
              <w:top w:val="nil"/>
              <w:left w:val="nil"/>
              <w:bottom w:val="single" w:sz="4" w:space="0" w:color="auto"/>
              <w:right w:val="single" w:sz="4" w:space="0" w:color="auto"/>
            </w:tcBorders>
            <w:shd w:val="clear" w:color="auto" w:fill="auto"/>
            <w:vAlign w:val="center"/>
          </w:tcPr>
          <w:p w:rsidR="00C5360B"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3,6</w:t>
            </w:r>
          </w:p>
        </w:tc>
      </w:tr>
      <w:tr w:rsidR="00C5360B" w:rsidRPr="00A20856" w:rsidTr="003D3368">
        <w:trPr>
          <w:trHeight w:val="1954"/>
        </w:trPr>
        <w:tc>
          <w:tcPr>
            <w:tcW w:w="2045" w:type="pct"/>
            <w:tcBorders>
              <w:top w:val="nil"/>
              <w:left w:val="single" w:sz="4" w:space="0" w:color="auto"/>
              <w:bottom w:val="single" w:sz="4" w:space="0" w:color="auto"/>
              <w:right w:val="single" w:sz="4" w:space="0" w:color="auto"/>
            </w:tcBorders>
            <w:vAlign w:val="center"/>
          </w:tcPr>
          <w:p w:rsidR="00C5360B" w:rsidRPr="00DC6313" w:rsidRDefault="00C5360B" w:rsidP="00C5360B">
            <w:pPr>
              <w:jc w:val="both"/>
              <w:rPr>
                <w:rFonts w:ascii="Times New Roman" w:hAnsi="Times New Roman"/>
                <w:i/>
                <w:iCs/>
                <w:color w:val="000000"/>
                <w:sz w:val="24"/>
                <w:szCs w:val="24"/>
                <w:lang w:eastAsia="ru-RU"/>
              </w:rPr>
            </w:pPr>
            <w:r w:rsidRPr="00DC6313">
              <w:rPr>
                <w:rFonts w:ascii="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w:t>
            </w:r>
            <w:r w:rsidRPr="00DC6313">
              <w:rPr>
                <w:rFonts w:ascii="Times New Roman" w:hAnsi="Times New Roman"/>
                <w:i/>
                <w:iCs/>
                <w:color w:val="000000"/>
                <w:sz w:val="24"/>
                <w:szCs w:val="24"/>
                <w:lang w:eastAsia="ru-RU"/>
              </w:rPr>
              <w:lastRenderedPageBreak/>
              <w:t>рамках непрограммных расходов (Межбюджетные трансферты)</w:t>
            </w:r>
          </w:p>
        </w:tc>
        <w:tc>
          <w:tcPr>
            <w:tcW w:w="531"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DC6313">
              <w:rPr>
                <w:rFonts w:ascii="Times New Roman" w:hAnsi="Times New Roman"/>
                <w:i/>
                <w:iCs/>
                <w:color w:val="000000"/>
                <w:sz w:val="24"/>
                <w:szCs w:val="24"/>
                <w:lang w:eastAsia="ru-RU"/>
              </w:rPr>
              <w:lastRenderedPageBreak/>
              <w:t>99.9.00.80070</w:t>
            </w:r>
          </w:p>
        </w:tc>
        <w:tc>
          <w:tcPr>
            <w:tcW w:w="304"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36" w:type="pct"/>
            <w:tcBorders>
              <w:top w:val="nil"/>
              <w:left w:val="nil"/>
              <w:bottom w:val="single" w:sz="4" w:space="0" w:color="auto"/>
              <w:right w:val="single" w:sz="4" w:space="0" w:color="auto"/>
            </w:tcBorders>
            <w:shd w:val="clear" w:color="auto" w:fill="auto"/>
            <w:vAlign w:val="center"/>
          </w:tcPr>
          <w:p w:rsidR="00C5360B"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565" w:type="pct"/>
            <w:tcBorders>
              <w:top w:val="nil"/>
              <w:left w:val="nil"/>
              <w:bottom w:val="single" w:sz="4" w:space="0" w:color="auto"/>
              <w:right w:val="single" w:sz="4" w:space="0" w:color="auto"/>
            </w:tcBorders>
            <w:shd w:val="clear" w:color="auto" w:fill="auto"/>
            <w:vAlign w:val="center"/>
          </w:tcPr>
          <w:p w:rsidR="00C5360B"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w:t>
            </w:r>
          </w:p>
        </w:tc>
        <w:tc>
          <w:tcPr>
            <w:tcW w:w="565" w:type="pct"/>
            <w:tcBorders>
              <w:top w:val="nil"/>
              <w:left w:val="nil"/>
              <w:bottom w:val="single" w:sz="4" w:space="0" w:color="auto"/>
              <w:right w:val="single" w:sz="4" w:space="0" w:color="auto"/>
            </w:tcBorders>
            <w:shd w:val="clear" w:color="auto" w:fill="auto"/>
            <w:vAlign w:val="center"/>
          </w:tcPr>
          <w:p w:rsidR="00C5360B"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3,6</w:t>
            </w:r>
          </w:p>
        </w:tc>
      </w:tr>
      <w:tr w:rsidR="00577C6E" w:rsidRPr="00A20856" w:rsidTr="003D3368">
        <w:trPr>
          <w:trHeight w:val="1954"/>
        </w:trPr>
        <w:tc>
          <w:tcPr>
            <w:tcW w:w="2045" w:type="pct"/>
            <w:tcBorders>
              <w:top w:val="nil"/>
              <w:left w:val="single" w:sz="4" w:space="0" w:color="auto"/>
              <w:bottom w:val="single" w:sz="4" w:space="0" w:color="auto"/>
              <w:right w:val="single" w:sz="4" w:space="0" w:color="auto"/>
            </w:tcBorders>
            <w:vAlign w:val="center"/>
          </w:tcPr>
          <w:p w:rsidR="00577C6E" w:rsidRPr="004F7D34" w:rsidRDefault="00577C6E" w:rsidP="00577C6E">
            <w:pPr>
              <w:rPr>
                <w:rFonts w:ascii="Times New Roman" w:hAnsi="Times New Roman"/>
                <w:iCs/>
                <w:color w:val="000000"/>
                <w:sz w:val="24"/>
                <w:szCs w:val="24"/>
              </w:rPr>
            </w:pPr>
            <w:r w:rsidRPr="004F7D34">
              <w:rPr>
                <w:rFonts w:ascii="Times New Roman" w:hAnsi="Times New Roman"/>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r w:rsidRPr="00DC6313">
              <w:rPr>
                <w:rFonts w:ascii="Times New Roman" w:hAnsi="Times New Roman"/>
                <w:i/>
                <w:iCs/>
                <w:color w:val="000000"/>
                <w:sz w:val="24"/>
                <w:szCs w:val="24"/>
                <w:lang w:eastAsia="ru-RU"/>
              </w:rPr>
              <w:t>99.9.00.800</w:t>
            </w:r>
            <w:r>
              <w:rPr>
                <w:rFonts w:ascii="Times New Roman" w:hAnsi="Times New Roman"/>
                <w:i/>
                <w:iCs/>
                <w:color w:val="000000"/>
                <w:sz w:val="24"/>
                <w:szCs w:val="24"/>
                <w:lang w:eastAsia="ru-RU"/>
              </w:rPr>
              <w:t>8</w:t>
            </w:r>
            <w:r w:rsidRPr="00DC6313">
              <w:rPr>
                <w:rFonts w:ascii="Times New Roman" w:hAnsi="Times New Roman"/>
                <w:i/>
                <w:i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577C6E" w:rsidRDefault="00577C6E" w:rsidP="00577C6E">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131,2</w:t>
            </w:r>
          </w:p>
        </w:tc>
        <w:tc>
          <w:tcPr>
            <w:tcW w:w="565" w:type="pct"/>
            <w:tcBorders>
              <w:top w:val="nil"/>
              <w:left w:val="nil"/>
              <w:bottom w:val="single" w:sz="4" w:space="0" w:color="auto"/>
              <w:right w:val="single" w:sz="4" w:space="0" w:color="auto"/>
            </w:tcBorders>
            <w:shd w:val="clear" w:color="auto" w:fill="auto"/>
            <w:vAlign w:val="center"/>
          </w:tcPr>
          <w:p w:rsidR="00577C6E" w:rsidRDefault="006A7BE8" w:rsidP="00577C6E">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131,2</w:t>
            </w:r>
          </w:p>
        </w:tc>
        <w:tc>
          <w:tcPr>
            <w:tcW w:w="565" w:type="pct"/>
            <w:tcBorders>
              <w:top w:val="nil"/>
              <w:left w:val="nil"/>
              <w:bottom w:val="single" w:sz="4" w:space="0" w:color="auto"/>
              <w:right w:val="single" w:sz="4" w:space="0" w:color="auto"/>
            </w:tcBorders>
            <w:shd w:val="clear" w:color="auto" w:fill="auto"/>
            <w:vAlign w:val="center"/>
          </w:tcPr>
          <w:p w:rsidR="00577C6E" w:rsidRDefault="00CB1864" w:rsidP="00577C6E">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577C6E" w:rsidRPr="00A20856" w:rsidTr="003D3368">
        <w:trPr>
          <w:trHeight w:val="1954"/>
        </w:trPr>
        <w:tc>
          <w:tcPr>
            <w:tcW w:w="2045" w:type="pct"/>
            <w:tcBorders>
              <w:top w:val="nil"/>
              <w:left w:val="single" w:sz="4" w:space="0" w:color="auto"/>
              <w:bottom w:val="single" w:sz="4" w:space="0" w:color="auto"/>
              <w:right w:val="single" w:sz="4" w:space="0" w:color="auto"/>
            </w:tcBorders>
            <w:vAlign w:val="center"/>
          </w:tcPr>
          <w:p w:rsidR="00577C6E" w:rsidRPr="00211839" w:rsidRDefault="00577C6E" w:rsidP="00577C6E">
            <w:pPr>
              <w:rPr>
                <w:rFonts w:ascii="Times New Roman" w:hAnsi="Times New Roman"/>
                <w:i/>
                <w:iCs/>
                <w:color w:val="000000"/>
                <w:sz w:val="24"/>
                <w:szCs w:val="24"/>
              </w:rPr>
            </w:pPr>
            <w:r w:rsidRPr="004F7D34">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r w:rsidRPr="00211839">
              <w:rPr>
                <w:rFonts w:ascii="Times New Roman" w:hAnsi="Times New Roman"/>
                <w:i/>
                <w:iCs/>
                <w:color w:val="000000"/>
                <w:sz w:val="24"/>
                <w:szCs w:val="24"/>
              </w:rPr>
              <w:t>(Межбюджетные трансферты)</w:t>
            </w:r>
          </w:p>
        </w:tc>
        <w:tc>
          <w:tcPr>
            <w:tcW w:w="531"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r w:rsidRPr="00DC6313">
              <w:rPr>
                <w:rFonts w:ascii="Times New Roman" w:hAnsi="Times New Roman"/>
                <w:i/>
                <w:iCs/>
                <w:color w:val="000000"/>
                <w:sz w:val="24"/>
                <w:szCs w:val="24"/>
                <w:lang w:eastAsia="ru-RU"/>
              </w:rPr>
              <w:t>99.9.00.800</w:t>
            </w:r>
            <w:r>
              <w:rPr>
                <w:rFonts w:ascii="Times New Roman" w:hAnsi="Times New Roman"/>
                <w:i/>
                <w:iCs/>
                <w:color w:val="000000"/>
                <w:sz w:val="24"/>
                <w:szCs w:val="24"/>
                <w:lang w:eastAsia="ru-RU"/>
              </w:rPr>
              <w:t>8</w:t>
            </w:r>
            <w:r w:rsidRPr="00DC6313">
              <w:rPr>
                <w:rFonts w:ascii="Times New Roman" w:hAnsi="Times New Roman"/>
                <w:i/>
                <w:i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tcPr>
          <w:p w:rsidR="00577C6E" w:rsidRPr="00A20856" w:rsidRDefault="00577C6E" w:rsidP="00577C6E">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36" w:type="pct"/>
            <w:tcBorders>
              <w:top w:val="nil"/>
              <w:left w:val="nil"/>
              <w:bottom w:val="single" w:sz="4" w:space="0" w:color="auto"/>
              <w:right w:val="single" w:sz="4" w:space="0" w:color="auto"/>
            </w:tcBorders>
            <w:shd w:val="clear" w:color="auto" w:fill="auto"/>
            <w:vAlign w:val="center"/>
          </w:tcPr>
          <w:p w:rsidR="00577C6E" w:rsidRDefault="006A7BE8" w:rsidP="00577C6E">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131,2</w:t>
            </w:r>
          </w:p>
        </w:tc>
        <w:tc>
          <w:tcPr>
            <w:tcW w:w="565" w:type="pct"/>
            <w:tcBorders>
              <w:top w:val="nil"/>
              <w:left w:val="nil"/>
              <w:bottom w:val="single" w:sz="4" w:space="0" w:color="auto"/>
              <w:right w:val="single" w:sz="4" w:space="0" w:color="auto"/>
            </w:tcBorders>
            <w:shd w:val="clear" w:color="auto" w:fill="auto"/>
            <w:vAlign w:val="center"/>
          </w:tcPr>
          <w:p w:rsidR="00577C6E" w:rsidRDefault="006A7BE8" w:rsidP="00577C6E">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131,2</w:t>
            </w:r>
          </w:p>
        </w:tc>
        <w:tc>
          <w:tcPr>
            <w:tcW w:w="565" w:type="pct"/>
            <w:tcBorders>
              <w:top w:val="nil"/>
              <w:left w:val="nil"/>
              <w:bottom w:val="single" w:sz="4" w:space="0" w:color="auto"/>
              <w:right w:val="single" w:sz="4" w:space="0" w:color="auto"/>
            </w:tcBorders>
            <w:shd w:val="clear" w:color="auto" w:fill="auto"/>
            <w:vAlign w:val="center"/>
          </w:tcPr>
          <w:p w:rsidR="00577C6E" w:rsidRDefault="00CB1864" w:rsidP="00577C6E">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D2006" w:rsidRPr="00A20856" w:rsidTr="00EA7879">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531"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99.9.00.80150</w:t>
            </w:r>
          </w:p>
        </w:tc>
        <w:tc>
          <w:tcPr>
            <w:tcW w:w="304"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ED2006" w:rsidRDefault="00ED2006"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65" w:type="pct"/>
            <w:tcBorders>
              <w:top w:val="nil"/>
              <w:left w:val="nil"/>
              <w:bottom w:val="single" w:sz="4" w:space="0" w:color="auto"/>
              <w:right w:val="single" w:sz="4" w:space="0" w:color="auto"/>
            </w:tcBorders>
            <w:shd w:val="clear" w:color="auto" w:fill="auto"/>
            <w:vAlign w:val="center"/>
          </w:tcPr>
          <w:p w:rsidR="00ED2006" w:rsidRDefault="00D45A22"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00ED2006">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ED2006" w:rsidRDefault="00D45A22"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00ED2006">
              <w:rPr>
                <w:rFonts w:ascii="Times New Roman" w:eastAsia="Times New Roman" w:hAnsi="Times New Roman"/>
                <w:bCs/>
                <w:color w:val="000000"/>
                <w:sz w:val="24"/>
                <w:szCs w:val="24"/>
                <w:lang w:eastAsia="ru-RU"/>
              </w:rPr>
              <w:t>,0</w:t>
            </w:r>
          </w:p>
        </w:tc>
      </w:tr>
      <w:tr w:rsidR="00ED2006" w:rsidRPr="00A20856" w:rsidTr="00EA7879">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Предоставление межбюджетных трансфертов по архивному делу (Межбюджетные трансферты)</w:t>
            </w:r>
          </w:p>
        </w:tc>
        <w:tc>
          <w:tcPr>
            <w:tcW w:w="531" w:type="pct"/>
            <w:tcBorders>
              <w:top w:val="nil"/>
              <w:left w:val="nil"/>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99.9.00.80150</w:t>
            </w:r>
          </w:p>
        </w:tc>
        <w:tc>
          <w:tcPr>
            <w:tcW w:w="304" w:type="pct"/>
            <w:tcBorders>
              <w:top w:val="nil"/>
              <w:left w:val="nil"/>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500</w:t>
            </w:r>
          </w:p>
        </w:tc>
        <w:tc>
          <w:tcPr>
            <w:tcW w:w="227" w:type="pct"/>
            <w:tcBorders>
              <w:top w:val="nil"/>
              <w:left w:val="nil"/>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04</w:t>
            </w:r>
          </w:p>
        </w:tc>
        <w:tc>
          <w:tcPr>
            <w:tcW w:w="536" w:type="pct"/>
            <w:tcBorders>
              <w:top w:val="nil"/>
              <w:left w:val="nil"/>
              <w:bottom w:val="single" w:sz="4" w:space="0" w:color="auto"/>
              <w:right w:val="single" w:sz="4" w:space="0" w:color="auto"/>
            </w:tcBorders>
            <w:shd w:val="clear" w:color="auto" w:fill="auto"/>
            <w:vAlign w:val="center"/>
          </w:tcPr>
          <w:p w:rsidR="00ED2006" w:rsidRDefault="00ED2006"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65" w:type="pct"/>
            <w:tcBorders>
              <w:top w:val="nil"/>
              <w:left w:val="nil"/>
              <w:bottom w:val="single" w:sz="4" w:space="0" w:color="auto"/>
              <w:right w:val="single" w:sz="4" w:space="0" w:color="auto"/>
            </w:tcBorders>
            <w:shd w:val="clear" w:color="auto" w:fill="auto"/>
            <w:vAlign w:val="center"/>
          </w:tcPr>
          <w:p w:rsidR="00ED2006" w:rsidRDefault="00D45A22"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00ED2006">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ED2006" w:rsidRDefault="00D45A22"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00ED2006">
              <w:rPr>
                <w:rFonts w:ascii="Times New Roman" w:eastAsia="Times New Roman" w:hAnsi="Times New Roman"/>
                <w:bCs/>
                <w:color w:val="000000"/>
                <w:sz w:val="24"/>
                <w:szCs w:val="24"/>
                <w:lang w:eastAsia="ru-RU"/>
              </w:rPr>
              <w:t>,0</w:t>
            </w:r>
          </w:p>
        </w:tc>
      </w:tr>
      <w:tr w:rsidR="00ED2006" w:rsidRPr="00A20856" w:rsidTr="00EA7879">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bCs/>
                <w:color w:val="000000"/>
                <w:sz w:val="24"/>
                <w:szCs w:val="24"/>
                <w:lang w:eastAsia="ru-RU"/>
              </w:rPr>
              <w:t>счетной</w:t>
            </w:r>
            <w:r w:rsidRPr="00A20856">
              <w:rPr>
                <w:rFonts w:ascii="Times New Roman" w:eastAsia="Times New Roman" w:hAnsi="Times New Roman"/>
                <w:bCs/>
                <w:color w:val="000000"/>
                <w:sz w:val="24"/>
                <w:szCs w:val="24"/>
                <w:lang w:eastAsia="ru-RU"/>
              </w:rPr>
              <w:t xml:space="preserve"> комиссии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99.9.00.80110</w:t>
            </w:r>
          </w:p>
        </w:tc>
        <w:tc>
          <w:tcPr>
            <w:tcW w:w="304"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6,5</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w:t>
            </w:r>
          </w:p>
        </w:tc>
      </w:tr>
      <w:tr w:rsidR="00ED2006" w:rsidRPr="00A20856" w:rsidTr="00EA7879">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bCs/>
                <w:color w:val="000000"/>
                <w:sz w:val="24"/>
                <w:szCs w:val="24"/>
                <w:lang w:eastAsia="ru-RU"/>
              </w:rPr>
              <w:t>счетной</w:t>
            </w:r>
            <w:r w:rsidRPr="00A20856">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531"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99.9.00.80110</w:t>
            </w:r>
          </w:p>
        </w:tc>
        <w:tc>
          <w:tcPr>
            <w:tcW w:w="304"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06</w:t>
            </w:r>
          </w:p>
        </w:tc>
        <w:tc>
          <w:tcPr>
            <w:tcW w:w="536"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6,5</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w:t>
            </w:r>
          </w:p>
        </w:tc>
      </w:tr>
      <w:tr w:rsidR="00C5360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99.9.00.20170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B1864" w:rsidP="00CB186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353,0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B186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311,5</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B1864">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311,5</w:t>
            </w:r>
          </w:p>
        </w:tc>
      </w:tr>
      <w:tr w:rsidR="00C5360B"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99.9.00.20170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12</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344,0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302,5</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302,5</w:t>
            </w:r>
          </w:p>
        </w:tc>
      </w:tr>
      <w:tr w:rsidR="00C5360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99.9.00.20170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800</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12</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ED2006"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r w:rsidR="00C5360B">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ED2006"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r w:rsidR="00C5360B">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ED2006"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r w:rsidR="00C5360B">
              <w:rPr>
                <w:rFonts w:ascii="Times New Roman" w:eastAsia="Times New Roman" w:hAnsi="Times New Roman"/>
                <w:bCs/>
                <w:color w:val="000000"/>
                <w:sz w:val="24"/>
                <w:szCs w:val="24"/>
                <w:lang w:eastAsia="ru-RU"/>
              </w:rPr>
              <w:t>,0</w:t>
            </w:r>
          </w:p>
        </w:tc>
      </w:tr>
      <w:tr w:rsidR="00C5360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99.9.00.20190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w:t>
            </w:r>
          </w:p>
        </w:tc>
      </w:tr>
      <w:tr w:rsidR="00C5360B"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99.9.00.20190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13</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w:t>
            </w:r>
          </w:p>
        </w:tc>
      </w:tr>
      <w:tr w:rsidR="00C5360B" w:rsidRPr="00A20856" w:rsidTr="003D3368">
        <w:trPr>
          <w:trHeight w:val="117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99.9.00.20220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C5360B">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C5360B">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C5360B">
              <w:rPr>
                <w:rFonts w:ascii="Times New Roman" w:eastAsia="Times New Roman" w:hAnsi="Times New Roman"/>
                <w:bCs/>
                <w:color w:val="000000"/>
                <w:sz w:val="24"/>
                <w:szCs w:val="24"/>
                <w:lang w:eastAsia="ru-RU"/>
              </w:rPr>
              <w:t>,0</w:t>
            </w:r>
          </w:p>
        </w:tc>
      </w:tr>
      <w:tr w:rsidR="00C5360B" w:rsidRPr="00A20856" w:rsidTr="003D3368">
        <w:trPr>
          <w:trHeight w:val="156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w:t>
            </w:r>
            <w:r w:rsidRPr="00A20856">
              <w:rPr>
                <w:rFonts w:ascii="Times New Roman" w:eastAsia="Times New Roman" w:hAnsi="Times New Roman"/>
                <w:bCs/>
                <w:color w:val="000000"/>
                <w:sz w:val="24"/>
                <w:szCs w:val="24"/>
                <w:lang w:eastAsia="ru-RU"/>
              </w:rPr>
              <w:lastRenderedPageBreak/>
              <w:t>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99.9.00.20220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04</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12</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C5360B">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C5360B">
              <w:rPr>
                <w:rFonts w:ascii="Times New Roman" w:eastAsia="Times New Roman" w:hAnsi="Times New Roman"/>
                <w:bCs/>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C5360B">
              <w:rPr>
                <w:rFonts w:ascii="Times New Roman" w:eastAsia="Times New Roman" w:hAnsi="Times New Roman"/>
                <w:bCs/>
                <w:color w:val="000000"/>
                <w:sz w:val="24"/>
                <w:szCs w:val="24"/>
                <w:lang w:eastAsia="ru-RU"/>
              </w:rPr>
              <w:t>,0</w:t>
            </w:r>
          </w:p>
        </w:tc>
      </w:tr>
      <w:tr w:rsidR="00ED2006" w:rsidRPr="00A20856" w:rsidTr="00E467DF">
        <w:trPr>
          <w:trHeight w:val="1112"/>
        </w:trPr>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rsidR="00ED2006" w:rsidRPr="006A1E9B" w:rsidRDefault="00ED2006" w:rsidP="00ED2006">
            <w:pPr>
              <w:rPr>
                <w:rFonts w:ascii="Times New Roman" w:hAnsi="Times New Roman"/>
                <w:iCs/>
                <w:color w:val="000000"/>
                <w:sz w:val="24"/>
                <w:szCs w:val="24"/>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531" w:type="pct"/>
            <w:tcBorders>
              <w:top w:val="nil"/>
              <w:left w:val="nil"/>
              <w:bottom w:val="single" w:sz="4" w:space="0" w:color="auto"/>
              <w:right w:val="single" w:sz="4" w:space="0" w:color="auto"/>
            </w:tcBorders>
            <w:shd w:val="clear" w:color="auto" w:fill="auto"/>
            <w:vAlign w:val="center"/>
          </w:tcPr>
          <w:p w:rsidR="00ED2006" w:rsidRPr="00A20856" w:rsidRDefault="00ED2006" w:rsidP="00E467DF">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w:t>
            </w:r>
            <w:r w:rsidR="00E467DF">
              <w:rPr>
                <w:rFonts w:ascii="Times New Roman" w:eastAsia="Times New Roman" w:hAnsi="Times New Roman"/>
                <w:bCs/>
                <w:color w:val="000000"/>
                <w:sz w:val="24"/>
                <w:szCs w:val="24"/>
                <w:lang w:eastAsia="ru-RU"/>
              </w:rPr>
              <w:t>8021</w:t>
            </w:r>
            <w:r w:rsidRPr="00A20856">
              <w:rPr>
                <w:rFonts w:ascii="Times New Roman" w:eastAsia="Times New Roman" w:hAnsi="Times New Roman"/>
                <w:bCs/>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1292,0</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1343,0</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1396,0</w:t>
            </w:r>
          </w:p>
        </w:tc>
      </w:tr>
      <w:tr w:rsidR="00ED2006" w:rsidRPr="00A20856" w:rsidTr="00E467DF">
        <w:trPr>
          <w:trHeight w:val="1072"/>
        </w:trPr>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rsidR="00ED2006" w:rsidRPr="00AE1FBD" w:rsidRDefault="00ED2006" w:rsidP="00ED2006">
            <w:pPr>
              <w:rPr>
                <w:rFonts w:ascii="Times New Roman" w:hAnsi="Times New Roman"/>
                <w:i/>
                <w:iCs/>
                <w:color w:val="000000"/>
                <w:sz w:val="24"/>
                <w:szCs w:val="24"/>
              </w:rPr>
            </w:pPr>
            <w:r w:rsidRPr="00AE1FBD">
              <w:rPr>
                <w:rFonts w:ascii="Times New Roman" w:hAnsi="Times New Roman"/>
                <w:i/>
                <w:iCs/>
                <w:color w:val="000000"/>
                <w:sz w:val="24"/>
                <w:szCs w:val="24"/>
              </w:rPr>
              <w:t>Обеспечение деятельности административно-хозяйственных отделов</w:t>
            </w:r>
          </w:p>
        </w:tc>
        <w:tc>
          <w:tcPr>
            <w:tcW w:w="531" w:type="pct"/>
            <w:tcBorders>
              <w:top w:val="nil"/>
              <w:left w:val="nil"/>
              <w:bottom w:val="single" w:sz="4" w:space="0" w:color="auto"/>
              <w:right w:val="single" w:sz="4" w:space="0" w:color="auto"/>
            </w:tcBorders>
            <w:shd w:val="clear" w:color="auto" w:fill="auto"/>
            <w:vAlign w:val="center"/>
          </w:tcPr>
          <w:p w:rsidR="00ED2006" w:rsidRPr="00813A55" w:rsidRDefault="00ED2006" w:rsidP="00E467DF">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99.9.00.</w:t>
            </w:r>
            <w:r w:rsidR="00E467DF">
              <w:rPr>
                <w:rFonts w:ascii="Times New Roman" w:eastAsia="Times New Roman" w:hAnsi="Times New Roman"/>
                <w:bCs/>
                <w:i/>
                <w:color w:val="000000"/>
                <w:sz w:val="24"/>
                <w:szCs w:val="24"/>
                <w:lang w:eastAsia="ru-RU"/>
              </w:rPr>
              <w:t>8021</w:t>
            </w:r>
            <w:r w:rsidRPr="00813A55">
              <w:rPr>
                <w:rFonts w:ascii="Times New Roman" w:eastAsia="Times New Roman" w:hAnsi="Times New Roman"/>
                <w:bCs/>
                <w:i/>
                <w:color w:val="000000"/>
                <w:sz w:val="24"/>
                <w:szCs w:val="24"/>
                <w:lang w:eastAsia="ru-RU"/>
              </w:rPr>
              <w:t>0</w:t>
            </w:r>
          </w:p>
        </w:tc>
        <w:tc>
          <w:tcPr>
            <w:tcW w:w="304" w:type="pct"/>
            <w:tcBorders>
              <w:top w:val="nil"/>
              <w:left w:val="nil"/>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500</w:t>
            </w:r>
          </w:p>
        </w:tc>
        <w:tc>
          <w:tcPr>
            <w:tcW w:w="227" w:type="pct"/>
            <w:tcBorders>
              <w:top w:val="nil"/>
              <w:left w:val="nil"/>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04</w:t>
            </w:r>
          </w:p>
        </w:tc>
        <w:tc>
          <w:tcPr>
            <w:tcW w:w="227" w:type="pct"/>
            <w:tcBorders>
              <w:top w:val="nil"/>
              <w:left w:val="nil"/>
              <w:bottom w:val="single" w:sz="4" w:space="0" w:color="auto"/>
              <w:right w:val="single" w:sz="4" w:space="0" w:color="auto"/>
            </w:tcBorders>
            <w:shd w:val="clear" w:color="auto" w:fill="auto"/>
            <w:vAlign w:val="center"/>
          </w:tcPr>
          <w:p w:rsidR="00ED2006" w:rsidRPr="00813A55" w:rsidRDefault="00ED2006" w:rsidP="00ED2006">
            <w:pPr>
              <w:spacing w:after="0" w:line="240" w:lineRule="auto"/>
              <w:ind w:left="-57" w:right="-57"/>
              <w:jc w:val="center"/>
              <w:rPr>
                <w:rFonts w:ascii="Times New Roman" w:eastAsia="Times New Roman" w:hAnsi="Times New Roman"/>
                <w:bCs/>
                <w:i/>
                <w:color w:val="000000"/>
                <w:sz w:val="24"/>
                <w:szCs w:val="24"/>
                <w:lang w:eastAsia="ru-RU"/>
              </w:rPr>
            </w:pPr>
            <w:r w:rsidRPr="00813A55">
              <w:rPr>
                <w:rFonts w:ascii="Times New Roman" w:eastAsia="Times New Roman" w:hAnsi="Times New Roman"/>
                <w:bCs/>
                <w:i/>
                <w:color w:val="000000"/>
                <w:sz w:val="24"/>
                <w:szCs w:val="24"/>
                <w:lang w:eastAsia="ru-RU"/>
              </w:rPr>
              <w:t>12</w:t>
            </w:r>
          </w:p>
        </w:tc>
        <w:tc>
          <w:tcPr>
            <w:tcW w:w="536"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1292,0</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1343,0</w:t>
            </w:r>
          </w:p>
        </w:tc>
        <w:tc>
          <w:tcPr>
            <w:tcW w:w="565" w:type="pct"/>
            <w:tcBorders>
              <w:top w:val="nil"/>
              <w:left w:val="nil"/>
              <w:bottom w:val="single" w:sz="4" w:space="0" w:color="auto"/>
              <w:right w:val="single" w:sz="4" w:space="0" w:color="auto"/>
            </w:tcBorders>
            <w:shd w:val="clear" w:color="auto" w:fill="auto"/>
            <w:vAlign w:val="center"/>
          </w:tcPr>
          <w:p w:rsidR="00ED200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1396,0</w:t>
            </w:r>
          </w:p>
        </w:tc>
      </w:tr>
      <w:tr w:rsidR="00C5360B" w:rsidRPr="00A20856" w:rsidTr="003D3368">
        <w:trPr>
          <w:trHeight w:val="156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99.9.00.20230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r>
      <w:tr w:rsidR="00C5360B" w:rsidRPr="00A20856" w:rsidTr="003D3368">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99.9.00.20230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r>
      <w:tr w:rsidR="00C5360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xml:space="preserve">Резервный фонд администрации </w:t>
            </w:r>
            <w:r>
              <w:rPr>
                <w:rFonts w:ascii="Times New Roman" w:eastAsia="Times New Roman" w:hAnsi="Times New Roman"/>
                <w:bCs/>
                <w:color w:val="000000"/>
                <w:sz w:val="24"/>
                <w:szCs w:val="24"/>
                <w:lang w:eastAsia="ru-RU"/>
              </w:rPr>
              <w:t>сельского поселения</w:t>
            </w:r>
            <w:r w:rsidRPr="00A20856">
              <w:rPr>
                <w:rFonts w:ascii="Times New Roman" w:eastAsia="Times New Roman" w:hAnsi="Times New Roman"/>
                <w:bCs/>
                <w:color w:val="000000"/>
                <w:sz w:val="24"/>
                <w:szCs w:val="24"/>
                <w:lang w:eastAsia="ru-RU"/>
              </w:rPr>
              <w:t xml:space="preserve">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99.9.00.20550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r>
      <w:tr w:rsidR="00C5360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xml:space="preserve">Резервный фонд администрации </w:t>
            </w:r>
            <w:r>
              <w:rPr>
                <w:rFonts w:ascii="Times New Roman" w:eastAsia="Times New Roman" w:hAnsi="Times New Roman"/>
                <w:bCs/>
                <w:color w:val="000000"/>
                <w:sz w:val="24"/>
                <w:szCs w:val="24"/>
                <w:lang w:eastAsia="ru-RU"/>
              </w:rPr>
              <w:t>сельского поселения</w:t>
            </w:r>
            <w:r w:rsidRPr="00A20856">
              <w:rPr>
                <w:rFonts w:ascii="Times New Roman" w:eastAsia="Times New Roman" w:hAnsi="Times New Roman"/>
                <w:bCs/>
                <w:color w:val="000000"/>
                <w:sz w:val="24"/>
                <w:szCs w:val="24"/>
                <w:lang w:eastAsia="ru-RU"/>
              </w:rPr>
              <w:t xml:space="preserve"> в рамках непрограммных расходов (Иные бюджетные ассигнования)</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99.9.00.20550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800</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11</w:t>
            </w:r>
          </w:p>
        </w:tc>
        <w:tc>
          <w:tcPr>
            <w:tcW w:w="536"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r>
      <w:tr w:rsidR="00C5360B" w:rsidRPr="00A20856" w:rsidTr="003D3368">
        <w:trPr>
          <w:trHeight w:val="78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99.9.00.51180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102,0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108,0</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115,0</w:t>
            </w:r>
          </w:p>
        </w:tc>
      </w:tr>
      <w:tr w:rsidR="00ED2006" w:rsidRPr="00A20856" w:rsidTr="003D3368">
        <w:trPr>
          <w:trHeight w:val="234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ED2006" w:rsidRPr="00A20856" w:rsidRDefault="00ED2006" w:rsidP="00ED2006">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tcBorders>
              <w:top w:val="nil"/>
              <w:left w:val="nil"/>
              <w:bottom w:val="single" w:sz="4" w:space="0" w:color="auto"/>
              <w:right w:val="single" w:sz="4" w:space="0" w:color="auto"/>
            </w:tcBorders>
            <w:shd w:val="clear" w:color="auto" w:fill="auto"/>
            <w:vAlign w:val="center"/>
            <w:hideMark/>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99.9.00.51180</w:t>
            </w:r>
          </w:p>
        </w:tc>
        <w:tc>
          <w:tcPr>
            <w:tcW w:w="304" w:type="pct"/>
            <w:tcBorders>
              <w:top w:val="nil"/>
              <w:left w:val="nil"/>
              <w:bottom w:val="single" w:sz="4" w:space="0" w:color="auto"/>
              <w:right w:val="single" w:sz="4" w:space="0" w:color="auto"/>
            </w:tcBorders>
            <w:shd w:val="clear" w:color="auto" w:fill="auto"/>
            <w:vAlign w:val="center"/>
            <w:hideMark/>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100</w:t>
            </w:r>
          </w:p>
        </w:tc>
        <w:tc>
          <w:tcPr>
            <w:tcW w:w="227" w:type="pct"/>
            <w:tcBorders>
              <w:top w:val="nil"/>
              <w:left w:val="nil"/>
              <w:bottom w:val="single" w:sz="4" w:space="0" w:color="auto"/>
              <w:right w:val="single" w:sz="4" w:space="0" w:color="auto"/>
            </w:tcBorders>
            <w:shd w:val="clear" w:color="auto" w:fill="auto"/>
            <w:vAlign w:val="center"/>
            <w:hideMark/>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02</w:t>
            </w:r>
          </w:p>
        </w:tc>
        <w:tc>
          <w:tcPr>
            <w:tcW w:w="227" w:type="pct"/>
            <w:tcBorders>
              <w:top w:val="nil"/>
              <w:left w:val="nil"/>
              <w:bottom w:val="single" w:sz="4" w:space="0" w:color="auto"/>
              <w:right w:val="single" w:sz="4" w:space="0" w:color="auto"/>
            </w:tcBorders>
            <w:shd w:val="clear" w:color="auto" w:fill="auto"/>
            <w:vAlign w:val="center"/>
            <w:hideMark/>
          </w:tcPr>
          <w:p w:rsidR="00ED2006" w:rsidRPr="00A20856" w:rsidRDefault="00ED2006" w:rsidP="00ED2006">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ED2006" w:rsidRPr="00A2085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102,0</w:t>
            </w:r>
          </w:p>
        </w:tc>
        <w:tc>
          <w:tcPr>
            <w:tcW w:w="565" w:type="pct"/>
            <w:tcBorders>
              <w:top w:val="nil"/>
              <w:left w:val="nil"/>
              <w:bottom w:val="single" w:sz="4" w:space="0" w:color="auto"/>
              <w:right w:val="single" w:sz="4" w:space="0" w:color="auto"/>
            </w:tcBorders>
            <w:shd w:val="clear" w:color="auto" w:fill="auto"/>
            <w:vAlign w:val="center"/>
          </w:tcPr>
          <w:p w:rsidR="00ED2006" w:rsidRPr="00A2085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108,0</w:t>
            </w:r>
          </w:p>
        </w:tc>
        <w:tc>
          <w:tcPr>
            <w:tcW w:w="565" w:type="pct"/>
            <w:tcBorders>
              <w:top w:val="nil"/>
              <w:left w:val="nil"/>
              <w:bottom w:val="single" w:sz="4" w:space="0" w:color="auto"/>
              <w:right w:val="single" w:sz="4" w:space="0" w:color="auto"/>
            </w:tcBorders>
            <w:shd w:val="clear" w:color="auto" w:fill="auto"/>
            <w:vAlign w:val="center"/>
          </w:tcPr>
          <w:p w:rsidR="00ED2006" w:rsidRPr="00A20856" w:rsidRDefault="00CB1864" w:rsidP="00ED2006">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115,0</w:t>
            </w:r>
          </w:p>
        </w:tc>
      </w:tr>
      <w:tr w:rsidR="00C5360B" w:rsidRPr="00A20856" w:rsidTr="003D3368">
        <w:trPr>
          <w:trHeight w:val="156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99.9.00.80080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Pr="00A20856">
              <w:rPr>
                <w:rFonts w:ascii="Times New Roman" w:eastAsia="Times New Roman" w:hAnsi="Times New Roman"/>
                <w:bCs/>
                <w:color w:val="000000"/>
                <w:sz w:val="24"/>
                <w:szCs w:val="24"/>
                <w:lang w:eastAsia="ru-RU"/>
              </w:rPr>
              <w:t> </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Pr="00A20856">
              <w:rPr>
                <w:rFonts w:ascii="Times New Roman" w:eastAsia="Times New Roman" w:hAnsi="Times New Roman"/>
                <w:bCs/>
                <w:color w:val="000000"/>
                <w:sz w:val="24"/>
                <w:szCs w:val="24"/>
                <w:lang w:eastAsia="ru-RU"/>
              </w:rPr>
              <w:t> </w:t>
            </w:r>
          </w:p>
        </w:tc>
      </w:tr>
      <w:tr w:rsidR="00C5360B" w:rsidRPr="00A20856" w:rsidTr="003D3368">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99.9.00.80080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01</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13</w:t>
            </w:r>
          </w:p>
        </w:tc>
        <w:tc>
          <w:tcPr>
            <w:tcW w:w="536"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Pr="00A20856">
              <w:rPr>
                <w:rFonts w:ascii="Times New Roman" w:eastAsia="Times New Roman" w:hAnsi="Times New Roman"/>
                <w:bCs/>
                <w:color w:val="000000"/>
                <w:sz w:val="24"/>
                <w:szCs w:val="24"/>
                <w:lang w:eastAsia="ru-RU"/>
              </w:rPr>
              <w:t> </w:t>
            </w:r>
          </w:p>
        </w:tc>
        <w:tc>
          <w:tcPr>
            <w:tcW w:w="565"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Pr="00A20856">
              <w:rPr>
                <w:rFonts w:ascii="Times New Roman" w:eastAsia="Times New Roman" w:hAnsi="Times New Roman"/>
                <w:bCs/>
                <w:color w:val="000000"/>
                <w:sz w:val="24"/>
                <w:szCs w:val="24"/>
                <w:lang w:eastAsia="ru-RU"/>
              </w:rPr>
              <w:t> </w:t>
            </w:r>
          </w:p>
        </w:tc>
      </w:tr>
      <w:tr w:rsidR="00C5360B" w:rsidRPr="00A20856" w:rsidTr="00CB1864">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99.9.00.80130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r>
      <w:tr w:rsidR="00C5360B" w:rsidRPr="00A20856" w:rsidTr="00CB1864">
        <w:trPr>
          <w:trHeight w:val="1954"/>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A20856">
              <w:rPr>
                <w:rFonts w:ascii="Times New Roman" w:eastAsia="Times New Roman" w:hAnsi="Times New Roman"/>
                <w:bCs/>
                <w:color w:val="000000"/>
                <w:sz w:val="24"/>
                <w:szCs w:val="24"/>
                <w:lang w:eastAsia="ru-RU"/>
              </w:rPr>
              <w:lastRenderedPageBreak/>
              <w:t>установленных правилами благоустройства, озеленения, обеспечения чистоты и порядка на территории поселений (Межбюджетные трансферты)</w:t>
            </w:r>
          </w:p>
        </w:tc>
        <w:tc>
          <w:tcPr>
            <w:tcW w:w="531"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lastRenderedPageBreak/>
              <w:t>99.9.00.80130</w:t>
            </w:r>
          </w:p>
        </w:tc>
        <w:tc>
          <w:tcPr>
            <w:tcW w:w="304" w:type="pct"/>
            <w:tcBorders>
              <w:top w:val="nil"/>
              <w:left w:val="nil"/>
              <w:bottom w:val="single" w:sz="4" w:space="0" w:color="auto"/>
              <w:right w:val="single" w:sz="4" w:space="0" w:color="auto"/>
            </w:tcBorders>
            <w:shd w:val="clear" w:color="auto" w:fill="auto"/>
            <w:vAlign w:val="center"/>
            <w:hideMark/>
          </w:tcPr>
          <w:p w:rsidR="00C5360B" w:rsidRPr="00A20856" w:rsidRDefault="00C5360B" w:rsidP="00C5360B">
            <w:pPr>
              <w:spacing w:after="0" w:line="240" w:lineRule="auto"/>
              <w:ind w:left="-57" w:right="-57"/>
              <w:jc w:val="center"/>
              <w:rPr>
                <w:rFonts w:ascii="Times New Roman" w:eastAsia="Times New Roman" w:hAnsi="Times New Roman"/>
                <w:bCs/>
                <w:color w:val="000000"/>
                <w:sz w:val="24"/>
                <w:szCs w:val="24"/>
                <w:lang w:eastAsia="ru-RU"/>
              </w:rPr>
            </w:pPr>
            <w:r w:rsidRPr="00A20856">
              <w:rPr>
                <w:rFonts w:ascii="Times New Roman" w:eastAsia="Times New Roman" w:hAnsi="Times New Roman"/>
                <w:bCs/>
                <w:color w:val="000000"/>
                <w:sz w:val="24"/>
                <w:szCs w:val="24"/>
                <w:lang w:eastAsia="ru-RU"/>
              </w:rPr>
              <w:t>500</w:t>
            </w:r>
          </w:p>
        </w:tc>
        <w:tc>
          <w:tcPr>
            <w:tcW w:w="227" w:type="pct"/>
            <w:tcBorders>
              <w:top w:val="nil"/>
              <w:left w:val="nil"/>
              <w:bottom w:val="single" w:sz="4" w:space="0" w:color="auto"/>
              <w:right w:val="single" w:sz="4" w:space="0" w:color="auto"/>
            </w:tcBorders>
            <w:shd w:val="clear" w:color="auto" w:fill="auto"/>
            <w:vAlign w:val="center"/>
          </w:tcPr>
          <w:p w:rsidR="00C5360B" w:rsidRPr="00A20856" w:rsidRDefault="00E467DF" w:rsidP="00C5360B">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227" w:type="pct"/>
            <w:tcBorders>
              <w:top w:val="nil"/>
              <w:left w:val="nil"/>
              <w:bottom w:val="single" w:sz="4" w:space="0" w:color="auto"/>
              <w:right w:val="single" w:sz="4" w:space="0" w:color="auto"/>
            </w:tcBorders>
            <w:shd w:val="clear" w:color="auto" w:fill="auto"/>
            <w:vAlign w:val="center"/>
          </w:tcPr>
          <w:p w:rsidR="00C5360B" w:rsidRPr="00A20856" w:rsidRDefault="00E467DF" w:rsidP="00C5360B">
            <w:pPr>
              <w:spacing w:after="0" w:line="240" w:lineRule="auto"/>
              <w:ind w:left="-57" w:right="-57"/>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36"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c>
          <w:tcPr>
            <w:tcW w:w="565" w:type="pct"/>
            <w:tcBorders>
              <w:top w:val="nil"/>
              <w:left w:val="nil"/>
              <w:bottom w:val="single" w:sz="4" w:space="0" w:color="auto"/>
              <w:right w:val="single" w:sz="4" w:space="0" w:color="auto"/>
            </w:tcBorders>
            <w:shd w:val="clear" w:color="auto" w:fill="auto"/>
            <w:vAlign w:val="center"/>
          </w:tcPr>
          <w:p w:rsidR="00C5360B" w:rsidRPr="00A20856" w:rsidRDefault="00CB1864" w:rsidP="00C5360B">
            <w:pPr>
              <w:spacing w:after="0" w:line="240" w:lineRule="auto"/>
              <w:ind w:left="-57" w:right="-57"/>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w:t>
            </w:r>
          </w:p>
        </w:tc>
      </w:tr>
      <w:tr w:rsidR="00813A55" w:rsidRPr="00A20856" w:rsidTr="002F6C59">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813A55" w:rsidRPr="00794A1E" w:rsidRDefault="00813A55" w:rsidP="00813A55">
            <w:pPr>
              <w:rPr>
                <w:rFonts w:ascii="Times New Roman" w:hAnsi="Times New Roman"/>
                <w:b/>
                <w:bCs/>
                <w:color w:val="000000"/>
                <w:sz w:val="24"/>
                <w:szCs w:val="24"/>
              </w:rPr>
            </w:pPr>
            <w:r w:rsidRPr="00794A1E">
              <w:rPr>
                <w:rFonts w:ascii="Times New Roman" w:hAnsi="Times New Roman"/>
                <w:b/>
                <w:iCs/>
                <w:color w:val="000000"/>
                <w:sz w:val="24"/>
                <w:szCs w:val="24"/>
              </w:rPr>
              <w:t>Поддержка некоммерческих организаций в рамках непрограммных расходов</w:t>
            </w:r>
          </w:p>
        </w:tc>
        <w:tc>
          <w:tcPr>
            <w:tcW w:w="531"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99.9.00.21020</w:t>
            </w:r>
          </w:p>
        </w:tc>
        <w:tc>
          <w:tcPr>
            <w:tcW w:w="304"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p>
        </w:tc>
        <w:tc>
          <w:tcPr>
            <w:tcW w:w="227"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p>
        </w:tc>
        <w:tc>
          <w:tcPr>
            <w:tcW w:w="536"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c>
          <w:tcPr>
            <w:tcW w:w="565"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r>
      <w:tr w:rsidR="00813A55" w:rsidRPr="00A20856" w:rsidTr="002F6C59">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813A55" w:rsidRPr="00794A1E" w:rsidRDefault="00813A55" w:rsidP="00813A55">
            <w:pPr>
              <w:rPr>
                <w:rFonts w:ascii="Times New Roman" w:hAnsi="Times New Roman"/>
                <w:bCs/>
                <w:color w:val="000000"/>
                <w:sz w:val="24"/>
                <w:szCs w:val="24"/>
              </w:rPr>
            </w:pPr>
            <w:r w:rsidRPr="00794A1E">
              <w:rPr>
                <w:rFonts w:ascii="Times New Roman" w:hAnsi="Times New Roman"/>
                <w:iCs/>
                <w:color w:val="000000"/>
                <w:sz w:val="24"/>
                <w:szCs w:val="24"/>
              </w:rPr>
              <w:t>Поддержка некоммерческих организаций в рамках непрограммных расходов</w:t>
            </w:r>
            <w:r>
              <w:rPr>
                <w:rFonts w:ascii="Times New Roman" w:hAnsi="Times New Roman"/>
                <w:iCs/>
                <w:color w:val="000000"/>
                <w:sz w:val="24"/>
                <w:szCs w:val="24"/>
              </w:rPr>
              <w:t xml:space="preserve"> </w:t>
            </w:r>
            <w:r w:rsidRPr="00794A1E">
              <w:rPr>
                <w:rFonts w:ascii="Times New Roman" w:hAnsi="Times New Roman"/>
                <w:iCs/>
                <w:color w:val="000000"/>
                <w:sz w:val="24"/>
                <w:szCs w:val="24"/>
              </w:rPr>
              <w:t>(Закупка товаров, работ и услуг для обеспечения государственных (муниципальных) нужд)</w:t>
            </w:r>
          </w:p>
        </w:tc>
        <w:tc>
          <w:tcPr>
            <w:tcW w:w="531"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99.9.00.21020</w:t>
            </w:r>
          </w:p>
        </w:tc>
        <w:tc>
          <w:tcPr>
            <w:tcW w:w="304"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200</w:t>
            </w:r>
          </w:p>
        </w:tc>
        <w:tc>
          <w:tcPr>
            <w:tcW w:w="227"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10</w:t>
            </w:r>
          </w:p>
        </w:tc>
        <w:tc>
          <w:tcPr>
            <w:tcW w:w="227" w:type="pct"/>
            <w:tcBorders>
              <w:top w:val="nil"/>
              <w:left w:val="nil"/>
              <w:bottom w:val="single" w:sz="4" w:space="0" w:color="auto"/>
              <w:right w:val="single" w:sz="4" w:space="0" w:color="auto"/>
            </w:tcBorders>
            <w:shd w:val="clear" w:color="auto" w:fill="auto"/>
            <w:vAlign w:val="center"/>
          </w:tcPr>
          <w:p w:rsidR="00813A55" w:rsidRPr="00813A55" w:rsidRDefault="00813A55" w:rsidP="00813A55">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06</w:t>
            </w:r>
          </w:p>
        </w:tc>
        <w:tc>
          <w:tcPr>
            <w:tcW w:w="536" w:type="pct"/>
            <w:tcBorders>
              <w:top w:val="nil"/>
              <w:left w:val="nil"/>
              <w:bottom w:val="single" w:sz="4" w:space="0" w:color="auto"/>
              <w:right w:val="single" w:sz="4" w:space="0" w:color="auto"/>
            </w:tcBorders>
            <w:shd w:val="clear" w:color="auto" w:fill="auto"/>
            <w:vAlign w:val="center"/>
          </w:tcPr>
          <w:p w:rsidR="00813A55" w:rsidRPr="00813A55" w:rsidRDefault="00E467DF" w:rsidP="00813A55">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8</w:t>
            </w:r>
            <w:r w:rsidR="00813A55">
              <w:rPr>
                <w:rFonts w:ascii="Times New Roman" w:eastAsia="Times New Roman" w:hAnsi="Times New Roman"/>
                <w:bCs/>
                <w:i/>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813A55" w:rsidRPr="00813A55" w:rsidRDefault="00E467DF" w:rsidP="00813A55">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8</w:t>
            </w:r>
            <w:r w:rsidR="00813A55">
              <w:rPr>
                <w:rFonts w:ascii="Times New Roman" w:eastAsia="Times New Roman" w:hAnsi="Times New Roman"/>
                <w:bCs/>
                <w:i/>
                <w:color w:val="000000"/>
                <w:sz w:val="24"/>
                <w:szCs w:val="24"/>
                <w:lang w:eastAsia="ru-RU"/>
              </w:rPr>
              <w:t>,0</w:t>
            </w:r>
          </w:p>
        </w:tc>
        <w:tc>
          <w:tcPr>
            <w:tcW w:w="565" w:type="pct"/>
            <w:tcBorders>
              <w:top w:val="nil"/>
              <w:left w:val="nil"/>
              <w:bottom w:val="single" w:sz="4" w:space="0" w:color="auto"/>
              <w:right w:val="single" w:sz="4" w:space="0" w:color="auto"/>
            </w:tcBorders>
            <w:shd w:val="clear" w:color="auto" w:fill="auto"/>
            <w:vAlign w:val="center"/>
          </w:tcPr>
          <w:p w:rsidR="00813A55" w:rsidRPr="00813A55" w:rsidRDefault="00E467DF" w:rsidP="00813A55">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8</w:t>
            </w:r>
            <w:r w:rsidR="00813A55">
              <w:rPr>
                <w:rFonts w:ascii="Times New Roman" w:eastAsia="Times New Roman" w:hAnsi="Times New Roman"/>
                <w:bCs/>
                <w:i/>
                <w:color w:val="000000"/>
                <w:sz w:val="24"/>
                <w:szCs w:val="24"/>
                <w:lang w:eastAsia="ru-RU"/>
              </w:rPr>
              <w:t>,0</w:t>
            </w:r>
          </w:p>
        </w:tc>
      </w:tr>
      <w:tr w:rsidR="00E467DF" w:rsidRPr="00A20856" w:rsidTr="002F6C59">
        <w:trPr>
          <w:trHeight w:val="780"/>
        </w:trPr>
        <w:tc>
          <w:tcPr>
            <w:tcW w:w="2045" w:type="pct"/>
            <w:tcBorders>
              <w:top w:val="nil"/>
              <w:left w:val="single" w:sz="4" w:space="0" w:color="auto"/>
              <w:bottom w:val="single" w:sz="4" w:space="0" w:color="auto"/>
              <w:right w:val="single" w:sz="4" w:space="0" w:color="auto"/>
            </w:tcBorders>
            <w:shd w:val="clear" w:color="auto" w:fill="auto"/>
            <w:vAlign w:val="center"/>
          </w:tcPr>
          <w:p w:rsidR="00E467DF" w:rsidRPr="00794A1E" w:rsidRDefault="00E467DF" w:rsidP="00E467DF">
            <w:pPr>
              <w:rPr>
                <w:rFonts w:ascii="Times New Roman" w:hAnsi="Times New Roman"/>
                <w:iCs/>
                <w:color w:val="000000"/>
                <w:sz w:val="24"/>
                <w:szCs w:val="24"/>
              </w:rPr>
            </w:pPr>
            <w:r w:rsidRPr="00794A1E">
              <w:rPr>
                <w:rFonts w:ascii="Times New Roman" w:hAnsi="Times New Roman"/>
                <w:iCs/>
                <w:color w:val="000000"/>
                <w:sz w:val="24"/>
                <w:szCs w:val="24"/>
              </w:rPr>
              <w:t>Поддержка некоммерческих организаций в рамках непрограммных расходов</w:t>
            </w:r>
            <w:r w:rsidR="00CB41C0">
              <w:rPr>
                <w:rFonts w:ascii="Times New Roman" w:hAnsi="Times New Roman"/>
                <w:iCs/>
                <w:color w:val="000000"/>
                <w:sz w:val="24"/>
                <w:szCs w:val="24"/>
              </w:rPr>
              <w:t xml:space="preserve"> </w:t>
            </w:r>
            <w:r w:rsidR="00CB41C0" w:rsidRPr="00CB41C0">
              <w:rPr>
                <w:rFonts w:ascii="Times New Roman" w:hAnsi="Times New Roman"/>
                <w:iCs/>
                <w:color w:val="000000"/>
                <w:sz w:val="24"/>
                <w:szCs w:val="24"/>
              </w:rPr>
              <w:t>(Социальное обеспечение и иные выплаты населению)</w:t>
            </w:r>
          </w:p>
        </w:tc>
        <w:tc>
          <w:tcPr>
            <w:tcW w:w="531" w:type="pct"/>
            <w:tcBorders>
              <w:top w:val="nil"/>
              <w:left w:val="nil"/>
              <w:bottom w:val="single" w:sz="4" w:space="0" w:color="auto"/>
              <w:right w:val="single" w:sz="4" w:space="0" w:color="auto"/>
            </w:tcBorders>
            <w:shd w:val="clear" w:color="auto" w:fill="auto"/>
            <w:vAlign w:val="center"/>
          </w:tcPr>
          <w:p w:rsidR="00E467DF" w:rsidRPr="00813A55" w:rsidRDefault="00E467DF" w:rsidP="00E467DF">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99.9.00.21020</w:t>
            </w:r>
          </w:p>
        </w:tc>
        <w:tc>
          <w:tcPr>
            <w:tcW w:w="304" w:type="pct"/>
            <w:tcBorders>
              <w:top w:val="nil"/>
              <w:left w:val="nil"/>
              <w:bottom w:val="single" w:sz="4" w:space="0" w:color="auto"/>
              <w:right w:val="single" w:sz="4" w:space="0" w:color="auto"/>
            </w:tcBorders>
            <w:shd w:val="clear" w:color="auto" w:fill="auto"/>
            <w:vAlign w:val="center"/>
          </w:tcPr>
          <w:p w:rsidR="00E467DF" w:rsidRPr="00813A55" w:rsidRDefault="00E467DF" w:rsidP="00E467DF">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300</w:t>
            </w:r>
          </w:p>
        </w:tc>
        <w:tc>
          <w:tcPr>
            <w:tcW w:w="227" w:type="pct"/>
            <w:tcBorders>
              <w:top w:val="nil"/>
              <w:left w:val="nil"/>
              <w:bottom w:val="single" w:sz="4" w:space="0" w:color="auto"/>
              <w:right w:val="single" w:sz="4" w:space="0" w:color="auto"/>
            </w:tcBorders>
            <w:shd w:val="clear" w:color="auto" w:fill="auto"/>
            <w:vAlign w:val="center"/>
          </w:tcPr>
          <w:p w:rsidR="00E467DF" w:rsidRPr="00813A55" w:rsidRDefault="00E467DF" w:rsidP="00E467DF">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10</w:t>
            </w:r>
          </w:p>
        </w:tc>
        <w:tc>
          <w:tcPr>
            <w:tcW w:w="227" w:type="pct"/>
            <w:tcBorders>
              <w:top w:val="nil"/>
              <w:left w:val="nil"/>
              <w:bottom w:val="single" w:sz="4" w:space="0" w:color="auto"/>
              <w:right w:val="single" w:sz="4" w:space="0" w:color="auto"/>
            </w:tcBorders>
            <w:shd w:val="clear" w:color="auto" w:fill="auto"/>
            <w:vAlign w:val="center"/>
          </w:tcPr>
          <w:p w:rsidR="00E467DF" w:rsidRPr="00813A55" w:rsidRDefault="00E467DF" w:rsidP="00E467DF">
            <w:pPr>
              <w:spacing w:after="0" w:line="240" w:lineRule="auto"/>
              <w:ind w:left="-57" w:right="-57"/>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06</w:t>
            </w:r>
          </w:p>
        </w:tc>
        <w:tc>
          <w:tcPr>
            <w:tcW w:w="536" w:type="pct"/>
            <w:tcBorders>
              <w:top w:val="nil"/>
              <w:left w:val="nil"/>
              <w:bottom w:val="single" w:sz="4" w:space="0" w:color="auto"/>
              <w:right w:val="single" w:sz="4" w:space="0" w:color="auto"/>
            </w:tcBorders>
            <w:shd w:val="clear" w:color="auto" w:fill="auto"/>
            <w:vAlign w:val="center"/>
          </w:tcPr>
          <w:p w:rsidR="00E467DF" w:rsidRDefault="00E467DF" w:rsidP="00E467DF">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12,0</w:t>
            </w:r>
          </w:p>
        </w:tc>
        <w:tc>
          <w:tcPr>
            <w:tcW w:w="565" w:type="pct"/>
            <w:tcBorders>
              <w:top w:val="nil"/>
              <w:left w:val="nil"/>
              <w:bottom w:val="single" w:sz="4" w:space="0" w:color="auto"/>
              <w:right w:val="single" w:sz="4" w:space="0" w:color="auto"/>
            </w:tcBorders>
            <w:shd w:val="clear" w:color="auto" w:fill="auto"/>
            <w:vAlign w:val="center"/>
          </w:tcPr>
          <w:p w:rsidR="00E467DF" w:rsidRDefault="00E467DF" w:rsidP="00E467DF">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12,0</w:t>
            </w:r>
          </w:p>
        </w:tc>
        <w:tc>
          <w:tcPr>
            <w:tcW w:w="565" w:type="pct"/>
            <w:tcBorders>
              <w:top w:val="nil"/>
              <w:left w:val="nil"/>
              <w:bottom w:val="single" w:sz="4" w:space="0" w:color="auto"/>
              <w:right w:val="single" w:sz="4" w:space="0" w:color="auto"/>
            </w:tcBorders>
            <w:shd w:val="clear" w:color="auto" w:fill="auto"/>
            <w:vAlign w:val="center"/>
          </w:tcPr>
          <w:p w:rsidR="00E467DF" w:rsidRDefault="00E467DF" w:rsidP="00E467DF">
            <w:pPr>
              <w:spacing w:after="0" w:line="240" w:lineRule="auto"/>
              <w:ind w:left="-57" w:right="-57"/>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12,0</w:t>
            </w:r>
          </w:p>
        </w:tc>
      </w:tr>
      <w:tr w:rsidR="00813A55" w:rsidRPr="007274E8" w:rsidTr="003D3368">
        <w:trPr>
          <w:trHeight w:val="390"/>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813A55" w:rsidRPr="007274E8" w:rsidRDefault="00813A55" w:rsidP="00813A55">
            <w:pPr>
              <w:spacing w:after="0" w:line="240" w:lineRule="auto"/>
              <w:ind w:left="-57" w:right="-57"/>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Всего</w:t>
            </w:r>
          </w:p>
        </w:tc>
        <w:tc>
          <w:tcPr>
            <w:tcW w:w="531" w:type="pct"/>
            <w:tcBorders>
              <w:top w:val="nil"/>
              <w:left w:val="nil"/>
              <w:bottom w:val="single" w:sz="4" w:space="0" w:color="auto"/>
              <w:right w:val="single" w:sz="4" w:space="0" w:color="auto"/>
            </w:tcBorders>
            <w:shd w:val="clear" w:color="auto" w:fill="auto"/>
            <w:vAlign w:val="center"/>
            <w:hideMark/>
          </w:tcPr>
          <w:p w:rsidR="00813A55" w:rsidRPr="007274E8" w:rsidRDefault="00813A55" w:rsidP="00813A55">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 </w:t>
            </w:r>
          </w:p>
        </w:tc>
        <w:tc>
          <w:tcPr>
            <w:tcW w:w="304" w:type="pct"/>
            <w:tcBorders>
              <w:top w:val="nil"/>
              <w:left w:val="nil"/>
              <w:bottom w:val="single" w:sz="4" w:space="0" w:color="auto"/>
              <w:right w:val="single" w:sz="4" w:space="0" w:color="auto"/>
            </w:tcBorders>
            <w:shd w:val="clear" w:color="auto" w:fill="auto"/>
            <w:vAlign w:val="center"/>
            <w:hideMark/>
          </w:tcPr>
          <w:p w:rsidR="00813A55" w:rsidRPr="007274E8" w:rsidRDefault="00813A55" w:rsidP="00813A55">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813A55" w:rsidRPr="007274E8" w:rsidRDefault="00813A55" w:rsidP="00813A55">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813A55" w:rsidRPr="007274E8" w:rsidRDefault="00813A55" w:rsidP="00813A55">
            <w:pPr>
              <w:spacing w:after="0" w:line="240" w:lineRule="auto"/>
              <w:ind w:left="-57" w:right="-57"/>
              <w:jc w:val="center"/>
              <w:rPr>
                <w:rFonts w:ascii="Times New Roman" w:eastAsia="Times New Roman" w:hAnsi="Times New Roman"/>
                <w:b/>
                <w:bCs/>
                <w:color w:val="000000"/>
                <w:sz w:val="24"/>
                <w:szCs w:val="24"/>
                <w:lang w:eastAsia="ru-RU"/>
              </w:rPr>
            </w:pPr>
            <w:r w:rsidRPr="007274E8">
              <w:rPr>
                <w:rFonts w:ascii="Times New Roman" w:eastAsia="Times New Roman" w:hAnsi="Times New Roman"/>
                <w:b/>
                <w:bCs/>
                <w:color w:val="000000"/>
                <w:sz w:val="24"/>
                <w:szCs w:val="24"/>
                <w:lang w:eastAsia="ru-RU"/>
              </w:rPr>
              <w:t> </w:t>
            </w:r>
          </w:p>
        </w:tc>
        <w:tc>
          <w:tcPr>
            <w:tcW w:w="536" w:type="pct"/>
            <w:tcBorders>
              <w:top w:val="nil"/>
              <w:left w:val="nil"/>
              <w:bottom w:val="single" w:sz="4" w:space="0" w:color="auto"/>
              <w:right w:val="single" w:sz="4" w:space="0" w:color="auto"/>
            </w:tcBorders>
            <w:shd w:val="clear" w:color="auto" w:fill="auto"/>
            <w:vAlign w:val="center"/>
          </w:tcPr>
          <w:p w:rsidR="00813A55" w:rsidRPr="007274E8" w:rsidRDefault="00CB1864" w:rsidP="00813A55">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8042,6</w:t>
            </w:r>
          </w:p>
        </w:tc>
        <w:tc>
          <w:tcPr>
            <w:tcW w:w="565" w:type="pct"/>
            <w:tcBorders>
              <w:top w:val="nil"/>
              <w:left w:val="nil"/>
              <w:bottom w:val="single" w:sz="4" w:space="0" w:color="auto"/>
              <w:right w:val="single" w:sz="4" w:space="0" w:color="auto"/>
            </w:tcBorders>
            <w:shd w:val="clear" w:color="auto" w:fill="auto"/>
            <w:vAlign w:val="center"/>
          </w:tcPr>
          <w:p w:rsidR="00813A55" w:rsidRPr="007274E8" w:rsidRDefault="00CB1864" w:rsidP="00813A55">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8449,2</w:t>
            </w:r>
          </w:p>
        </w:tc>
        <w:tc>
          <w:tcPr>
            <w:tcW w:w="565" w:type="pct"/>
            <w:tcBorders>
              <w:top w:val="nil"/>
              <w:left w:val="nil"/>
              <w:bottom w:val="single" w:sz="4" w:space="0" w:color="auto"/>
              <w:right w:val="single" w:sz="4" w:space="0" w:color="auto"/>
            </w:tcBorders>
            <w:shd w:val="clear" w:color="auto" w:fill="auto"/>
            <w:vAlign w:val="center"/>
          </w:tcPr>
          <w:p w:rsidR="00813A55" w:rsidRPr="007274E8" w:rsidRDefault="00CB1864" w:rsidP="00813A55">
            <w:pPr>
              <w:spacing w:after="0" w:line="240" w:lineRule="auto"/>
              <w:ind w:left="-57" w:right="-5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8876,0</w:t>
            </w:r>
          </w:p>
        </w:tc>
      </w:tr>
    </w:tbl>
    <w:p w:rsidR="00632687" w:rsidRDefault="00632687" w:rsidP="00632687">
      <w:pPr>
        <w:spacing w:after="0"/>
        <w:rPr>
          <w:rFonts w:ascii="Times New Roman" w:hAnsi="Times New Roman"/>
          <w:b/>
          <w:sz w:val="28"/>
          <w:szCs w:val="28"/>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0E58" w:rsidRPr="00A94B27" w:rsidRDefault="00632687" w:rsidP="00A94B27">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0E58" w:rsidRDefault="00F50E58" w:rsidP="00F51195">
      <w:pPr>
        <w:spacing w:after="0"/>
        <w:ind w:right="68" w:firstLine="5670"/>
        <w:jc w:val="center"/>
        <w:rPr>
          <w:rFonts w:ascii="Times New Roman" w:hAnsi="Times New Roman"/>
          <w:b/>
          <w:caps/>
          <w:sz w:val="28"/>
          <w:szCs w:val="28"/>
        </w:rPr>
      </w:pPr>
    </w:p>
    <w:p w:rsidR="007274E8" w:rsidRDefault="007274E8" w:rsidP="00F51195">
      <w:pPr>
        <w:spacing w:after="0"/>
        <w:ind w:right="68" w:firstLine="5670"/>
        <w:jc w:val="center"/>
        <w:rPr>
          <w:rFonts w:ascii="Times New Roman" w:hAnsi="Times New Roman"/>
          <w:b/>
          <w:caps/>
          <w:sz w:val="28"/>
          <w:szCs w:val="28"/>
        </w:rPr>
      </w:pPr>
    </w:p>
    <w:p w:rsidR="007274E8" w:rsidRDefault="007274E8" w:rsidP="00F51195">
      <w:pPr>
        <w:spacing w:after="0"/>
        <w:ind w:right="68" w:firstLine="5670"/>
        <w:jc w:val="center"/>
        <w:rPr>
          <w:rFonts w:ascii="Times New Roman" w:hAnsi="Times New Roman"/>
          <w:b/>
          <w:caps/>
          <w:sz w:val="28"/>
          <w:szCs w:val="28"/>
        </w:rPr>
      </w:pPr>
    </w:p>
    <w:p w:rsidR="007274E8" w:rsidRDefault="007274E8"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CB1864" w:rsidRDefault="00CB1864" w:rsidP="00F51195">
      <w:pPr>
        <w:spacing w:after="0"/>
        <w:ind w:right="68" w:firstLine="5670"/>
        <w:jc w:val="center"/>
        <w:rPr>
          <w:rFonts w:ascii="Times New Roman" w:hAnsi="Times New Roman"/>
          <w:b/>
          <w:caps/>
          <w:sz w:val="28"/>
          <w:szCs w:val="28"/>
        </w:rPr>
      </w:pPr>
    </w:p>
    <w:p w:rsidR="007274E8" w:rsidRDefault="007274E8"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13</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CB1864">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CB1864">
        <w:rPr>
          <w:rFonts w:ascii="Times New Roman" w:hAnsi="Times New Roman"/>
          <w:b/>
          <w:sz w:val="28"/>
          <w:szCs w:val="28"/>
        </w:rPr>
        <w:t>3</w:t>
      </w:r>
      <w:r w:rsidR="0040605A">
        <w:rPr>
          <w:rFonts w:ascii="Times New Roman" w:hAnsi="Times New Roman"/>
          <w:b/>
          <w:sz w:val="28"/>
          <w:szCs w:val="28"/>
        </w:rPr>
        <w:t xml:space="preserve"> И 202</w:t>
      </w:r>
      <w:r w:rsidR="00CB1864">
        <w:rPr>
          <w:rFonts w:ascii="Times New Roman" w:hAnsi="Times New Roman"/>
          <w:b/>
          <w:sz w:val="28"/>
          <w:szCs w:val="28"/>
        </w:rPr>
        <w:t>4</w:t>
      </w:r>
      <w:r w:rsidR="0040605A">
        <w:rPr>
          <w:rFonts w:ascii="Times New Roman" w:hAnsi="Times New Roman"/>
          <w:b/>
          <w:sz w:val="28"/>
          <w:szCs w:val="28"/>
        </w:rPr>
        <w:t xml:space="preserve"> ГОДОВ</w:t>
      </w:r>
    </w:p>
    <w:tbl>
      <w:tblPr>
        <w:tblW w:w="10560" w:type="dxa"/>
        <w:jc w:val="center"/>
        <w:tblLook w:val="04A0" w:firstRow="1" w:lastRow="0" w:firstColumn="1" w:lastColumn="0" w:noHBand="0" w:noVBand="1"/>
      </w:tblPr>
      <w:tblGrid>
        <w:gridCol w:w="108"/>
        <w:gridCol w:w="3300"/>
        <w:gridCol w:w="328"/>
        <w:gridCol w:w="947"/>
        <w:gridCol w:w="1946"/>
        <w:gridCol w:w="464"/>
        <w:gridCol w:w="670"/>
        <w:gridCol w:w="181"/>
        <w:gridCol w:w="849"/>
        <w:gridCol w:w="241"/>
        <w:gridCol w:w="614"/>
        <w:gridCol w:w="912"/>
      </w:tblGrid>
      <w:tr w:rsidR="00F51195" w:rsidRPr="006526F1" w:rsidTr="00CB1864">
        <w:trPr>
          <w:gridBefore w:val="1"/>
          <w:wBefore w:w="108" w:type="dxa"/>
          <w:trHeight w:val="240"/>
          <w:jc w:val="center"/>
        </w:trPr>
        <w:tc>
          <w:tcPr>
            <w:tcW w:w="3628" w:type="dxa"/>
            <w:gridSpan w:val="2"/>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gridSpan w:val="2"/>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gridSpan w:val="2"/>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gridSpan w:val="3"/>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gridSpan w:val="2"/>
            <w:tcBorders>
              <w:top w:val="nil"/>
              <w:left w:val="nil"/>
              <w:bottom w:val="nil"/>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7A5043" w:rsidRPr="00273145" w:rsidTr="00CB1864">
        <w:tblPrEx>
          <w:tblLook w:val="0000" w:firstRow="0" w:lastRow="0" w:firstColumn="0" w:lastColumn="0" w:noHBand="0" w:noVBand="0"/>
        </w:tblPrEx>
        <w:trPr>
          <w:gridAfter w:val="1"/>
          <w:wAfter w:w="912" w:type="dxa"/>
          <w:trHeight w:val="1150"/>
          <w:jc w:val="center"/>
        </w:trPr>
        <w:tc>
          <w:tcPr>
            <w:tcW w:w="3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5043" w:rsidRPr="00273145" w:rsidRDefault="007A5043" w:rsidP="004A49BF">
            <w:pPr>
              <w:jc w:val="center"/>
              <w:rPr>
                <w:rFonts w:ascii="Times New Roman" w:hAnsi="Times New Roman"/>
                <w:b/>
                <w:bCs/>
                <w:sz w:val="20"/>
                <w:szCs w:val="20"/>
                <w:lang w:eastAsia="ru-RU"/>
              </w:rPr>
            </w:pPr>
            <w:r w:rsidRPr="00273145">
              <w:rPr>
                <w:rFonts w:ascii="Times New Roman" w:hAnsi="Times New Roman"/>
                <w:b/>
                <w:bCs/>
                <w:sz w:val="20"/>
                <w:szCs w:val="20"/>
                <w:lang w:eastAsia="ru-RU"/>
              </w:rPr>
              <w:t xml:space="preserve">Наименование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5043" w:rsidRPr="00273145" w:rsidRDefault="007A5043" w:rsidP="004A49BF">
            <w:pPr>
              <w:ind w:left="-108" w:right="-210"/>
              <w:jc w:val="center"/>
              <w:rPr>
                <w:rFonts w:ascii="Times New Roman" w:hAnsi="Times New Roman"/>
                <w:b/>
                <w:sz w:val="20"/>
                <w:szCs w:val="20"/>
                <w:lang w:eastAsia="ru-RU"/>
              </w:rPr>
            </w:pPr>
            <w:r w:rsidRPr="00273145">
              <w:rPr>
                <w:rFonts w:ascii="Times New Roman" w:hAnsi="Times New Roman"/>
                <w:b/>
                <w:sz w:val="20"/>
                <w:szCs w:val="20"/>
                <w:lang w:eastAsia="ru-RU"/>
              </w:rPr>
              <w:t>Источник бюджета</w:t>
            </w:r>
          </w:p>
        </w:tc>
        <w:tc>
          <w:tcPr>
            <w:tcW w:w="2410"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7A5043" w:rsidRPr="00273145" w:rsidRDefault="007A5043" w:rsidP="004A49BF">
            <w:pPr>
              <w:ind w:left="-107" w:right="-193" w:firstLine="107"/>
              <w:jc w:val="center"/>
              <w:rPr>
                <w:rFonts w:ascii="Times New Roman" w:hAnsi="Times New Roman"/>
                <w:b/>
                <w:bCs/>
                <w:sz w:val="20"/>
                <w:szCs w:val="20"/>
                <w:lang w:eastAsia="ru-RU"/>
              </w:rPr>
            </w:pPr>
            <w:r w:rsidRPr="00273145">
              <w:rPr>
                <w:rFonts w:ascii="Times New Roman" w:hAnsi="Times New Roman"/>
                <w:b/>
                <w:bCs/>
                <w:sz w:val="20"/>
                <w:szCs w:val="20"/>
                <w:lang w:eastAsia="ru-RU"/>
              </w:rPr>
              <w:t>Код бюджетной классификации</w:t>
            </w:r>
          </w:p>
        </w:tc>
        <w:tc>
          <w:tcPr>
            <w:tcW w:w="851" w:type="dxa"/>
            <w:gridSpan w:val="2"/>
            <w:tcBorders>
              <w:top w:val="single" w:sz="8" w:space="0" w:color="auto"/>
              <w:left w:val="single" w:sz="4" w:space="0" w:color="auto"/>
              <w:bottom w:val="nil"/>
              <w:right w:val="single" w:sz="4" w:space="0" w:color="auto"/>
            </w:tcBorders>
            <w:shd w:val="clear" w:color="auto" w:fill="FFFFFF"/>
            <w:vAlign w:val="center"/>
          </w:tcPr>
          <w:p w:rsidR="007A5043" w:rsidRPr="00273145" w:rsidRDefault="007A5043" w:rsidP="004A49BF">
            <w:pPr>
              <w:ind w:left="-160" w:right="-179"/>
              <w:jc w:val="center"/>
              <w:rPr>
                <w:rFonts w:ascii="Times New Roman" w:hAnsi="Times New Roman"/>
                <w:b/>
                <w:bCs/>
                <w:sz w:val="20"/>
                <w:szCs w:val="20"/>
                <w:lang w:val="en-US" w:eastAsia="ru-RU"/>
              </w:rPr>
            </w:pPr>
            <w:r w:rsidRPr="00273145">
              <w:rPr>
                <w:rFonts w:ascii="Times New Roman" w:hAnsi="Times New Roman"/>
                <w:b/>
                <w:bCs/>
                <w:sz w:val="20"/>
                <w:szCs w:val="20"/>
                <w:lang w:eastAsia="ru-RU"/>
              </w:rPr>
              <w:t>20</w:t>
            </w:r>
            <w:r>
              <w:rPr>
                <w:rFonts w:ascii="Times New Roman" w:hAnsi="Times New Roman"/>
                <w:b/>
                <w:bCs/>
                <w:sz w:val="20"/>
                <w:szCs w:val="20"/>
                <w:lang w:eastAsia="ru-RU"/>
              </w:rPr>
              <w:t>2</w:t>
            </w:r>
            <w:r w:rsidR="00CB1864">
              <w:rPr>
                <w:rFonts w:ascii="Times New Roman" w:hAnsi="Times New Roman"/>
                <w:b/>
                <w:bCs/>
                <w:sz w:val="20"/>
                <w:szCs w:val="20"/>
                <w:lang w:eastAsia="ru-RU"/>
              </w:rPr>
              <w:t>2</w:t>
            </w:r>
          </w:p>
          <w:p w:rsidR="007A5043" w:rsidRPr="00273145" w:rsidRDefault="007A5043" w:rsidP="004A49BF">
            <w:pPr>
              <w:ind w:left="-160" w:right="-179"/>
              <w:jc w:val="center"/>
              <w:rPr>
                <w:rFonts w:ascii="Times New Roman" w:hAnsi="Times New Roman"/>
                <w:b/>
                <w:bCs/>
                <w:sz w:val="20"/>
                <w:szCs w:val="20"/>
                <w:lang w:eastAsia="ru-RU"/>
              </w:rPr>
            </w:pPr>
            <w:r w:rsidRPr="00273145">
              <w:rPr>
                <w:rFonts w:ascii="Times New Roman" w:hAnsi="Times New Roman"/>
                <w:b/>
                <w:bCs/>
                <w:sz w:val="20"/>
                <w:szCs w:val="20"/>
                <w:lang w:eastAsia="ru-RU"/>
              </w:rPr>
              <w:t>год</w:t>
            </w:r>
          </w:p>
        </w:tc>
        <w:tc>
          <w:tcPr>
            <w:tcW w:w="849" w:type="dxa"/>
            <w:tcBorders>
              <w:top w:val="single" w:sz="4" w:space="0" w:color="auto"/>
              <w:left w:val="nil"/>
              <w:bottom w:val="single" w:sz="4" w:space="0" w:color="auto"/>
              <w:right w:val="single" w:sz="4" w:space="0" w:color="auto"/>
            </w:tcBorders>
            <w:shd w:val="clear" w:color="auto" w:fill="FFFFFF"/>
            <w:noWrap/>
            <w:vAlign w:val="center"/>
          </w:tcPr>
          <w:p w:rsidR="007A5043" w:rsidRPr="00CB1864" w:rsidRDefault="007A5043" w:rsidP="004A49BF">
            <w:pPr>
              <w:ind w:left="-160" w:right="-179"/>
              <w:jc w:val="center"/>
              <w:rPr>
                <w:rFonts w:ascii="Times New Roman" w:hAnsi="Times New Roman"/>
                <w:b/>
                <w:bCs/>
                <w:sz w:val="20"/>
                <w:szCs w:val="20"/>
                <w:lang w:eastAsia="ru-RU"/>
              </w:rPr>
            </w:pPr>
            <w:r w:rsidRPr="00273145">
              <w:rPr>
                <w:rFonts w:ascii="Times New Roman" w:hAnsi="Times New Roman"/>
                <w:b/>
                <w:bCs/>
                <w:sz w:val="20"/>
                <w:szCs w:val="20"/>
                <w:lang w:eastAsia="ru-RU"/>
              </w:rPr>
              <w:t>20</w:t>
            </w:r>
            <w:r w:rsidRPr="00273145">
              <w:rPr>
                <w:rFonts w:ascii="Times New Roman" w:hAnsi="Times New Roman"/>
                <w:b/>
                <w:bCs/>
                <w:sz w:val="20"/>
                <w:szCs w:val="20"/>
                <w:lang w:val="en-US" w:eastAsia="ru-RU"/>
              </w:rPr>
              <w:t>2</w:t>
            </w:r>
            <w:r w:rsidR="00CB1864">
              <w:rPr>
                <w:rFonts w:ascii="Times New Roman" w:hAnsi="Times New Roman"/>
                <w:b/>
                <w:bCs/>
                <w:sz w:val="20"/>
                <w:szCs w:val="20"/>
                <w:lang w:eastAsia="ru-RU"/>
              </w:rPr>
              <w:t>3</w:t>
            </w:r>
          </w:p>
          <w:p w:rsidR="007A5043" w:rsidRPr="00273145" w:rsidRDefault="007A5043" w:rsidP="004A49BF">
            <w:pPr>
              <w:ind w:left="-160" w:right="-179"/>
              <w:jc w:val="center"/>
              <w:rPr>
                <w:rFonts w:ascii="Arial" w:hAnsi="Arial" w:cs="Arial"/>
                <w:sz w:val="20"/>
                <w:szCs w:val="20"/>
                <w:lang w:eastAsia="ru-RU"/>
              </w:rPr>
            </w:pPr>
            <w:r w:rsidRPr="00273145">
              <w:rPr>
                <w:rFonts w:ascii="Times New Roman" w:hAnsi="Times New Roman"/>
                <w:b/>
                <w:bCs/>
                <w:sz w:val="20"/>
                <w:szCs w:val="20"/>
                <w:lang w:eastAsia="ru-RU"/>
              </w:rPr>
              <w:t>год</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7A5043" w:rsidRPr="00273145" w:rsidRDefault="007A5043" w:rsidP="004A49BF">
            <w:pPr>
              <w:ind w:left="-160" w:right="-179"/>
              <w:jc w:val="center"/>
              <w:rPr>
                <w:rFonts w:ascii="Times New Roman" w:hAnsi="Times New Roman"/>
                <w:b/>
                <w:bCs/>
                <w:sz w:val="20"/>
                <w:szCs w:val="20"/>
                <w:lang w:val="en-US" w:eastAsia="ru-RU"/>
              </w:rPr>
            </w:pPr>
            <w:r w:rsidRPr="00273145">
              <w:rPr>
                <w:rFonts w:ascii="Times New Roman" w:hAnsi="Times New Roman"/>
                <w:b/>
                <w:bCs/>
                <w:sz w:val="20"/>
                <w:szCs w:val="20"/>
                <w:lang w:eastAsia="ru-RU"/>
              </w:rPr>
              <w:t>202</w:t>
            </w:r>
            <w:r w:rsidR="00CB1864">
              <w:rPr>
                <w:rFonts w:ascii="Times New Roman" w:hAnsi="Times New Roman"/>
                <w:b/>
                <w:bCs/>
                <w:sz w:val="20"/>
                <w:szCs w:val="20"/>
                <w:lang w:eastAsia="ru-RU"/>
              </w:rPr>
              <w:t>4</w:t>
            </w:r>
          </w:p>
          <w:p w:rsidR="007A5043" w:rsidRPr="00273145" w:rsidRDefault="007A5043" w:rsidP="004A49BF">
            <w:pPr>
              <w:ind w:left="-160" w:right="-179"/>
              <w:jc w:val="center"/>
              <w:rPr>
                <w:rFonts w:ascii="Arial" w:hAnsi="Arial" w:cs="Arial"/>
                <w:sz w:val="20"/>
                <w:szCs w:val="20"/>
                <w:lang w:eastAsia="ru-RU"/>
              </w:rPr>
            </w:pPr>
            <w:r w:rsidRPr="00273145">
              <w:rPr>
                <w:rFonts w:ascii="Times New Roman" w:hAnsi="Times New Roman"/>
                <w:b/>
                <w:bCs/>
                <w:sz w:val="20"/>
                <w:szCs w:val="20"/>
                <w:lang w:eastAsia="ru-RU"/>
              </w:rPr>
              <w:t>год</w:t>
            </w:r>
          </w:p>
        </w:tc>
      </w:tr>
      <w:tr w:rsidR="007A5043" w:rsidRPr="00804903" w:rsidTr="00CB1864">
        <w:tblPrEx>
          <w:tblLook w:val="0000" w:firstRow="0" w:lastRow="0" w:firstColumn="0" w:lastColumn="0" w:noHBand="0" w:noVBand="0"/>
        </w:tblPrEx>
        <w:trPr>
          <w:gridAfter w:val="1"/>
          <w:wAfter w:w="912" w:type="dxa"/>
          <w:trHeight w:val="1620"/>
          <w:jc w:val="center"/>
        </w:trPr>
        <w:tc>
          <w:tcPr>
            <w:tcW w:w="3408" w:type="dxa"/>
            <w:gridSpan w:val="2"/>
            <w:tcBorders>
              <w:top w:val="single" w:sz="8" w:space="0" w:color="auto"/>
              <w:left w:val="single" w:sz="8" w:space="0" w:color="auto"/>
              <w:bottom w:val="single" w:sz="8" w:space="0" w:color="auto"/>
              <w:right w:val="single" w:sz="8" w:space="0" w:color="auto"/>
            </w:tcBorders>
            <w:vAlign w:val="center"/>
          </w:tcPr>
          <w:p w:rsidR="007A5043" w:rsidRPr="00273145" w:rsidRDefault="007A5043" w:rsidP="004A49BF">
            <w:pPr>
              <w:jc w:val="both"/>
              <w:rPr>
                <w:rFonts w:ascii="Times New Roman" w:hAnsi="Times New Roman"/>
                <w:sz w:val="20"/>
                <w:szCs w:val="20"/>
                <w:lang w:eastAsia="ru-RU"/>
              </w:rPr>
            </w:pPr>
            <w:r w:rsidRPr="00273145">
              <w:rPr>
                <w:rFonts w:ascii="Times New Roman" w:hAnsi="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7A5043" w:rsidRPr="00273145" w:rsidRDefault="007A5043" w:rsidP="004A49BF">
            <w:pPr>
              <w:ind w:left="-108" w:right="-210"/>
              <w:jc w:val="center"/>
              <w:rPr>
                <w:rFonts w:ascii="Times New Roman" w:hAnsi="Times New Roman"/>
                <w:sz w:val="20"/>
                <w:szCs w:val="20"/>
                <w:lang w:eastAsia="ru-RU"/>
              </w:rPr>
            </w:pPr>
            <w:r w:rsidRPr="00273145">
              <w:rPr>
                <w:rFonts w:ascii="Times New Roman" w:hAnsi="Times New Roman"/>
                <w:sz w:val="20"/>
                <w:szCs w:val="20"/>
                <w:lang w:eastAsia="ru-RU"/>
              </w:rPr>
              <w:t>районный</w:t>
            </w:r>
          </w:p>
        </w:tc>
        <w:tc>
          <w:tcPr>
            <w:tcW w:w="2410" w:type="dxa"/>
            <w:gridSpan w:val="2"/>
            <w:tcBorders>
              <w:top w:val="nil"/>
              <w:left w:val="nil"/>
              <w:bottom w:val="single" w:sz="4" w:space="0" w:color="auto"/>
              <w:right w:val="single" w:sz="4" w:space="0" w:color="auto"/>
            </w:tcBorders>
            <w:shd w:val="clear" w:color="auto" w:fill="FFFFFF"/>
            <w:vAlign w:val="center"/>
          </w:tcPr>
          <w:p w:rsidR="007A5043" w:rsidRPr="00273145" w:rsidRDefault="007A5043" w:rsidP="004A49BF">
            <w:pPr>
              <w:ind w:left="-107" w:right="-193" w:hanging="1"/>
              <w:jc w:val="center"/>
              <w:rPr>
                <w:rFonts w:ascii="Times New Roman" w:hAnsi="Times New Roman"/>
                <w:sz w:val="20"/>
                <w:szCs w:val="20"/>
                <w:lang w:eastAsia="ru-RU"/>
              </w:rPr>
            </w:pPr>
            <w:r w:rsidRPr="00273145">
              <w:rPr>
                <w:rFonts w:ascii="Times New Roman" w:hAnsi="Times New Roman"/>
                <w:sz w:val="20"/>
                <w:szCs w:val="20"/>
                <w:lang w:eastAsia="ru-RU"/>
              </w:rPr>
              <w:t>000 2 02 40014 10 0000 150</w:t>
            </w:r>
          </w:p>
        </w:tc>
        <w:tc>
          <w:tcPr>
            <w:tcW w:w="851" w:type="dxa"/>
            <w:gridSpan w:val="2"/>
            <w:tcBorders>
              <w:top w:val="single" w:sz="4" w:space="0" w:color="auto"/>
              <w:left w:val="nil"/>
              <w:bottom w:val="single" w:sz="4" w:space="0" w:color="auto"/>
              <w:right w:val="single" w:sz="4" w:space="0" w:color="auto"/>
            </w:tcBorders>
            <w:shd w:val="clear" w:color="auto" w:fill="FFFFFF"/>
            <w:vAlign w:val="center"/>
          </w:tcPr>
          <w:p w:rsidR="007A5043" w:rsidRPr="00804903" w:rsidRDefault="00CB1864" w:rsidP="004A49BF">
            <w:pPr>
              <w:jc w:val="center"/>
              <w:rPr>
                <w:rFonts w:ascii="Times New Roman" w:hAnsi="Times New Roman"/>
                <w:sz w:val="20"/>
                <w:szCs w:val="20"/>
                <w:lang w:eastAsia="ru-RU"/>
              </w:rPr>
            </w:pPr>
            <w:r>
              <w:rPr>
                <w:rFonts w:ascii="Times New Roman" w:hAnsi="Times New Roman"/>
                <w:sz w:val="20"/>
                <w:szCs w:val="20"/>
                <w:lang w:eastAsia="ru-RU"/>
              </w:rPr>
              <w:t>1000,0</w:t>
            </w:r>
          </w:p>
        </w:tc>
        <w:tc>
          <w:tcPr>
            <w:tcW w:w="849" w:type="dxa"/>
            <w:tcBorders>
              <w:top w:val="single" w:sz="4" w:space="0" w:color="auto"/>
              <w:left w:val="nil"/>
              <w:bottom w:val="single" w:sz="4" w:space="0" w:color="auto"/>
              <w:right w:val="single" w:sz="4" w:space="0" w:color="auto"/>
            </w:tcBorders>
            <w:shd w:val="clear" w:color="auto" w:fill="FFFFFF"/>
            <w:noWrap/>
            <w:vAlign w:val="center"/>
          </w:tcPr>
          <w:p w:rsidR="007A5043" w:rsidRPr="00804903" w:rsidRDefault="00CB1864" w:rsidP="004A49BF">
            <w:pPr>
              <w:jc w:val="center"/>
              <w:rPr>
                <w:rFonts w:ascii="Times New Roman" w:hAnsi="Times New Roman"/>
                <w:sz w:val="20"/>
                <w:szCs w:val="20"/>
                <w:lang w:eastAsia="ru-RU"/>
              </w:rPr>
            </w:pPr>
            <w:r>
              <w:rPr>
                <w:rFonts w:ascii="Times New Roman" w:hAnsi="Times New Roman"/>
                <w:sz w:val="20"/>
                <w:szCs w:val="20"/>
                <w:lang w:eastAsia="ru-RU"/>
              </w:rPr>
              <w:t>1040,0</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7A5043" w:rsidRPr="00804903" w:rsidRDefault="00CB1864" w:rsidP="004A49BF">
            <w:pPr>
              <w:jc w:val="center"/>
              <w:rPr>
                <w:rFonts w:ascii="Times New Roman" w:hAnsi="Times New Roman"/>
                <w:sz w:val="20"/>
                <w:szCs w:val="20"/>
                <w:lang w:eastAsia="ru-RU"/>
              </w:rPr>
            </w:pPr>
            <w:r>
              <w:rPr>
                <w:rFonts w:ascii="Times New Roman" w:hAnsi="Times New Roman"/>
                <w:sz w:val="20"/>
                <w:szCs w:val="20"/>
                <w:lang w:eastAsia="ru-RU"/>
              </w:rPr>
              <w:t>1081,6</w:t>
            </w:r>
          </w:p>
        </w:tc>
      </w:tr>
      <w:tr w:rsidR="007A5043" w:rsidRPr="00804903" w:rsidTr="00CB1864">
        <w:tblPrEx>
          <w:tblLook w:val="0000" w:firstRow="0" w:lastRow="0" w:firstColumn="0" w:lastColumn="0" w:noHBand="0" w:noVBand="0"/>
        </w:tblPrEx>
        <w:trPr>
          <w:gridAfter w:val="1"/>
          <w:wAfter w:w="912" w:type="dxa"/>
          <w:trHeight w:val="1365"/>
          <w:jc w:val="center"/>
        </w:trPr>
        <w:tc>
          <w:tcPr>
            <w:tcW w:w="3408" w:type="dxa"/>
            <w:gridSpan w:val="2"/>
            <w:tcBorders>
              <w:top w:val="nil"/>
              <w:left w:val="single" w:sz="4" w:space="0" w:color="auto"/>
              <w:bottom w:val="single" w:sz="4" w:space="0" w:color="auto"/>
              <w:right w:val="single" w:sz="4" w:space="0" w:color="auto"/>
            </w:tcBorders>
            <w:shd w:val="clear" w:color="auto" w:fill="FFFFFF"/>
          </w:tcPr>
          <w:p w:rsidR="007A5043" w:rsidRPr="00273145" w:rsidRDefault="007A5043" w:rsidP="004A49BF">
            <w:pPr>
              <w:jc w:val="both"/>
              <w:rPr>
                <w:rFonts w:ascii="Times New Roman" w:hAnsi="Times New Roman"/>
                <w:sz w:val="20"/>
                <w:szCs w:val="20"/>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0</wp:posOffset>
                      </wp:positionV>
                      <wp:extent cx="2447925" cy="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864" w:rsidRDefault="00CB1864" w:rsidP="007A504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5pt;margin-top:0;width:19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" filled="f" stroked="f">
                      <v:textbox>
                        <w:txbxContent>
                          <w:p w:rsidR="00CB1864" w:rsidRDefault="00CB1864" w:rsidP="007A5043"/>
                        </w:txbxContent>
                      </v:textbox>
                    </v:shape>
                  </w:pict>
                </mc:Fallback>
              </mc:AlternateContent>
            </w:r>
            <w:r w:rsidRPr="00273145">
              <w:rPr>
                <w:rFonts w:ascii="Times New Roman" w:hAnsi="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275" w:type="dxa"/>
            <w:gridSpan w:val="2"/>
            <w:tcBorders>
              <w:top w:val="nil"/>
              <w:left w:val="nil"/>
              <w:bottom w:val="single" w:sz="4" w:space="0" w:color="auto"/>
              <w:right w:val="single" w:sz="4" w:space="0" w:color="auto"/>
            </w:tcBorders>
            <w:shd w:val="clear" w:color="auto" w:fill="FFFFFF"/>
          </w:tcPr>
          <w:p w:rsidR="007A5043" w:rsidRPr="00273145" w:rsidRDefault="007A5043" w:rsidP="004A49BF">
            <w:pPr>
              <w:ind w:left="-108" w:right="-210"/>
              <w:jc w:val="center"/>
              <w:rPr>
                <w:rFonts w:ascii="Times New Roman" w:hAnsi="Times New Roman"/>
                <w:sz w:val="20"/>
                <w:szCs w:val="20"/>
                <w:lang w:eastAsia="ru-RU"/>
              </w:rPr>
            </w:pPr>
            <w:r w:rsidRPr="00273145">
              <w:rPr>
                <w:rFonts w:ascii="Times New Roman" w:hAnsi="Times New Roman"/>
                <w:sz w:val="20"/>
                <w:szCs w:val="20"/>
                <w:lang w:eastAsia="ru-RU"/>
              </w:rPr>
              <w:t>федеральный</w:t>
            </w:r>
          </w:p>
        </w:tc>
        <w:tc>
          <w:tcPr>
            <w:tcW w:w="2410" w:type="dxa"/>
            <w:gridSpan w:val="2"/>
            <w:tcBorders>
              <w:top w:val="nil"/>
              <w:left w:val="nil"/>
              <w:bottom w:val="single" w:sz="4" w:space="0" w:color="auto"/>
              <w:right w:val="single" w:sz="4" w:space="0" w:color="auto"/>
            </w:tcBorders>
            <w:shd w:val="clear" w:color="auto" w:fill="FFFFFF"/>
            <w:vAlign w:val="center"/>
          </w:tcPr>
          <w:p w:rsidR="007A5043" w:rsidRPr="00273145" w:rsidRDefault="007A5043" w:rsidP="004A49BF">
            <w:pPr>
              <w:ind w:left="-107" w:right="-193" w:hanging="1"/>
              <w:jc w:val="center"/>
              <w:rPr>
                <w:rFonts w:ascii="Times New Roman" w:hAnsi="Times New Roman"/>
                <w:sz w:val="20"/>
                <w:szCs w:val="20"/>
                <w:lang w:eastAsia="ru-RU"/>
              </w:rPr>
            </w:pPr>
            <w:r w:rsidRPr="00273145">
              <w:rPr>
                <w:rFonts w:ascii="Times New Roman" w:hAnsi="Times New Roman"/>
                <w:sz w:val="20"/>
                <w:szCs w:val="20"/>
                <w:lang w:eastAsia="ru-RU"/>
              </w:rPr>
              <w:t>000 2 02 35118 10 0000 150</w:t>
            </w:r>
          </w:p>
        </w:tc>
        <w:tc>
          <w:tcPr>
            <w:tcW w:w="851" w:type="dxa"/>
            <w:gridSpan w:val="2"/>
            <w:tcBorders>
              <w:top w:val="nil"/>
              <w:left w:val="nil"/>
              <w:bottom w:val="single" w:sz="4" w:space="0" w:color="auto"/>
              <w:right w:val="single" w:sz="4" w:space="0" w:color="auto"/>
            </w:tcBorders>
            <w:shd w:val="clear" w:color="auto" w:fill="FFFFFF"/>
            <w:noWrap/>
            <w:vAlign w:val="center"/>
          </w:tcPr>
          <w:p w:rsidR="007A5043" w:rsidRPr="00804903" w:rsidRDefault="00CB1864" w:rsidP="004A49BF">
            <w:pPr>
              <w:jc w:val="center"/>
              <w:rPr>
                <w:rFonts w:ascii="Times New Roman" w:hAnsi="Times New Roman"/>
                <w:sz w:val="20"/>
                <w:szCs w:val="20"/>
                <w:lang w:eastAsia="ru-RU"/>
              </w:rPr>
            </w:pPr>
            <w:r>
              <w:rPr>
                <w:rFonts w:ascii="Times New Roman" w:hAnsi="Times New Roman"/>
                <w:sz w:val="20"/>
                <w:szCs w:val="20"/>
                <w:lang w:eastAsia="ru-RU"/>
              </w:rPr>
              <w:t>102,0</w:t>
            </w:r>
          </w:p>
        </w:tc>
        <w:tc>
          <w:tcPr>
            <w:tcW w:w="849" w:type="dxa"/>
            <w:tcBorders>
              <w:top w:val="nil"/>
              <w:left w:val="nil"/>
              <w:bottom w:val="single" w:sz="4" w:space="0" w:color="auto"/>
              <w:right w:val="single" w:sz="4" w:space="0" w:color="auto"/>
            </w:tcBorders>
            <w:shd w:val="clear" w:color="auto" w:fill="FFFFFF"/>
            <w:noWrap/>
            <w:vAlign w:val="center"/>
          </w:tcPr>
          <w:p w:rsidR="007A5043" w:rsidRPr="00804903" w:rsidRDefault="00CB1864" w:rsidP="004A49BF">
            <w:pPr>
              <w:jc w:val="center"/>
              <w:rPr>
                <w:rFonts w:ascii="Times New Roman" w:hAnsi="Times New Roman"/>
                <w:bCs/>
                <w:sz w:val="20"/>
                <w:szCs w:val="20"/>
                <w:lang w:eastAsia="ru-RU"/>
              </w:rPr>
            </w:pPr>
            <w:r>
              <w:rPr>
                <w:rFonts w:ascii="Times New Roman" w:hAnsi="Times New Roman"/>
                <w:bCs/>
                <w:sz w:val="20"/>
                <w:szCs w:val="20"/>
                <w:lang w:eastAsia="ru-RU"/>
              </w:rPr>
              <w:t>108,0</w:t>
            </w:r>
          </w:p>
        </w:tc>
        <w:tc>
          <w:tcPr>
            <w:tcW w:w="855" w:type="dxa"/>
            <w:gridSpan w:val="2"/>
            <w:tcBorders>
              <w:top w:val="nil"/>
              <w:left w:val="nil"/>
              <w:bottom w:val="single" w:sz="4" w:space="0" w:color="auto"/>
              <w:right w:val="single" w:sz="4" w:space="0" w:color="auto"/>
            </w:tcBorders>
            <w:shd w:val="clear" w:color="auto" w:fill="FFFFFF"/>
            <w:noWrap/>
            <w:vAlign w:val="center"/>
          </w:tcPr>
          <w:p w:rsidR="007A5043" w:rsidRPr="00804903" w:rsidRDefault="00CB1864" w:rsidP="004A49BF">
            <w:pPr>
              <w:jc w:val="center"/>
              <w:rPr>
                <w:rFonts w:ascii="Times New Roman" w:hAnsi="Times New Roman"/>
                <w:bCs/>
                <w:sz w:val="20"/>
                <w:szCs w:val="20"/>
                <w:lang w:eastAsia="ru-RU"/>
              </w:rPr>
            </w:pPr>
            <w:r>
              <w:rPr>
                <w:rFonts w:ascii="Times New Roman" w:hAnsi="Times New Roman"/>
                <w:bCs/>
                <w:sz w:val="20"/>
                <w:szCs w:val="20"/>
                <w:lang w:eastAsia="ru-RU"/>
              </w:rPr>
              <w:t>115,0</w:t>
            </w:r>
          </w:p>
        </w:tc>
      </w:tr>
      <w:tr w:rsidR="007A5043" w:rsidRPr="00804903" w:rsidTr="00CB1864">
        <w:tblPrEx>
          <w:tblLook w:val="0000" w:firstRow="0" w:lastRow="0" w:firstColumn="0" w:lastColumn="0" w:noHBand="0" w:noVBand="0"/>
        </w:tblPrEx>
        <w:trPr>
          <w:gridAfter w:val="1"/>
          <w:wAfter w:w="912" w:type="dxa"/>
          <w:trHeight w:val="615"/>
          <w:jc w:val="center"/>
        </w:trPr>
        <w:tc>
          <w:tcPr>
            <w:tcW w:w="3408" w:type="dxa"/>
            <w:gridSpan w:val="2"/>
            <w:tcBorders>
              <w:top w:val="nil"/>
              <w:left w:val="single" w:sz="4" w:space="0" w:color="auto"/>
              <w:bottom w:val="single" w:sz="4" w:space="0" w:color="auto"/>
              <w:right w:val="single" w:sz="4" w:space="0" w:color="auto"/>
            </w:tcBorders>
            <w:shd w:val="clear" w:color="auto" w:fill="FFFFFF"/>
          </w:tcPr>
          <w:p w:rsidR="007A5043" w:rsidRPr="00273145" w:rsidRDefault="007A5043" w:rsidP="004A49BF">
            <w:pPr>
              <w:jc w:val="both"/>
              <w:rPr>
                <w:rFonts w:ascii="Times New Roman" w:hAnsi="Times New Roman"/>
                <w:sz w:val="20"/>
                <w:szCs w:val="20"/>
                <w:lang w:eastAsia="ru-RU"/>
              </w:rPr>
            </w:pPr>
            <w:r w:rsidRPr="00273145">
              <w:rPr>
                <w:rFonts w:ascii="Times New Roman" w:hAnsi="Times New Roman"/>
                <w:sz w:val="20"/>
                <w:szCs w:val="20"/>
                <w:lang w:eastAsia="ru-RU"/>
              </w:rPr>
              <w:t>Дотации бюджетам сельских поселений на выравнивание бюджетной обеспеченности</w:t>
            </w:r>
          </w:p>
        </w:tc>
        <w:tc>
          <w:tcPr>
            <w:tcW w:w="1275" w:type="dxa"/>
            <w:gridSpan w:val="2"/>
            <w:tcBorders>
              <w:top w:val="nil"/>
              <w:left w:val="nil"/>
              <w:bottom w:val="single" w:sz="4" w:space="0" w:color="auto"/>
              <w:right w:val="single" w:sz="4" w:space="0" w:color="auto"/>
            </w:tcBorders>
            <w:shd w:val="clear" w:color="auto" w:fill="FFFFFF"/>
          </w:tcPr>
          <w:p w:rsidR="007A5043" w:rsidRPr="00273145" w:rsidRDefault="007A5043" w:rsidP="004A49BF">
            <w:pPr>
              <w:ind w:left="-108" w:right="-210"/>
              <w:jc w:val="center"/>
              <w:rPr>
                <w:rFonts w:ascii="Times New Roman" w:hAnsi="Times New Roman"/>
                <w:sz w:val="20"/>
                <w:szCs w:val="20"/>
                <w:lang w:eastAsia="ru-RU"/>
              </w:rPr>
            </w:pPr>
            <w:r w:rsidRPr="00273145">
              <w:rPr>
                <w:rFonts w:ascii="Times New Roman" w:hAnsi="Times New Roman"/>
                <w:sz w:val="20"/>
                <w:szCs w:val="20"/>
                <w:lang w:eastAsia="ru-RU"/>
              </w:rPr>
              <w:t>районный</w:t>
            </w:r>
          </w:p>
        </w:tc>
        <w:tc>
          <w:tcPr>
            <w:tcW w:w="2410" w:type="dxa"/>
            <w:gridSpan w:val="2"/>
            <w:tcBorders>
              <w:top w:val="nil"/>
              <w:left w:val="nil"/>
              <w:bottom w:val="single" w:sz="4" w:space="0" w:color="auto"/>
              <w:right w:val="single" w:sz="4" w:space="0" w:color="auto"/>
            </w:tcBorders>
            <w:noWrap/>
            <w:vAlign w:val="center"/>
          </w:tcPr>
          <w:p w:rsidR="007A5043" w:rsidRPr="00273145" w:rsidRDefault="007A5043" w:rsidP="004A49BF">
            <w:pPr>
              <w:ind w:left="-107" w:right="-193" w:hanging="1"/>
              <w:jc w:val="center"/>
              <w:rPr>
                <w:rFonts w:ascii="Times New Roman" w:hAnsi="Times New Roman"/>
                <w:sz w:val="20"/>
                <w:szCs w:val="20"/>
                <w:lang w:eastAsia="ru-RU"/>
              </w:rPr>
            </w:pPr>
            <w:r w:rsidRPr="00273145">
              <w:rPr>
                <w:rFonts w:ascii="Times New Roman" w:hAnsi="Times New Roman"/>
                <w:sz w:val="20"/>
                <w:szCs w:val="20"/>
                <w:lang w:eastAsia="ru-RU"/>
              </w:rPr>
              <w:t>000 2 02 15001 10 0000 150</w:t>
            </w:r>
          </w:p>
        </w:tc>
        <w:tc>
          <w:tcPr>
            <w:tcW w:w="851" w:type="dxa"/>
            <w:gridSpan w:val="2"/>
            <w:tcBorders>
              <w:top w:val="nil"/>
              <w:left w:val="single" w:sz="4" w:space="0" w:color="auto"/>
              <w:bottom w:val="single" w:sz="4" w:space="0" w:color="auto"/>
              <w:right w:val="single" w:sz="4" w:space="0" w:color="auto"/>
            </w:tcBorders>
            <w:shd w:val="clear" w:color="auto" w:fill="FFFFFF"/>
            <w:noWrap/>
            <w:vAlign w:val="center"/>
          </w:tcPr>
          <w:p w:rsidR="007A5043" w:rsidRPr="00804903" w:rsidRDefault="00CB1864" w:rsidP="004A49BF">
            <w:pPr>
              <w:jc w:val="center"/>
              <w:rPr>
                <w:rFonts w:ascii="Times New Roman" w:hAnsi="Times New Roman"/>
                <w:sz w:val="20"/>
                <w:szCs w:val="20"/>
                <w:lang w:eastAsia="ru-RU"/>
              </w:rPr>
            </w:pPr>
            <w:r>
              <w:rPr>
                <w:rFonts w:ascii="Times New Roman" w:hAnsi="Times New Roman"/>
                <w:sz w:val="20"/>
                <w:szCs w:val="20"/>
                <w:lang w:eastAsia="ru-RU"/>
              </w:rPr>
              <w:t>2598,8</w:t>
            </w:r>
          </w:p>
        </w:tc>
        <w:tc>
          <w:tcPr>
            <w:tcW w:w="849" w:type="dxa"/>
            <w:tcBorders>
              <w:top w:val="nil"/>
              <w:left w:val="nil"/>
              <w:bottom w:val="single" w:sz="4" w:space="0" w:color="auto"/>
              <w:right w:val="single" w:sz="4" w:space="0" w:color="auto"/>
            </w:tcBorders>
            <w:shd w:val="clear" w:color="auto" w:fill="FFFFFF"/>
            <w:noWrap/>
            <w:vAlign w:val="center"/>
          </w:tcPr>
          <w:p w:rsidR="007A5043" w:rsidRPr="00804903" w:rsidRDefault="00CB1864" w:rsidP="004A49BF">
            <w:pPr>
              <w:jc w:val="center"/>
              <w:rPr>
                <w:rFonts w:ascii="Times New Roman" w:hAnsi="Times New Roman"/>
                <w:sz w:val="20"/>
                <w:szCs w:val="20"/>
                <w:lang w:eastAsia="ru-RU"/>
              </w:rPr>
            </w:pPr>
            <w:r>
              <w:rPr>
                <w:rFonts w:ascii="Times New Roman" w:hAnsi="Times New Roman"/>
                <w:sz w:val="20"/>
                <w:szCs w:val="20"/>
                <w:lang w:eastAsia="ru-RU"/>
              </w:rPr>
              <w:t>2936,4</w:t>
            </w:r>
          </w:p>
        </w:tc>
        <w:tc>
          <w:tcPr>
            <w:tcW w:w="855" w:type="dxa"/>
            <w:gridSpan w:val="2"/>
            <w:tcBorders>
              <w:top w:val="nil"/>
              <w:left w:val="nil"/>
              <w:bottom w:val="single" w:sz="4" w:space="0" w:color="auto"/>
              <w:right w:val="single" w:sz="4" w:space="0" w:color="auto"/>
            </w:tcBorders>
            <w:shd w:val="clear" w:color="auto" w:fill="FFFFFF"/>
            <w:noWrap/>
            <w:vAlign w:val="center"/>
          </w:tcPr>
          <w:p w:rsidR="007A5043" w:rsidRPr="00804903" w:rsidRDefault="00CB1864" w:rsidP="00480DD6">
            <w:pPr>
              <w:jc w:val="center"/>
              <w:rPr>
                <w:rFonts w:ascii="Times New Roman" w:hAnsi="Times New Roman"/>
                <w:sz w:val="20"/>
                <w:szCs w:val="20"/>
                <w:lang w:eastAsia="ru-RU"/>
              </w:rPr>
            </w:pPr>
            <w:r>
              <w:rPr>
                <w:rFonts w:ascii="Times New Roman" w:hAnsi="Times New Roman"/>
                <w:sz w:val="20"/>
                <w:szCs w:val="20"/>
                <w:lang w:eastAsia="ru-RU"/>
              </w:rPr>
              <w:t>3276,6</w:t>
            </w:r>
          </w:p>
        </w:tc>
      </w:tr>
      <w:tr w:rsidR="00CB1864" w:rsidRPr="00804903" w:rsidTr="00CB1864">
        <w:tblPrEx>
          <w:tblLook w:val="0000" w:firstRow="0" w:lastRow="0" w:firstColumn="0" w:lastColumn="0" w:noHBand="0" w:noVBand="0"/>
        </w:tblPrEx>
        <w:trPr>
          <w:gridAfter w:val="1"/>
          <w:wAfter w:w="912" w:type="dxa"/>
          <w:trHeight w:val="615"/>
          <w:jc w:val="center"/>
        </w:trPr>
        <w:tc>
          <w:tcPr>
            <w:tcW w:w="3408" w:type="dxa"/>
            <w:gridSpan w:val="2"/>
            <w:tcBorders>
              <w:top w:val="nil"/>
              <w:left w:val="single" w:sz="4" w:space="0" w:color="auto"/>
              <w:bottom w:val="single" w:sz="4" w:space="0" w:color="auto"/>
              <w:right w:val="single" w:sz="4" w:space="0" w:color="auto"/>
            </w:tcBorders>
            <w:shd w:val="clear" w:color="auto" w:fill="FFFFFF"/>
          </w:tcPr>
          <w:p w:rsidR="00CB1864" w:rsidRPr="00273145" w:rsidRDefault="00CB1864" w:rsidP="00CB1864">
            <w:pPr>
              <w:jc w:val="both"/>
              <w:rPr>
                <w:rFonts w:ascii="Times New Roman" w:hAnsi="Times New Roman"/>
                <w:sz w:val="20"/>
                <w:szCs w:val="20"/>
                <w:lang w:eastAsia="ru-RU"/>
              </w:rPr>
            </w:pPr>
            <w:r w:rsidRPr="00CB1864">
              <w:rPr>
                <w:rFonts w:ascii="Times New Roman" w:hAnsi="Times New Roman"/>
                <w:sz w:val="20"/>
                <w:szCs w:val="20"/>
                <w:lang w:eastAsia="ru-RU"/>
              </w:rPr>
              <w:t>Прочие межбюджетные трансферты передаваемые бюджетам сельских поселений</w:t>
            </w:r>
          </w:p>
        </w:tc>
        <w:tc>
          <w:tcPr>
            <w:tcW w:w="1275" w:type="dxa"/>
            <w:gridSpan w:val="2"/>
            <w:tcBorders>
              <w:top w:val="nil"/>
              <w:left w:val="nil"/>
              <w:bottom w:val="single" w:sz="4" w:space="0" w:color="auto"/>
              <w:right w:val="single" w:sz="4" w:space="0" w:color="auto"/>
            </w:tcBorders>
            <w:shd w:val="clear" w:color="auto" w:fill="FFFFFF"/>
          </w:tcPr>
          <w:p w:rsidR="00CB1864" w:rsidRPr="00273145" w:rsidRDefault="00CB1864" w:rsidP="00CB1864">
            <w:pPr>
              <w:ind w:left="-108" w:right="-210"/>
              <w:jc w:val="center"/>
              <w:rPr>
                <w:rFonts w:ascii="Times New Roman" w:hAnsi="Times New Roman"/>
                <w:sz w:val="20"/>
                <w:szCs w:val="20"/>
                <w:lang w:eastAsia="ru-RU"/>
              </w:rPr>
            </w:pPr>
            <w:r w:rsidRPr="00273145">
              <w:rPr>
                <w:rFonts w:ascii="Times New Roman" w:hAnsi="Times New Roman"/>
                <w:sz w:val="20"/>
                <w:szCs w:val="20"/>
                <w:lang w:eastAsia="ru-RU"/>
              </w:rPr>
              <w:t>районный</w:t>
            </w:r>
          </w:p>
        </w:tc>
        <w:tc>
          <w:tcPr>
            <w:tcW w:w="2410" w:type="dxa"/>
            <w:gridSpan w:val="2"/>
            <w:tcBorders>
              <w:top w:val="nil"/>
              <w:left w:val="nil"/>
              <w:bottom w:val="single" w:sz="4" w:space="0" w:color="auto"/>
              <w:right w:val="single" w:sz="4" w:space="0" w:color="auto"/>
            </w:tcBorders>
            <w:noWrap/>
            <w:vAlign w:val="center"/>
          </w:tcPr>
          <w:p w:rsidR="00CB1864" w:rsidRPr="00273145" w:rsidRDefault="00CB1864" w:rsidP="00CB1864">
            <w:pPr>
              <w:ind w:left="-107" w:right="-193" w:hanging="1"/>
              <w:jc w:val="center"/>
              <w:rPr>
                <w:rFonts w:ascii="Times New Roman" w:hAnsi="Times New Roman"/>
                <w:sz w:val="20"/>
                <w:szCs w:val="20"/>
                <w:lang w:eastAsia="ru-RU"/>
              </w:rPr>
            </w:pPr>
            <w:r w:rsidRPr="00273145">
              <w:rPr>
                <w:rFonts w:ascii="Times New Roman" w:hAnsi="Times New Roman"/>
                <w:sz w:val="20"/>
                <w:szCs w:val="20"/>
                <w:lang w:eastAsia="ru-RU"/>
              </w:rPr>
              <w:t xml:space="preserve">000 2 02 </w:t>
            </w:r>
            <w:r>
              <w:rPr>
                <w:rFonts w:ascii="Times New Roman" w:hAnsi="Times New Roman"/>
                <w:sz w:val="20"/>
                <w:szCs w:val="20"/>
                <w:lang w:eastAsia="ru-RU"/>
              </w:rPr>
              <w:t>9999</w:t>
            </w:r>
            <w:r w:rsidRPr="00273145">
              <w:rPr>
                <w:rFonts w:ascii="Times New Roman" w:hAnsi="Times New Roman"/>
                <w:sz w:val="20"/>
                <w:szCs w:val="20"/>
                <w:lang w:eastAsia="ru-RU"/>
              </w:rPr>
              <w:t>1 10 0000 150</w:t>
            </w:r>
          </w:p>
        </w:tc>
        <w:tc>
          <w:tcPr>
            <w:tcW w:w="851" w:type="dxa"/>
            <w:gridSpan w:val="2"/>
            <w:tcBorders>
              <w:top w:val="nil"/>
              <w:left w:val="single" w:sz="4" w:space="0" w:color="auto"/>
              <w:bottom w:val="single" w:sz="4" w:space="0" w:color="auto"/>
              <w:right w:val="single" w:sz="4" w:space="0" w:color="auto"/>
            </w:tcBorders>
            <w:shd w:val="clear" w:color="auto" w:fill="FFFFFF"/>
            <w:noWrap/>
            <w:vAlign w:val="center"/>
          </w:tcPr>
          <w:p w:rsidR="00CB1864" w:rsidRDefault="00413D94" w:rsidP="00CB1864">
            <w:pPr>
              <w:jc w:val="center"/>
              <w:rPr>
                <w:rFonts w:ascii="Times New Roman" w:hAnsi="Times New Roman"/>
                <w:sz w:val="20"/>
                <w:szCs w:val="20"/>
                <w:lang w:eastAsia="ru-RU"/>
              </w:rPr>
            </w:pPr>
            <w:r>
              <w:rPr>
                <w:rFonts w:ascii="Times New Roman" w:hAnsi="Times New Roman"/>
                <w:sz w:val="20"/>
                <w:szCs w:val="20"/>
                <w:lang w:eastAsia="ru-RU"/>
              </w:rPr>
              <w:t>84,8</w:t>
            </w:r>
          </w:p>
        </w:tc>
        <w:tc>
          <w:tcPr>
            <w:tcW w:w="849" w:type="dxa"/>
            <w:tcBorders>
              <w:top w:val="nil"/>
              <w:left w:val="nil"/>
              <w:bottom w:val="single" w:sz="4" w:space="0" w:color="auto"/>
              <w:right w:val="single" w:sz="4" w:space="0" w:color="auto"/>
            </w:tcBorders>
            <w:shd w:val="clear" w:color="auto" w:fill="FFFFFF"/>
            <w:noWrap/>
            <w:vAlign w:val="center"/>
          </w:tcPr>
          <w:p w:rsidR="00CB1864" w:rsidRDefault="00413D94" w:rsidP="00CB1864">
            <w:pPr>
              <w:jc w:val="center"/>
              <w:rPr>
                <w:rFonts w:ascii="Times New Roman" w:hAnsi="Times New Roman"/>
                <w:sz w:val="20"/>
                <w:szCs w:val="20"/>
                <w:lang w:eastAsia="ru-RU"/>
              </w:rPr>
            </w:pPr>
            <w:r>
              <w:rPr>
                <w:rFonts w:ascii="Times New Roman" w:hAnsi="Times New Roman"/>
                <w:sz w:val="20"/>
                <w:szCs w:val="20"/>
                <w:lang w:eastAsia="ru-RU"/>
              </w:rPr>
              <w:t>84,8</w:t>
            </w:r>
          </w:p>
        </w:tc>
        <w:tc>
          <w:tcPr>
            <w:tcW w:w="855" w:type="dxa"/>
            <w:gridSpan w:val="2"/>
            <w:tcBorders>
              <w:top w:val="nil"/>
              <w:left w:val="nil"/>
              <w:bottom w:val="single" w:sz="4" w:space="0" w:color="auto"/>
              <w:right w:val="single" w:sz="4" w:space="0" w:color="auto"/>
            </w:tcBorders>
            <w:shd w:val="clear" w:color="auto" w:fill="FFFFFF"/>
            <w:noWrap/>
            <w:vAlign w:val="center"/>
          </w:tcPr>
          <w:p w:rsidR="00CB1864" w:rsidRDefault="00413D94" w:rsidP="00CB1864">
            <w:pPr>
              <w:jc w:val="center"/>
              <w:rPr>
                <w:rFonts w:ascii="Times New Roman" w:hAnsi="Times New Roman"/>
                <w:sz w:val="20"/>
                <w:szCs w:val="20"/>
                <w:lang w:eastAsia="ru-RU"/>
              </w:rPr>
            </w:pPr>
            <w:r>
              <w:rPr>
                <w:rFonts w:ascii="Times New Roman" w:hAnsi="Times New Roman"/>
                <w:sz w:val="20"/>
                <w:szCs w:val="20"/>
                <w:lang w:eastAsia="ru-RU"/>
              </w:rPr>
              <w:t>84,8</w:t>
            </w:r>
          </w:p>
        </w:tc>
      </w:tr>
      <w:tr w:rsidR="00CB1864" w:rsidRPr="00273145" w:rsidTr="00CB1864">
        <w:tblPrEx>
          <w:tblLook w:val="0000" w:firstRow="0" w:lastRow="0" w:firstColumn="0" w:lastColumn="0" w:noHBand="0" w:noVBand="0"/>
        </w:tblPrEx>
        <w:trPr>
          <w:gridAfter w:val="1"/>
          <w:wAfter w:w="912" w:type="dxa"/>
          <w:trHeight w:val="405"/>
          <w:jc w:val="center"/>
        </w:trPr>
        <w:tc>
          <w:tcPr>
            <w:tcW w:w="3408" w:type="dxa"/>
            <w:gridSpan w:val="2"/>
            <w:tcBorders>
              <w:top w:val="nil"/>
              <w:left w:val="single" w:sz="4" w:space="0" w:color="auto"/>
              <w:bottom w:val="single" w:sz="4" w:space="0" w:color="auto"/>
              <w:right w:val="single" w:sz="4" w:space="0" w:color="auto"/>
            </w:tcBorders>
            <w:shd w:val="clear" w:color="auto" w:fill="FFFFFF"/>
          </w:tcPr>
          <w:p w:rsidR="00CB1864" w:rsidRPr="00273145" w:rsidRDefault="00CB1864" w:rsidP="00CB1864">
            <w:pPr>
              <w:rPr>
                <w:rFonts w:ascii="Times New Roman" w:hAnsi="Times New Roman"/>
                <w:b/>
                <w:bCs/>
                <w:sz w:val="20"/>
                <w:szCs w:val="20"/>
                <w:lang w:eastAsia="ru-RU"/>
              </w:rPr>
            </w:pPr>
            <w:r w:rsidRPr="00273145">
              <w:rPr>
                <w:rFonts w:ascii="Times New Roman" w:hAnsi="Times New Roman"/>
                <w:b/>
                <w:bCs/>
                <w:sz w:val="20"/>
                <w:szCs w:val="20"/>
                <w:lang w:eastAsia="ru-RU"/>
              </w:rPr>
              <w:t>ВСЕГО:</w:t>
            </w:r>
          </w:p>
        </w:tc>
        <w:tc>
          <w:tcPr>
            <w:tcW w:w="1275" w:type="dxa"/>
            <w:gridSpan w:val="2"/>
            <w:tcBorders>
              <w:top w:val="nil"/>
              <w:left w:val="nil"/>
              <w:bottom w:val="single" w:sz="4" w:space="0" w:color="auto"/>
              <w:right w:val="single" w:sz="4" w:space="0" w:color="auto"/>
            </w:tcBorders>
            <w:shd w:val="clear" w:color="auto" w:fill="FFFFFF"/>
          </w:tcPr>
          <w:p w:rsidR="00CB1864" w:rsidRPr="00273145" w:rsidRDefault="00CB1864" w:rsidP="00CB1864">
            <w:pPr>
              <w:ind w:left="-108" w:right="-210"/>
              <w:jc w:val="center"/>
              <w:rPr>
                <w:rFonts w:ascii="Times New Roman" w:hAnsi="Times New Roman"/>
                <w:sz w:val="20"/>
                <w:szCs w:val="20"/>
                <w:lang w:eastAsia="ru-RU"/>
              </w:rPr>
            </w:pPr>
          </w:p>
        </w:tc>
        <w:tc>
          <w:tcPr>
            <w:tcW w:w="2410" w:type="dxa"/>
            <w:gridSpan w:val="2"/>
            <w:tcBorders>
              <w:top w:val="single" w:sz="4" w:space="0" w:color="auto"/>
              <w:left w:val="nil"/>
              <w:bottom w:val="single" w:sz="4" w:space="0" w:color="auto"/>
              <w:right w:val="single" w:sz="4" w:space="0" w:color="auto"/>
            </w:tcBorders>
            <w:shd w:val="clear" w:color="auto" w:fill="FFFFFF"/>
            <w:vAlign w:val="center"/>
          </w:tcPr>
          <w:p w:rsidR="00CB1864" w:rsidRPr="00273145" w:rsidRDefault="00CB1864" w:rsidP="00CB1864">
            <w:pPr>
              <w:jc w:val="center"/>
              <w:rPr>
                <w:rFonts w:ascii="Times New Roman" w:hAnsi="Times New Roman"/>
                <w:sz w:val="20"/>
                <w:szCs w:val="20"/>
                <w:lang w:eastAsia="ru-RU"/>
              </w:rPr>
            </w:pPr>
            <w:r w:rsidRPr="00273145">
              <w:rPr>
                <w:rFonts w:ascii="Times New Roman" w:hAnsi="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FFFFFF"/>
            <w:vAlign w:val="center"/>
          </w:tcPr>
          <w:p w:rsidR="00CB1864" w:rsidRPr="00273145" w:rsidRDefault="00413D94" w:rsidP="00CB1864">
            <w:pPr>
              <w:jc w:val="center"/>
              <w:rPr>
                <w:rFonts w:ascii="Times New Roman" w:hAnsi="Times New Roman"/>
                <w:b/>
                <w:bCs/>
                <w:sz w:val="20"/>
                <w:szCs w:val="20"/>
                <w:lang w:eastAsia="ru-RU"/>
              </w:rPr>
            </w:pPr>
            <w:r>
              <w:rPr>
                <w:rFonts w:ascii="Times New Roman" w:hAnsi="Times New Roman"/>
                <w:b/>
                <w:bCs/>
                <w:sz w:val="20"/>
                <w:szCs w:val="20"/>
                <w:lang w:eastAsia="ru-RU"/>
              </w:rPr>
              <w:t>3785,6</w:t>
            </w:r>
          </w:p>
        </w:tc>
        <w:tc>
          <w:tcPr>
            <w:tcW w:w="849" w:type="dxa"/>
            <w:tcBorders>
              <w:top w:val="nil"/>
              <w:left w:val="nil"/>
              <w:bottom w:val="single" w:sz="4" w:space="0" w:color="auto"/>
              <w:right w:val="single" w:sz="4" w:space="0" w:color="auto"/>
            </w:tcBorders>
            <w:shd w:val="clear" w:color="auto" w:fill="FFFFFF"/>
            <w:noWrap/>
            <w:vAlign w:val="center"/>
          </w:tcPr>
          <w:p w:rsidR="00CB1864" w:rsidRPr="00273145" w:rsidRDefault="00413D94" w:rsidP="00CB1864">
            <w:pPr>
              <w:jc w:val="center"/>
              <w:rPr>
                <w:rFonts w:ascii="Times New Roman" w:hAnsi="Times New Roman"/>
                <w:b/>
                <w:bCs/>
                <w:sz w:val="20"/>
                <w:szCs w:val="20"/>
                <w:lang w:eastAsia="ru-RU"/>
              </w:rPr>
            </w:pPr>
            <w:r>
              <w:rPr>
                <w:rFonts w:ascii="Times New Roman" w:hAnsi="Times New Roman"/>
                <w:b/>
                <w:bCs/>
                <w:sz w:val="20"/>
                <w:szCs w:val="20"/>
                <w:lang w:eastAsia="ru-RU"/>
              </w:rPr>
              <w:t>4169,2</w:t>
            </w:r>
          </w:p>
        </w:tc>
        <w:tc>
          <w:tcPr>
            <w:tcW w:w="855" w:type="dxa"/>
            <w:gridSpan w:val="2"/>
            <w:tcBorders>
              <w:top w:val="nil"/>
              <w:left w:val="nil"/>
              <w:bottom w:val="single" w:sz="4" w:space="0" w:color="auto"/>
              <w:right w:val="single" w:sz="4" w:space="0" w:color="auto"/>
            </w:tcBorders>
            <w:shd w:val="clear" w:color="auto" w:fill="FFFFFF"/>
            <w:noWrap/>
            <w:vAlign w:val="center"/>
          </w:tcPr>
          <w:p w:rsidR="00CB1864" w:rsidRPr="00273145" w:rsidRDefault="00413D94" w:rsidP="00CB1864">
            <w:pPr>
              <w:jc w:val="center"/>
              <w:rPr>
                <w:rFonts w:ascii="Times New Roman" w:hAnsi="Times New Roman"/>
                <w:b/>
                <w:bCs/>
                <w:sz w:val="20"/>
                <w:szCs w:val="20"/>
                <w:lang w:eastAsia="ru-RU"/>
              </w:rPr>
            </w:pPr>
            <w:r>
              <w:rPr>
                <w:rFonts w:ascii="Times New Roman" w:hAnsi="Times New Roman"/>
                <w:b/>
                <w:bCs/>
                <w:sz w:val="20"/>
                <w:szCs w:val="20"/>
                <w:lang w:eastAsia="ru-RU"/>
              </w:rPr>
              <w:t>4558,0</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B49B1" w:rsidRDefault="004B49B1" w:rsidP="00F51195">
      <w:pPr>
        <w:spacing w:after="0"/>
        <w:rPr>
          <w:rFonts w:ascii="Times New Roman" w:hAnsi="Times New Roman"/>
          <w:b/>
          <w:caps/>
          <w:sz w:val="28"/>
          <w:szCs w:val="28"/>
        </w:rPr>
      </w:pPr>
    </w:p>
    <w:p w:rsidR="004B49B1" w:rsidRDefault="004B49B1" w:rsidP="00F51195">
      <w:pPr>
        <w:spacing w:after="0"/>
        <w:rPr>
          <w:rFonts w:ascii="Times New Roman" w:hAnsi="Times New Roman"/>
          <w:b/>
          <w:caps/>
          <w:sz w:val="28"/>
          <w:szCs w:val="28"/>
        </w:rPr>
      </w:pPr>
    </w:p>
    <w:p w:rsidR="004B49B1" w:rsidRDefault="004B49B1"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AB18D4">
        <w:rPr>
          <w:rFonts w:ascii="Times New Roman" w:hAnsi="Times New Roman"/>
          <w:b/>
          <w:caps/>
          <w:sz w:val="28"/>
          <w:szCs w:val="28"/>
        </w:rPr>
        <w:t>4</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413D94">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413D94">
        <w:rPr>
          <w:rFonts w:ascii="Times New Roman" w:hAnsi="Times New Roman"/>
          <w:b/>
          <w:sz w:val="28"/>
          <w:szCs w:val="28"/>
        </w:rPr>
        <w:t>3</w:t>
      </w:r>
      <w:r w:rsidR="0040605A">
        <w:rPr>
          <w:rFonts w:ascii="Times New Roman" w:hAnsi="Times New Roman"/>
          <w:b/>
          <w:sz w:val="28"/>
          <w:szCs w:val="28"/>
        </w:rPr>
        <w:t xml:space="preserve"> И 202</w:t>
      </w:r>
      <w:r w:rsidR="00413D94">
        <w:rPr>
          <w:rFonts w:ascii="Times New Roman" w:hAnsi="Times New Roman"/>
          <w:b/>
          <w:sz w:val="28"/>
          <w:szCs w:val="28"/>
        </w:rPr>
        <w:t>4</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1"/>
        <w:gridCol w:w="4159"/>
        <w:gridCol w:w="1413"/>
        <w:gridCol w:w="1580"/>
        <w:gridCol w:w="1512"/>
      </w:tblGrid>
      <w:tr w:rsidR="007A5043" w:rsidRPr="009753B6" w:rsidTr="004A49BF">
        <w:trPr>
          <w:jc w:val="center"/>
        </w:trPr>
        <w:tc>
          <w:tcPr>
            <w:tcW w:w="687"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п/п</w:t>
            </w:r>
          </w:p>
        </w:tc>
        <w:tc>
          <w:tcPr>
            <w:tcW w:w="4281"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xml:space="preserve">Наименование </w:t>
            </w:r>
          </w:p>
        </w:tc>
        <w:tc>
          <w:tcPr>
            <w:tcW w:w="1440" w:type="dxa"/>
          </w:tcPr>
          <w:p w:rsidR="007A5043" w:rsidRPr="009753B6" w:rsidRDefault="007A5043" w:rsidP="00413D94">
            <w:pPr>
              <w:pStyle w:val="a5"/>
              <w:jc w:val="center"/>
              <w:rPr>
                <w:rFonts w:ascii="Times New Roman" w:hAnsi="Times New Roman" w:cs="Calibri"/>
                <w:b/>
                <w:sz w:val="24"/>
                <w:szCs w:val="24"/>
                <w:lang w:eastAsia="ru-RU"/>
              </w:rPr>
            </w:pPr>
            <w:r>
              <w:rPr>
                <w:rFonts w:ascii="Times New Roman" w:hAnsi="Times New Roman" w:cs="Calibri"/>
                <w:b/>
                <w:sz w:val="24"/>
                <w:szCs w:val="24"/>
                <w:lang w:eastAsia="ru-RU"/>
              </w:rPr>
              <w:t>Сумма на 202</w:t>
            </w:r>
            <w:r w:rsidR="00413D94">
              <w:rPr>
                <w:rFonts w:ascii="Times New Roman" w:hAnsi="Times New Roman" w:cs="Calibri"/>
                <w:b/>
                <w:sz w:val="24"/>
                <w:szCs w:val="24"/>
                <w:lang w:eastAsia="ru-RU"/>
              </w:rPr>
              <w:t>2</w:t>
            </w:r>
            <w:r>
              <w:rPr>
                <w:rFonts w:ascii="Times New Roman" w:hAnsi="Times New Roman" w:cs="Calibri"/>
                <w:b/>
                <w:sz w:val="24"/>
                <w:szCs w:val="24"/>
                <w:lang w:eastAsia="ru-RU"/>
              </w:rPr>
              <w:t xml:space="preserve"> год</w:t>
            </w:r>
          </w:p>
        </w:tc>
        <w:tc>
          <w:tcPr>
            <w:tcW w:w="1617" w:type="dxa"/>
            <w:vAlign w:val="center"/>
          </w:tcPr>
          <w:p w:rsidR="007A5043" w:rsidRPr="009753B6" w:rsidRDefault="007A5043" w:rsidP="00413D94">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413D94">
              <w:rPr>
                <w:rFonts w:ascii="Times New Roman" w:hAnsi="Times New Roman" w:cs="Calibri"/>
                <w:b/>
                <w:sz w:val="24"/>
                <w:szCs w:val="24"/>
                <w:lang w:eastAsia="ru-RU"/>
              </w:rPr>
              <w:t>3</w:t>
            </w:r>
            <w:r w:rsidRPr="009753B6">
              <w:rPr>
                <w:rFonts w:ascii="Times New Roman" w:hAnsi="Times New Roman" w:cs="Calibri"/>
                <w:b/>
                <w:sz w:val="24"/>
                <w:szCs w:val="24"/>
                <w:lang w:eastAsia="ru-RU"/>
              </w:rPr>
              <w:t xml:space="preserve"> год</w:t>
            </w:r>
          </w:p>
        </w:tc>
        <w:tc>
          <w:tcPr>
            <w:tcW w:w="1545" w:type="dxa"/>
          </w:tcPr>
          <w:p w:rsidR="007A5043" w:rsidRPr="009753B6" w:rsidRDefault="007A5043" w:rsidP="00413D94">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413D94">
              <w:rPr>
                <w:rFonts w:ascii="Times New Roman" w:hAnsi="Times New Roman" w:cs="Calibri"/>
                <w:b/>
                <w:sz w:val="24"/>
                <w:szCs w:val="24"/>
                <w:lang w:eastAsia="ru-RU"/>
              </w:rPr>
              <w:t>4</w:t>
            </w:r>
            <w:r w:rsidRPr="009753B6">
              <w:rPr>
                <w:rFonts w:ascii="Times New Roman" w:hAnsi="Times New Roman" w:cs="Calibri"/>
                <w:b/>
                <w:sz w:val="24"/>
                <w:szCs w:val="24"/>
                <w:lang w:eastAsia="ru-RU"/>
              </w:rPr>
              <w:t xml:space="preserve"> год</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w:t>
            </w:r>
            <w:r>
              <w:rPr>
                <w:rFonts w:ascii="Times New Roman" w:hAnsi="Times New Roman" w:cs="Calibri"/>
                <w:sz w:val="24"/>
                <w:szCs w:val="24"/>
                <w:lang w:eastAsia="ru-RU"/>
              </w:rPr>
              <w:t>-</w:t>
            </w:r>
            <w:r w:rsidRPr="00804903">
              <w:rPr>
                <w:rFonts w:ascii="Times New Roman" w:hAnsi="Times New Roman" w:cs="Calibri"/>
                <w:sz w:val="24"/>
                <w:szCs w:val="24"/>
                <w:lang w:eastAsia="ru-RU"/>
              </w:rPr>
              <w:t>фертов из бюджетов поселений в бюджет муниципального района на реализацию полномочий по распоря</w:t>
            </w:r>
            <w:r>
              <w:rPr>
                <w:rFonts w:ascii="Times New Roman" w:hAnsi="Times New Roman" w:cs="Calibri"/>
                <w:sz w:val="24"/>
                <w:szCs w:val="24"/>
                <w:lang w:eastAsia="ru-RU"/>
              </w:rPr>
              <w:t>-</w:t>
            </w:r>
            <w:r w:rsidRPr="00804903">
              <w:rPr>
                <w:rFonts w:ascii="Times New Roman" w:hAnsi="Times New Roman" w:cs="Calibri"/>
                <w:sz w:val="24"/>
                <w:szCs w:val="24"/>
                <w:lang w:eastAsia="ru-RU"/>
              </w:rPr>
              <w:t>жению земельными участками, госуда</w:t>
            </w:r>
            <w:r>
              <w:rPr>
                <w:rFonts w:ascii="Times New Roman" w:hAnsi="Times New Roman" w:cs="Calibri"/>
                <w:sz w:val="24"/>
                <w:szCs w:val="24"/>
                <w:lang w:eastAsia="ru-RU"/>
              </w:rPr>
              <w:t>-</w:t>
            </w:r>
            <w:r w:rsidRPr="00804903">
              <w:rPr>
                <w:rFonts w:ascii="Times New Roman" w:hAnsi="Times New Roman" w:cs="Calibri"/>
                <w:sz w:val="24"/>
                <w:szCs w:val="24"/>
                <w:lang w:eastAsia="ru-RU"/>
              </w:rPr>
              <w:t>рственная собственность на которые не разграничена в рамках непрограммных расходов</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131,2</w:t>
            </w:r>
          </w:p>
        </w:tc>
        <w:tc>
          <w:tcPr>
            <w:tcW w:w="1617"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131,2</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w:t>
            </w:r>
            <w:r>
              <w:rPr>
                <w:rFonts w:ascii="Times New Roman" w:hAnsi="Times New Roman" w:cs="Calibri"/>
                <w:sz w:val="24"/>
                <w:szCs w:val="24"/>
                <w:lang w:eastAsia="ru-RU"/>
              </w:rPr>
              <w:t>-</w:t>
            </w:r>
            <w:r w:rsidRPr="00804903">
              <w:rPr>
                <w:rFonts w:ascii="Times New Roman" w:hAnsi="Times New Roman" w:cs="Calibri"/>
                <w:sz w:val="24"/>
                <w:szCs w:val="24"/>
                <w:lang w:eastAsia="ru-RU"/>
              </w:rPr>
              <w:t>фертов из бюджетов поселений в бюд</w:t>
            </w:r>
            <w:r>
              <w:rPr>
                <w:rFonts w:ascii="Times New Roman" w:hAnsi="Times New Roman" w:cs="Calibri"/>
                <w:sz w:val="24"/>
                <w:szCs w:val="24"/>
                <w:lang w:eastAsia="ru-RU"/>
              </w:rPr>
              <w:t>-</w:t>
            </w:r>
            <w:r w:rsidRPr="00804903">
              <w:rPr>
                <w:rFonts w:ascii="Times New Roman" w:hAnsi="Times New Roman" w:cs="Calibri"/>
                <w:sz w:val="24"/>
                <w:szCs w:val="24"/>
                <w:lang w:eastAsia="ru-RU"/>
              </w:rPr>
              <w:t>жет муниципального района на реали</w:t>
            </w:r>
            <w:r>
              <w:rPr>
                <w:rFonts w:ascii="Times New Roman" w:hAnsi="Times New Roman" w:cs="Calibri"/>
                <w:sz w:val="24"/>
                <w:szCs w:val="24"/>
                <w:lang w:eastAsia="ru-RU"/>
              </w:rPr>
              <w:t>-</w:t>
            </w:r>
            <w:r w:rsidRPr="00804903">
              <w:rPr>
                <w:rFonts w:ascii="Times New Roman" w:hAnsi="Times New Roman" w:cs="Calibri"/>
                <w:sz w:val="24"/>
                <w:szCs w:val="24"/>
                <w:lang w:eastAsia="ru-RU"/>
              </w:rPr>
              <w:t>зацию полномочий контрольно-счет</w:t>
            </w:r>
            <w:r>
              <w:rPr>
                <w:rFonts w:ascii="Times New Roman" w:hAnsi="Times New Roman" w:cs="Calibri"/>
                <w:sz w:val="24"/>
                <w:szCs w:val="24"/>
                <w:lang w:eastAsia="ru-RU"/>
              </w:rPr>
              <w:t>-</w:t>
            </w:r>
            <w:r w:rsidRPr="00804903">
              <w:rPr>
                <w:rFonts w:ascii="Times New Roman" w:hAnsi="Times New Roman" w:cs="Calibri"/>
                <w:sz w:val="24"/>
                <w:szCs w:val="24"/>
                <w:lang w:eastAsia="ru-RU"/>
              </w:rPr>
              <w:t>ной комиссии в рамках непрограм</w:t>
            </w:r>
            <w:r>
              <w:rPr>
                <w:rFonts w:ascii="Times New Roman" w:hAnsi="Times New Roman" w:cs="Calibri"/>
                <w:sz w:val="24"/>
                <w:szCs w:val="24"/>
                <w:lang w:eastAsia="ru-RU"/>
              </w:rPr>
              <w:t>-</w:t>
            </w:r>
            <w:r w:rsidRPr="00804903">
              <w:rPr>
                <w:rFonts w:ascii="Times New Roman" w:hAnsi="Times New Roman" w:cs="Calibri"/>
                <w:sz w:val="24"/>
                <w:szCs w:val="24"/>
                <w:lang w:eastAsia="ru-RU"/>
              </w:rPr>
              <w:t>мных расходов</w:t>
            </w:r>
          </w:p>
        </w:tc>
        <w:tc>
          <w:tcPr>
            <w:tcW w:w="1440"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6,5</w:t>
            </w:r>
          </w:p>
        </w:tc>
        <w:tc>
          <w:tcPr>
            <w:tcW w:w="1617"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6,8</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7,0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40"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3,3</w:t>
            </w:r>
          </w:p>
        </w:tc>
        <w:tc>
          <w:tcPr>
            <w:tcW w:w="1617"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3,4</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3,6</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4</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w:t>
            </w:r>
            <w:r>
              <w:rPr>
                <w:rFonts w:ascii="Times New Roman" w:hAnsi="Times New Roman" w:cs="Calibri"/>
                <w:sz w:val="24"/>
                <w:szCs w:val="24"/>
                <w:lang w:eastAsia="ru-RU"/>
              </w:rPr>
              <w:t>-</w:t>
            </w:r>
            <w:r w:rsidRPr="00804903">
              <w:rPr>
                <w:rFonts w:ascii="Times New Roman" w:hAnsi="Times New Roman" w:cs="Calibri"/>
                <w:sz w:val="24"/>
                <w:szCs w:val="24"/>
                <w:lang w:eastAsia="ru-RU"/>
              </w:rPr>
              <w:t>сфертов из бюджетов поселений в бюджет муниципального района по осуществлению контроля за использо</w:t>
            </w:r>
            <w:r>
              <w:rPr>
                <w:rFonts w:ascii="Times New Roman" w:hAnsi="Times New Roman" w:cs="Calibri"/>
                <w:sz w:val="24"/>
                <w:szCs w:val="24"/>
                <w:lang w:eastAsia="ru-RU"/>
              </w:rPr>
              <w:t>-</w:t>
            </w:r>
            <w:r w:rsidRPr="00804903">
              <w:rPr>
                <w:rFonts w:ascii="Times New Roman" w:hAnsi="Times New Roman" w:cs="Calibri"/>
                <w:sz w:val="24"/>
                <w:szCs w:val="24"/>
                <w:lang w:eastAsia="ru-RU"/>
              </w:rPr>
              <w:t>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40"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5,1</w:t>
            </w:r>
          </w:p>
        </w:tc>
        <w:tc>
          <w:tcPr>
            <w:tcW w:w="1617"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5,1</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5,1</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 xml:space="preserve">Предоставление межбюджетных трансфертов  из бюджетов поселений в бюджет муниципального района на </w:t>
            </w:r>
            <w:r w:rsidRPr="00804903">
              <w:rPr>
                <w:rFonts w:ascii="Times New Roman" w:hAnsi="Times New Roman" w:cs="Calibri"/>
                <w:sz w:val="24"/>
                <w:szCs w:val="24"/>
                <w:lang w:eastAsia="ru-RU"/>
              </w:rPr>
              <w:lastRenderedPageBreak/>
              <w:t>реализацию полномочий по архивному делу</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lastRenderedPageBreak/>
              <w:t>6,0</w:t>
            </w:r>
          </w:p>
        </w:tc>
        <w:tc>
          <w:tcPr>
            <w:tcW w:w="1617" w:type="dxa"/>
            <w:vAlign w:val="center"/>
          </w:tcPr>
          <w:p w:rsidR="007A5043" w:rsidRPr="009753B6" w:rsidRDefault="00D45A22"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r w:rsidR="007A5043">
              <w:rPr>
                <w:rFonts w:ascii="Times New Roman" w:hAnsi="Times New Roman" w:cs="Calibri"/>
                <w:sz w:val="24"/>
                <w:szCs w:val="24"/>
                <w:lang w:eastAsia="ru-RU"/>
              </w:rPr>
              <w:t>,0</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7A5043">
              <w:rPr>
                <w:rFonts w:ascii="Times New Roman" w:hAnsi="Times New Roman" w:cs="Calibri"/>
                <w:sz w:val="24"/>
                <w:szCs w:val="24"/>
                <w:lang w:eastAsia="ru-RU"/>
              </w:rPr>
              <w:t>,0</w:t>
            </w:r>
          </w:p>
        </w:tc>
      </w:tr>
      <w:tr w:rsidR="00FA2521" w:rsidRPr="009753B6" w:rsidTr="004A49BF">
        <w:trPr>
          <w:trHeight w:val="391"/>
          <w:jc w:val="center"/>
        </w:trPr>
        <w:tc>
          <w:tcPr>
            <w:tcW w:w="687" w:type="dxa"/>
            <w:vAlign w:val="center"/>
          </w:tcPr>
          <w:p w:rsidR="00FA2521" w:rsidRDefault="00FA252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p>
        </w:tc>
        <w:tc>
          <w:tcPr>
            <w:tcW w:w="4281" w:type="dxa"/>
          </w:tcPr>
          <w:p w:rsidR="00FA2521" w:rsidRPr="00804903" w:rsidRDefault="00FA2521" w:rsidP="004A49BF">
            <w:pPr>
              <w:pStyle w:val="a5"/>
              <w:spacing w:before="20" w:after="20"/>
              <w:rPr>
                <w:rFonts w:ascii="Times New Roman" w:hAnsi="Times New Roman" w:cs="Calibri"/>
                <w:sz w:val="24"/>
                <w:szCs w:val="24"/>
                <w:lang w:eastAsia="ru-RU"/>
              </w:rPr>
            </w:pPr>
            <w:r w:rsidRPr="002E019E">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440" w:type="dxa"/>
            <w:vAlign w:val="center"/>
          </w:tcPr>
          <w:p w:rsidR="00FA2521"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8,2</w:t>
            </w:r>
          </w:p>
        </w:tc>
        <w:tc>
          <w:tcPr>
            <w:tcW w:w="1617" w:type="dxa"/>
            <w:vAlign w:val="center"/>
          </w:tcPr>
          <w:p w:rsidR="00FA2521"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8,5</w:t>
            </w:r>
          </w:p>
        </w:tc>
        <w:tc>
          <w:tcPr>
            <w:tcW w:w="1545" w:type="dxa"/>
            <w:vAlign w:val="center"/>
          </w:tcPr>
          <w:p w:rsidR="00FA2521"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8,9</w:t>
            </w:r>
          </w:p>
        </w:tc>
      </w:tr>
      <w:tr w:rsidR="007A5043" w:rsidRPr="009753B6" w:rsidTr="004A49BF">
        <w:trPr>
          <w:trHeight w:val="391"/>
          <w:jc w:val="center"/>
        </w:trPr>
        <w:tc>
          <w:tcPr>
            <w:tcW w:w="687" w:type="dxa"/>
            <w:vAlign w:val="center"/>
          </w:tcPr>
          <w:p w:rsidR="007A5043" w:rsidRPr="009753B6" w:rsidRDefault="00FA252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7</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40" w:type="dxa"/>
            <w:vAlign w:val="center"/>
          </w:tcPr>
          <w:p w:rsidR="007A5043" w:rsidRPr="009753B6" w:rsidRDefault="00413D94"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1102,0</w:t>
            </w:r>
          </w:p>
        </w:tc>
        <w:tc>
          <w:tcPr>
            <w:tcW w:w="1617"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1161,5</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1228,1</w:t>
            </w:r>
          </w:p>
        </w:tc>
      </w:tr>
      <w:tr w:rsidR="00D45A22" w:rsidRPr="009753B6" w:rsidTr="004A49BF">
        <w:trPr>
          <w:trHeight w:val="391"/>
          <w:jc w:val="center"/>
        </w:trPr>
        <w:tc>
          <w:tcPr>
            <w:tcW w:w="687" w:type="dxa"/>
            <w:vAlign w:val="center"/>
          </w:tcPr>
          <w:p w:rsidR="00D45A22" w:rsidRDefault="00FA252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w:t>
            </w:r>
          </w:p>
        </w:tc>
        <w:tc>
          <w:tcPr>
            <w:tcW w:w="4281" w:type="dxa"/>
          </w:tcPr>
          <w:p w:rsidR="00D45A22" w:rsidRPr="00804903" w:rsidRDefault="00D45A22" w:rsidP="004A49BF">
            <w:pPr>
              <w:pStyle w:val="a5"/>
              <w:spacing w:before="20" w:after="20"/>
              <w:rPr>
                <w:rFonts w:ascii="Times New Roman" w:hAnsi="Times New Roman" w:cs="Calibri"/>
                <w:sz w:val="24"/>
                <w:szCs w:val="24"/>
                <w:lang w:eastAsia="ru-RU"/>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1440" w:type="dxa"/>
            <w:vAlign w:val="center"/>
          </w:tcPr>
          <w:p w:rsidR="00D45A22" w:rsidRDefault="00413D94"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1292,0</w:t>
            </w:r>
          </w:p>
        </w:tc>
        <w:tc>
          <w:tcPr>
            <w:tcW w:w="1617" w:type="dxa"/>
            <w:vAlign w:val="center"/>
          </w:tcPr>
          <w:p w:rsidR="00D45A22"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1343,0</w:t>
            </w:r>
          </w:p>
        </w:tc>
        <w:tc>
          <w:tcPr>
            <w:tcW w:w="1545" w:type="dxa"/>
            <w:vAlign w:val="center"/>
          </w:tcPr>
          <w:p w:rsidR="00D45A22"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1396,0</w:t>
            </w:r>
          </w:p>
        </w:tc>
      </w:tr>
      <w:tr w:rsidR="00413D94" w:rsidRPr="009753B6" w:rsidTr="004A49BF">
        <w:trPr>
          <w:trHeight w:val="391"/>
          <w:jc w:val="center"/>
        </w:trPr>
        <w:tc>
          <w:tcPr>
            <w:tcW w:w="687" w:type="dxa"/>
            <w:vAlign w:val="center"/>
          </w:tcPr>
          <w:p w:rsidR="00413D94"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9</w:t>
            </w:r>
          </w:p>
        </w:tc>
        <w:tc>
          <w:tcPr>
            <w:tcW w:w="4281" w:type="dxa"/>
          </w:tcPr>
          <w:p w:rsidR="00413D94" w:rsidRPr="006A1E9B" w:rsidRDefault="00413D94" w:rsidP="004A49BF">
            <w:pPr>
              <w:pStyle w:val="a5"/>
              <w:spacing w:before="20" w:after="20"/>
              <w:rPr>
                <w:rFonts w:ascii="Times New Roman" w:hAnsi="Times New Roman"/>
                <w:iCs/>
                <w:color w:val="000000"/>
                <w:sz w:val="24"/>
                <w:szCs w:val="24"/>
              </w:rPr>
            </w:pPr>
            <w:r>
              <w:rPr>
                <w:rFonts w:ascii="Times New Roman" w:hAnsi="Times New Roman"/>
                <w:iCs/>
                <w:color w:val="000000"/>
                <w:sz w:val="24"/>
                <w:szCs w:val="24"/>
              </w:rPr>
              <w:t>МБТ на заработную плату по благоустройству</w:t>
            </w:r>
          </w:p>
        </w:tc>
        <w:tc>
          <w:tcPr>
            <w:tcW w:w="1440" w:type="dxa"/>
            <w:vAlign w:val="center"/>
          </w:tcPr>
          <w:p w:rsidR="00413D94" w:rsidRDefault="00413D94"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5,0</w:t>
            </w:r>
          </w:p>
        </w:tc>
        <w:tc>
          <w:tcPr>
            <w:tcW w:w="1617" w:type="dxa"/>
            <w:vAlign w:val="center"/>
          </w:tcPr>
          <w:p w:rsidR="00413D94"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5,0</w:t>
            </w:r>
          </w:p>
        </w:tc>
        <w:tc>
          <w:tcPr>
            <w:tcW w:w="1545" w:type="dxa"/>
            <w:vAlign w:val="center"/>
          </w:tcPr>
          <w:p w:rsidR="00413D94"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5,0</w:t>
            </w:r>
          </w:p>
        </w:tc>
      </w:tr>
      <w:tr w:rsidR="007A5043" w:rsidRPr="009753B6" w:rsidTr="004A49BF">
        <w:trPr>
          <w:jc w:val="center"/>
        </w:trPr>
        <w:tc>
          <w:tcPr>
            <w:tcW w:w="687" w:type="dxa"/>
          </w:tcPr>
          <w:p w:rsidR="007A5043" w:rsidRPr="009753B6" w:rsidRDefault="007A5043" w:rsidP="004A49BF">
            <w:pPr>
              <w:pStyle w:val="a5"/>
              <w:spacing w:before="20" w:after="20"/>
              <w:jc w:val="center"/>
              <w:rPr>
                <w:rFonts w:ascii="Times New Roman" w:hAnsi="Times New Roman" w:cs="Calibri"/>
                <w:b/>
                <w:sz w:val="24"/>
                <w:szCs w:val="24"/>
                <w:lang w:eastAsia="ru-RU"/>
              </w:rPr>
            </w:pPr>
          </w:p>
        </w:tc>
        <w:tc>
          <w:tcPr>
            <w:tcW w:w="4281" w:type="dxa"/>
          </w:tcPr>
          <w:p w:rsidR="007A5043" w:rsidRPr="009753B6" w:rsidRDefault="007A5043" w:rsidP="004A49BF">
            <w:pPr>
              <w:pStyle w:val="a5"/>
              <w:spacing w:before="20" w:after="20"/>
              <w:rPr>
                <w:rFonts w:ascii="Times New Roman" w:hAnsi="Times New Roman" w:cs="Calibri"/>
                <w:b/>
                <w:sz w:val="24"/>
                <w:szCs w:val="24"/>
                <w:lang w:eastAsia="ru-RU"/>
              </w:rPr>
            </w:pPr>
            <w:r w:rsidRPr="009753B6">
              <w:rPr>
                <w:rFonts w:ascii="Times New Roman" w:hAnsi="Times New Roman" w:cs="Calibri"/>
                <w:b/>
                <w:sz w:val="24"/>
                <w:szCs w:val="24"/>
                <w:lang w:eastAsia="ru-RU"/>
              </w:rPr>
              <w:t>ВСЕГО</w:t>
            </w:r>
          </w:p>
        </w:tc>
        <w:tc>
          <w:tcPr>
            <w:tcW w:w="1440" w:type="dxa"/>
            <w:vAlign w:val="center"/>
          </w:tcPr>
          <w:p w:rsidR="007A5043" w:rsidRPr="009753B6" w:rsidRDefault="00413D94" w:rsidP="00413D94">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2559,3</w:t>
            </w:r>
          </w:p>
        </w:tc>
        <w:tc>
          <w:tcPr>
            <w:tcW w:w="1617" w:type="dxa"/>
            <w:vAlign w:val="center"/>
          </w:tcPr>
          <w:p w:rsidR="007A5043" w:rsidRPr="009753B6" w:rsidRDefault="00413D94" w:rsidP="00413D94">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2670,5</w:t>
            </w:r>
          </w:p>
        </w:tc>
        <w:tc>
          <w:tcPr>
            <w:tcW w:w="1545" w:type="dxa"/>
            <w:vAlign w:val="center"/>
          </w:tcPr>
          <w:p w:rsidR="007A5043" w:rsidRPr="009753B6" w:rsidRDefault="00413D94" w:rsidP="00413D94">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2653,7</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7A5043">
      <w:pPr>
        <w:tabs>
          <w:tab w:val="left" w:pos="8565"/>
        </w:tabs>
        <w:spacing w:after="0"/>
        <w:rPr>
          <w:rFonts w:ascii="Times New Roman" w:hAnsi="Times New Roman"/>
          <w:b/>
          <w:sz w:val="28"/>
          <w:szCs w:val="28"/>
        </w:rPr>
      </w:pPr>
      <w:r w:rsidRPr="006526F1">
        <w:rPr>
          <w:rFonts w:ascii="Times New Roman" w:hAnsi="Times New Roman"/>
          <w:b/>
          <w:sz w:val="28"/>
          <w:szCs w:val="28"/>
        </w:rPr>
        <w:t xml:space="preserve">Глава </w:t>
      </w:r>
      <w:r w:rsidR="00C5179D">
        <w:rPr>
          <w:rFonts w:ascii="Times New Roman" w:hAnsi="Times New Roman"/>
          <w:b/>
          <w:sz w:val="28"/>
          <w:szCs w:val="28"/>
        </w:rPr>
        <w:t>Ериковского</w:t>
      </w:r>
      <w:r w:rsidR="007A5043">
        <w:rPr>
          <w:rFonts w:ascii="Times New Roman" w:hAnsi="Times New Roman"/>
          <w:b/>
          <w:sz w:val="28"/>
          <w:szCs w:val="28"/>
        </w:rPr>
        <w:tab/>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t xml:space="preserve">  </w:t>
      </w:r>
      <w:r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6526F1" w:rsidRDefault="00F51195" w:rsidP="00F51195">
      <w:pPr>
        <w:spacing w:after="0"/>
        <w:rPr>
          <w:rFonts w:ascii="Times New Roman" w:hAnsi="Times New Roman"/>
          <w:b/>
          <w:caps/>
          <w:sz w:val="24"/>
          <w:szCs w:val="24"/>
        </w:rPr>
      </w:pPr>
    </w:p>
    <w:p w:rsidR="00F51195" w:rsidRPr="006526F1" w:rsidRDefault="00F51195" w:rsidP="00F51195">
      <w:pPr>
        <w:spacing w:after="0"/>
        <w:rPr>
          <w:rFonts w:ascii="Times New Roman" w:hAnsi="Times New Roman"/>
          <w:b/>
          <w:caps/>
          <w:sz w:val="24"/>
          <w:szCs w:val="24"/>
        </w:rPr>
      </w:pPr>
    </w:p>
    <w:p w:rsidR="00F51195" w:rsidRPr="006526F1" w:rsidRDefault="00F51195" w:rsidP="00F51195">
      <w:pPr>
        <w:spacing w:after="0"/>
        <w:rPr>
          <w:rFonts w:ascii="Times New Roman" w:hAnsi="Times New Roman"/>
          <w:b/>
          <w:caps/>
          <w:sz w:val="24"/>
          <w:szCs w:val="24"/>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EC6426" w:rsidRDefault="00EC6426" w:rsidP="00F51195">
      <w:pPr>
        <w:spacing w:after="0"/>
        <w:rPr>
          <w:rFonts w:ascii="Times New Roman" w:hAnsi="Times New Roman"/>
          <w:b/>
          <w:caps/>
          <w:sz w:val="28"/>
          <w:szCs w:val="28"/>
        </w:rPr>
      </w:pPr>
    </w:p>
    <w:p w:rsidR="00EC6426" w:rsidRDefault="00EC6426" w:rsidP="00F51195">
      <w:pPr>
        <w:spacing w:after="0"/>
        <w:rPr>
          <w:rFonts w:ascii="Times New Roman" w:hAnsi="Times New Roman"/>
          <w:b/>
          <w:caps/>
          <w:sz w:val="28"/>
          <w:szCs w:val="28"/>
        </w:rPr>
      </w:pPr>
    </w:p>
    <w:p w:rsidR="00EC6426" w:rsidRDefault="00EC6426"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B18D4">
        <w:rPr>
          <w:rFonts w:ascii="Times New Roman" w:hAnsi="Times New Roman"/>
          <w:b/>
          <w:caps/>
          <w:sz w:val="28"/>
          <w:szCs w:val="28"/>
        </w:rPr>
        <w:t>5</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Default="00F51195" w:rsidP="00F51195">
      <w:pPr>
        <w:spacing w:line="240" w:lineRule="auto"/>
        <w:jc w:val="center"/>
        <w:rPr>
          <w:rFonts w:ascii="Times New Roman" w:hAnsi="Times New Roman"/>
          <w:b/>
          <w:sz w:val="24"/>
          <w:szCs w:val="24"/>
        </w:rPr>
      </w:pPr>
      <w:r>
        <w:rPr>
          <w:rFonts w:ascii="Times New Roman" w:hAnsi="Times New Roman"/>
          <w:b/>
          <w:sz w:val="24"/>
          <w:szCs w:val="24"/>
        </w:rPr>
        <w:t>ПРОГРАММА МУНИЦИПАЛЬНЫХ ВНУТРЕННИХ ЗАИМСТВОВ</w:t>
      </w:r>
      <w:r w:rsidR="00096740">
        <w:rPr>
          <w:rFonts w:ascii="Times New Roman" w:hAnsi="Times New Roman"/>
          <w:b/>
          <w:sz w:val="24"/>
          <w:szCs w:val="24"/>
        </w:rPr>
        <w:t>АНИЙ СЕЛЬСКОГО ПОСЕЛЕНИЯ НА 202</w:t>
      </w:r>
      <w:r w:rsidR="00413D94">
        <w:rPr>
          <w:rFonts w:ascii="Times New Roman" w:hAnsi="Times New Roman"/>
          <w:b/>
          <w:sz w:val="24"/>
          <w:szCs w:val="24"/>
        </w:rPr>
        <w:t>2</w:t>
      </w:r>
      <w:r>
        <w:rPr>
          <w:rFonts w:ascii="Times New Roman" w:hAnsi="Times New Roman"/>
          <w:b/>
          <w:sz w:val="24"/>
          <w:szCs w:val="24"/>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E7548B">
        <w:trPr>
          <w:jc w:val="center"/>
        </w:trPr>
        <w:tc>
          <w:tcPr>
            <w:tcW w:w="533"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E7548B">
        <w:trPr>
          <w:trHeight w:val="593"/>
          <w:jc w:val="center"/>
        </w:trPr>
        <w:tc>
          <w:tcPr>
            <w:tcW w:w="533"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F51195" w:rsidTr="00E7548B">
        <w:trPr>
          <w:jc w:val="center"/>
        </w:trPr>
        <w:tc>
          <w:tcPr>
            <w:tcW w:w="533"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sz w:val="28"/>
                <w:szCs w:val="28"/>
              </w:rPr>
              <w:t>Получение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Pr="00EC185E" w:rsidRDefault="00F51195" w:rsidP="00E7548B">
            <w:pPr>
              <w:jc w:val="center"/>
              <w:rPr>
                <w:rFonts w:ascii="Times New Roman" w:hAnsi="Times New Roman"/>
                <w:sz w:val="28"/>
                <w:szCs w:val="28"/>
              </w:rPr>
            </w:pPr>
            <w:r w:rsidRPr="00EC185E">
              <w:rPr>
                <w:rFonts w:ascii="Times New Roman" w:hAnsi="Times New Roman"/>
                <w:sz w:val="28"/>
                <w:szCs w:val="28"/>
              </w:rPr>
              <w:t>0</w:t>
            </w:r>
            <w:r w:rsidR="00234BD8">
              <w:rPr>
                <w:rFonts w:ascii="Times New Roman" w:hAnsi="Times New Roman"/>
                <w:sz w:val="28"/>
                <w:szCs w:val="28"/>
              </w:rPr>
              <w:t>,0</w:t>
            </w:r>
          </w:p>
        </w:tc>
      </w:tr>
      <w:tr w:rsidR="00F51195" w:rsidTr="00E7548B">
        <w:trPr>
          <w:jc w:val="center"/>
        </w:trPr>
        <w:tc>
          <w:tcPr>
            <w:tcW w:w="533"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Pr="00EC185E" w:rsidRDefault="00F51195" w:rsidP="00E7548B">
            <w:pPr>
              <w:jc w:val="center"/>
              <w:rPr>
                <w:rFonts w:ascii="Times New Roman" w:hAnsi="Times New Roman"/>
                <w:sz w:val="28"/>
                <w:szCs w:val="28"/>
              </w:rPr>
            </w:pPr>
            <w:r w:rsidRPr="00EC185E">
              <w:rPr>
                <w:rFonts w:ascii="Times New Roman" w:hAnsi="Times New Roman"/>
                <w:sz w:val="28"/>
                <w:szCs w:val="28"/>
              </w:rPr>
              <w:t>0</w:t>
            </w:r>
            <w:r w:rsidR="00234BD8">
              <w:rPr>
                <w:rFonts w:ascii="Times New Roman" w:hAnsi="Times New Roman"/>
                <w:sz w:val="28"/>
                <w:szCs w:val="28"/>
              </w:rPr>
              <w:t>,0</w:t>
            </w:r>
          </w:p>
        </w:tc>
      </w:tr>
      <w:tr w:rsidR="00F51195" w:rsidTr="00E7548B">
        <w:trPr>
          <w:jc w:val="center"/>
        </w:trPr>
        <w:tc>
          <w:tcPr>
            <w:tcW w:w="533"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F51195" w:rsidTr="00E7548B">
        <w:trPr>
          <w:jc w:val="center"/>
        </w:trPr>
        <w:tc>
          <w:tcPr>
            <w:tcW w:w="533"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sz w:val="28"/>
                <w:szCs w:val="28"/>
              </w:rPr>
            </w:pPr>
            <w:r>
              <w:rPr>
                <w:rFonts w:ascii="Times New Roman" w:hAnsi="Times New Roman"/>
                <w:sz w:val="28"/>
                <w:szCs w:val="28"/>
              </w:rPr>
              <w:t>Получение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Pr="004E3682" w:rsidRDefault="00294263" w:rsidP="00E7548B">
            <w:pPr>
              <w:jc w:val="center"/>
              <w:rPr>
                <w:rFonts w:ascii="Times New Roman" w:hAnsi="Times New Roman"/>
                <w:sz w:val="28"/>
                <w:szCs w:val="28"/>
              </w:rPr>
            </w:pPr>
            <w:r>
              <w:rPr>
                <w:rFonts w:ascii="Times New Roman" w:hAnsi="Times New Roman"/>
                <w:sz w:val="28"/>
                <w:szCs w:val="28"/>
              </w:rPr>
              <w:t>0</w:t>
            </w:r>
            <w:r w:rsidR="00234BD8">
              <w:rPr>
                <w:rFonts w:ascii="Times New Roman" w:hAnsi="Times New Roman"/>
                <w:sz w:val="28"/>
                <w:szCs w:val="28"/>
              </w:rPr>
              <w:t>,0</w:t>
            </w:r>
          </w:p>
        </w:tc>
      </w:tr>
      <w:tr w:rsidR="00F51195" w:rsidTr="00E7548B">
        <w:trPr>
          <w:jc w:val="center"/>
        </w:trPr>
        <w:tc>
          <w:tcPr>
            <w:tcW w:w="533"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sz w:val="28"/>
                <w:szCs w:val="28"/>
              </w:rPr>
            </w:pPr>
            <w:r>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Pr="004E3682" w:rsidRDefault="00294263" w:rsidP="00E7548B">
            <w:pPr>
              <w:jc w:val="center"/>
              <w:rPr>
                <w:rFonts w:ascii="Times New Roman" w:hAnsi="Times New Roman"/>
                <w:sz w:val="28"/>
                <w:szCs w:val="28"/>
              </w:rPr>
            </w:pPr>
            <w:r>
              <w:rPr>
                <w:rFonts w:ascii="Times New Roman" w:hAnsi="Times New Roman"/>
                <w:sz w:val="28"/>
                <w:szCs w:val="28"/>
              </w:rPr>
              <w:t>0</w:t>
            </w:r>
            <w:r w:rsidR="00234BD8">
              <w:rPr>
                <w:rFonts w:ascii="Times New Roman" w:hAnsi="Times New Roman"/>
                <w:sz w:val="28"/>
                <w:szCs w:val="28"/>
              </w:rPr>
              <w:t>,0</w:t>
            </w:r>
          </w:p>
        </w:tc>
      </w:tr>
      <w:tr w:rsidR="00F51195" w:rsidTr="00E7548B">
        <w:trPr>
          <w:jc w:val="center"/>
        </w:trPr>
        <w:tc>
          <w:tcPr>
            <w:tcW w:w="533"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B18D4">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096740">
        <w:rPr>
          <w:rFonts w:ascii="Times New Roman" w:hAnsi="Times New Roman"/>
          <w:b/>
          <w:sz w:val="28"/>
          <w:szCs w:val="28"/>
        </w:rPr>
        <w:t>2</w:t>
      </w:r>
      <w:r w:rsidR="00413D94">
        <w:rPr>
          <w:rFonts w:ascii="Times New Roman" w:hAnsi="Times New Roman"/>
          <w:b/>
          <w:sz w:val="28"/>
          <w:szCs w:val="28"/>
        </w:rPr>
        <w:t>3</w:t>
      </w:r>
      <w:r w:rsidRPr="00B23E7A">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413D94">
        <w:rPr>
          <w:rFonts w:ascii="Times New Roman" w:hAnsi="Times New Roman"/>
          <w:b/>
          <w:sz w:val="28"/>
          <w:szCs w:val="28"/>
        </w:rPr>
        <w:t>4</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6252"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401" w:type="dxa"/>
          </w:tcPr>
          <w:p w:rsidR="00F51195" w:rsidRPr="00B23E7A" w:rsidRDefault="00F51195" w:rsidP="00413D9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413D94">
              <w:rPr>
                <w:rFonts w:ascii="Times New Roman" w:hAnsi="Times New Roman"/>
                <w:b/>
                <w:sz w:val="28"/>
                <w:szCs w:val="28"/>
              </w:rPr>
              <w:t>3</w:t>
            </w:r>
            <w:r w:rsidRPr="00B23E7A">
              <w:rPr>
                <w:rFonts w:ascii="Times New Roman" w:hAnsi="Times New Roman"/>
                <w:b/>
                <w:sz w:val="28"/>
                <w:szCs w:val="28"/>
              </w:rPr>
              <w:t>г</w:t>
            </w:r>
            <w:r>
              <w:rPr>
                <w:rFonts w:ascii="Times New Roman" w:hAnsi="Times New Roman"/>
                <w:b/>
                <w:sz w:val="28"/>
                <w:szCs w:val="28"/>
              </w:rPr>
              <w:t>.</w:t>
            </w:r>
          </w:p>
        </w:tc>
        <w:tc>
          <w:tcPr>
            <w:tcW w:w="1384" w:type="dxa"/>
          </w:tcPr>
          <w:p w:rsidR="00F51195" w:rsidRPr="00B23E7A" w:rsidRDefault="00F51195" w:rsidP="00413D9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413D94">
              <w:rPr>
                <w:rFonts w:ascii="Times New Roman" w:hAnsi="Times New Roman"/>
                <w:b/>
                <w:sz w:val="28"/>
                <w:szCs w:val="28"/>
              </w:rPr>
              <w:t>4</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1.</w:t>
            </w:r>
          </w:p>
        </w:tc>
        <w:tc>
          <w:tcPr>
            <w:tcW w:w="6252"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Кредиты кредитных организаций в валюте Российской Федерации</w:t>
            </w:r>
          </w:p>
        </w:tc>
        <w:tc>
          <w:tcPr>
            <w:tcW w:w="1401"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84"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p>
        </w:tc>
        <w:tc>
          <w:tcPr>
            <w:tcW w:w="6252"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sz w:val="28"/>
                <w:szCs w:val="28"/>
              </w:rPr>
              <w:t>Получение кредитов от кредитных организаций бюджетом сельского поселения в валюте Российской Федерации</w:t>
            </w:r>
          </w:p>
        </w:tc>
        <w:tc>
          <w:tcPr>
            <w:tcW w:w="1401" w:type="dxa"/>
            <w:vAlign w:val="center"/>
          </w:tcPr>
          <w:p w:rsidR="00F51195" w:rsidRPr="00EC185E" w:rsidRDefault="00F51195" w:rsidP="00E7548B">
            <w:pPr>
              <w:spacing w:after="0" w:line="240" w:lineRule="auto"/>
              <w:jc w:val="center"/>
              <w:rPr>
                <w:rFonts w:ascii="Times New Roman" w:hAnsi="Times New Roman"/>
                <w:sz w:val="28"/>
                <w:szCs w:val="28"/>
              </w:rPr>
            </w:pPr>
            <w:r w:rsidRPr="00EC185E">
              <w:rPr>
                <w:rFonts w:ascii="Times New Roman" w:hAnsi="Times New Roman"/>
                <w:sz w:val="28"/>
                <w:szCs w:val="28"/>
              </w:rPr>
              <w:t>0</w:t>
            </w:r>
            <w:r w:rsidR="00294263">
              <w:rPr>
                <w:rFonts w:ascii="Times New Roman" w:hAnsi="Times New Roman"/>
                <w:sz w:val="28"/>
                <w:szCs w:val="28"/>
              </w:rPr>
              <w:t>,0</w:t>
            </w:r>
          </w:p>
        </w:tc>
        <w:tc>
          <w:tcPr>
            <w:tcW w:w="1384" w:type="dxa"/>
            <w:vAlign w:val="center"/>
          </w:tcPr>
          <w:p w:rsidR="00F51195" w:rsidRPr="00EC185E" w:rsidRDefault="00F51195" w:rsidP="00E7548B">
            <w:pPr>
              <w:spacing w:after="0" w:line="240" w:lineRule="auto"/>
              <w:jc w:val="center"/>
              <w:rPr>
                <w:rFonts w:ascii="Times New Roman" w:hAnsi="Times New Roman"/>
                <w:sz w:val="28"/>
                <w:szCs w:val="28"/>
              </w:rPr>
            </w:pPr>
            <w:r w:rsidRPr="00EC185E">
              <w:rPr>
                <w:rFonts w:ascii="Times New Roman" w:hAnsi="Times New Roman"/>
                <w:sz w:val="28"/>
                <w:szCs w:val="28"/>
              </w:rPr>
              <w:t>0</w:t>
            </w:r>
            <w:r w:rsidR="00294263">
              <w:rPr>
                <w:rFonts w:ascii="Times New Roman" w:hAnsi="Times New Roman"/>
                <w:sz w:val="28"/>
                <w:szCs w:val="28"/>
              </w:rPr>
              <w:t>,0</w:t>
            </w:r>
          </w:p>
        </w:tc>
      </w:tr>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p>
        </w:tc>
        <w:tc>
          <w:tcPr>
            <w:tcW w:w="6252"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401" w:type="dxa"/>
            <w:vAlign w:val="center"/>
          </w:tcPr>
          <w:p w:rsidR="00F51195" w:rsidRPr="00EC185E" w:rsidRDefault="00F51195" w:rsidP="00E7548B">
            <w:pPr>
              <w:spacing w:after="0" w:line="240" w:lineRule="auto"/>
              <w:jc w:val="center"/>
              <w:rPr>
                <w:rFonts w:ascii="Times New Roman" w:hAnsi="Times New Roman"/>
                <w:sz w:val="28"/>
                <w:szCs w:val="28"/>
              </w:rPr>
            </w:pPr>
            <w:r w:rsidRPr="00EC185E">
              <w:rPr>
                <w:rFonts w:ascii="Times New Roman" w:hAnsi="Times New Roman"/>
                <w:sz w:val="28"/>
                <w:szCs w:val="28"/>
              </w:rPr>
              <w:t>0</w:t>
            </w:r>
            <w:r w:rsidR="00294263">
              <w:rPr>
                <w:rFonts w:ascii="Times New Roman" w:hAnsi="Times New Roman"/>
                <w:sz w:val="28"/>
                <w:szCs w:val="28"/>
              </w:rPr>
              <w:t>,0</w:t>
            </w:r>
          </w:p>
        </w:tc>
        <w:tc>
          <w:tcPr>
            <w:tcW w:w="1384" w:type="dxa"/>
            <w:vAlign w:val="center"/>
          </w:tcPr>
          <w:p w:rsidR="00F51195" w:rsidRPr="00EC185E" w:rsidRDefault="00F51195" w:rsidP="00E7548B">
            <w:pPr>
              <w:spacing w:after="0" w:line="240" w:lineRule="auto"/>
              <w:jc w:val="center"/>
              <w:rPr>
                <w:rFonts w:ascii="Times New Roman" w:hAnsi="Times New Roman"/>
                <w:sz w:val="28"/>
                <w:szCs w:val="28"/>
              </w:rPr>
            </w:pPr>
            <w:r w:rsidRPr="00EC185E">
              <w:rPr>
                <w:rFonts w:ascii="Times New Roman" w:hAnsi="Times New Roman"/>
                <w:sz w:val="28"/>
                <w:szCs w:val="28"/>
              </w:rPr>
              <w:t>0</w:t>
            </w:r>
            <w:r w:rsidR="00294263">
              <w:rPr>
                <w:rFonts w:ascii="Times New Roman" w:hAnsi="Times New Roman"/>
                <w:sz w:val="28"/>
                <w:szCs w:val="28"/>
              </w:rPr>
              <w:t>,0</w:t>
            </w:r>
          </w:p>
        </w:tc>
      </w:tr>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2</w:t>
            </w:r>
            <w:r>
              <w:rPr>
                <w:rFonts w:ascii="Times New Roman" w:hAnsi="Times New Roman"/>
                <w:b/>
                <w:sz w:val="28"/>
                <w:szCs w:val="28"/>
              </w:rPr>
              <w:t>.</w:t>
            </w:r>
          </w:p>
        </w:tc>
        <w:tc>
          <w:tcPr>
            <w:tcW w:w="6252"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401"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84"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p>
        </w:tc>
        <w:tc>
          <w:tcPr>
            <w:tcW w:w="6252" w:type="dxa"/>
          </w:tcPr>
          <w:p w:rsidR="00F51195" w:rsidRPr="00B23E7A" w:rsidRDefault="00F51195" w:rsidP="00E7548B">
            <w:pPr>
              <w:spacing w:after="0" w:line="240" w:lineRule="auto"/>
              <w:rPr>
                <w:rFonts w:ascii="Times New Roman" w:hAnsi="Times New Roman"/>
                <w:sz w:val="28"/>
                <w:szCs w:val="28"/>
              </w:rPr>
            </w:pPr>
            <w:r w:rsidRPr="00B23E7A">
              <w:rPr>
                <w:rFonts w:ascii="Times New Roman" w:hAnsi="Times New Roman"/>
                <w:sz w:val="28"/>
                <w:szCs w:val="28"/>
              </w:rPr>
              <w:t>Получение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F51195" w:rsidRPr="004E3682" w:rsidRDefault="00294263" w:rsidP="00E7548B">
            <w:pPr>
              <w:spacing w:after="0" w:line="240" w:lineRule="auto"/>
              <w:jc w:val="center"/>
              <w:rPr>
                <w:rFonts w:ascii="Times New Roman" w:hAnsi="Times New Roman"/>
                <w:sz w:val="28"/>
                <w:szCs w:val="28"/>
              </w:rPr>
            </w:pPr>
            <w:r>
              <w:rPr>
                <w:rFonts w:ascii="Times New Roman" w:hAnsi="Times New Roman"/>
                <w:sz w:val="28"/>
                <w:szCs w:val="28"/>
              </w:rPr>
              <w:t>0,</w:t>
            </w:r>
            <w:r w:rsidR="001B0F20">
              <w:rPr>
                <w:rFonts w:ascii="Times New Roman" w:hAnsi="Times New Roman"/>
                <w:sz w:val="28"/>
                <w:szCs w:val="28"/>
              </w:rPr>
              <w:t>0</w:t>
            </w:r>
          </w:p>
        </w:tc>
        <w:tc>
          <w:tcPr>
            <w:tcW w:w="1384" w:type="dxa"/>
            <w:vAlign w:val="center"/>
          </w:tcPr>
          <w:p w:rsidR="00F51195" w:rsidRPr="004E3682" w:rsidRDefault="00294263" w:rsidP="00E7548B">
            <w:pPr>
              <w:spacing w:after="0" w:line="240" w:lineRule="auto"/>
              <w:jc w:val="center"/>
              <w:rPr>
                <w:rFonts w:ascii="Times New Roman" w:hAnsi="Times New Roman"/>
                <w:sz w:val="28"/>
                <w:szCs w:val="28"/>
              </w:rPr>
            </w:pPr>
            <w:r>
              <w:rPr>
                <w:rFonts w:ascii="Times New Roman" w:hAnsi="Times New Roman"/>
                <w:sz w:val="28"/>
                <w:szCs w:val="28"/>
              </w:rPr>
              <w:t>0,</w:t>
            </w:r>
            <w:r w:rsidR="001B0F20">
              <w:rPr>
                <w:rFonts w:ascii="Times New Roman" w:hAnsi="Times New Roman"/>
                <w:sz w:val="28"/>
                <w:szCs w:val="28"/>
              </w:rPr>
              <w:t>0</w:t>
            </w:r>
          </w:p>
        </w:tc>
      </w:tr>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p>
        </w:tc>
        <w:tc>
          <w:tcPr>
            <w:tcW w:w="6252" w:type="dxa"/>
          </w:tcPr>
          <w:p w:rsidR="00F51195" w:rsidRPr="00B23E7A" w:rsidRDefault="00F51195" w:rsidP="00E7548B">
            <w:pPr>
              <w:spacing w:after="0" w:line="240" w:lineRule="auto"/>
              <w:rPr>
                <w:rFonts w:ascii="Times New Roman" w:hAnsi="Times New Roman"/>
                <w:sz w:val="28"/>
                <w:szCs w:val="28"/>
              </w:rPr>
            </w:pPr>
            <w:r w:rsidRPr="00B23E7A">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F51195" w:rsidRPr="004E3682" w:rsidRDefault="00294263" w:rsidP="00294263">
            <w:pPr>
              <w:spacing w:after="0" w:line="240" w:lineRule="auto"/>
              <w:jc w:val="center"/>
              <w:rPr>
                <w:rFonts w:ascii="Times New Roman" w:hAnsi="Times New Roman"/>
                <w:sz w:val="28"/>
                <w:szCs w:val="28"/>
              </w:rPr>
            </w:pPr>
            <w:r>
              <w:rPr>
                <w:rFonts w:ascii="Times New Roman" w:hAnsi="Times New Roman"/>
                <w:sz w:val="28"/>
                <w:szCs w:val="28"/>
              </w:rPr>
              <w:t>0,</w:t>
            </w:r>
            <w:r w:rsidR="001B0F20">
              <w:rPr>
                <w:rFonts w:ascii="Times New Roman" w:hAnsi="Times New Roman"/>
                <w:sz w:val="28"/>
                <w:szCs w:val="28"/>
              </w:rPr>
              <w:t>0</w:t>
            </w:r>
          </w:p>
        </w:tc>
        <w:tc>
          <w:tcPr>
            <w:tcW w:w="1384" w:type="dxa"/>
            <w:vAlign w:val="center"/>
          </w:tcPr>
          <w:p w:rsidR="00F51195" w:rsidRPr="004E3682" w:rsidRDefault="00294263" w:rsidP="00E7548B">
            <w:pPr>
              <w:spacing w:after="0" w:line="240" w:lineRule="auto"/>
              <w:jc w:val="center"/>
              <w:rPr>
                <w:rFonts w:ascii="Times New Roman" w:hAnsi="Times New Roman"/>
                <w:sz w:val="28"/>
                <w:szCs w:val="28"/>
              </w:rPr>
            </w:pPr>
            <w:r>
              <w:rPr>
                <w:rFonts w:ascii="Times New Roman" w:hAnsi="Times New Roman"/>
                <w:sz w:val="28"/>
                <w:szCs w:val="28"/>
              </w:rPr>
              <w:t>0,</w:t>
            </w:r>
            <w:r w:rsidR="001B0F20">
              <w:rPr>
                <w:rFonts w:ascii="Times New Roman" w:hAnsi="Times New Roman"/>
                <w:sz w:val="28"/>
                <w:szCs w:val="28"/>
              </w:rPr>
              <w:t>0</w:t>
            </w:r>
          </w:p>
        </w:tc>
      </w:tr>
      <w:tr w:rsidR="00F51195" w:rsidRPr="00B23E7A" w:rsidTr="00E7548B">
        <w:trPr>
          <w:jc w:val="center"/>
        </w:trPr>
        <w:tc>
          <w:tcPr>
            <w:tcW w:w="534" w:type="dxa"/>
          </w:tcPr>
          <w:p w:rsidR="00F51195" w:rsidRPr="00B23E7A" w:rsidRDefault="00F51195" w:rsidP="00E7548B">
            <w:pPr>
              <w:spacing w:after="0" w:line="240" w:lineRule="auto"/>
              <w:rPr>
                <w:rFonts w:ascii="Times New Roman" w:hAnsi="Times New Roman"/>
                <w:b/>
                <w:sz w:val="28"/>
                <w:szCs w:val="28"/>
              </w:rPr>
            </w:pPr>
          </w:p>
        </w:tc>
        <w:tc>
          <w:tcPr>
            <w:tcW w:w="6252"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401"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84"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92117D" w:rsidRDefault="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60C38">
        <w:rPr>
          <w:rFonts w:ascii="Times New Roman" w:hAnsi="Times New Roman"/>
          <w:b/>
          <w:sz w:val="28"/>
          <w:szCs w:val="28"/>
        </w:rPr>
        <w:t xml:space="preserve">       </w:t>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C5179D">
        <w:rPr>
          <w:rFonts w:ascii="Times New Roman" w:hAnsi="Times New Roman"/>
          <w:b/>
          <w:sz w:val="28"/>
          <w:szCs w:val="28"/>
        </w:rPr>
        <w:t>В. Навальнев</w:t>
      </w:r>
    </w:p>
    <w:sectPr w:rsidR="009211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29" w:rsidRDefault="00C45C29" w:rsidP="008710E9">
      <w:pPr>
        <w:spacing w:after="0" w:line="240" w:lineRule="auto"/>
      </w:pPr>
      <w:r>
        <w:separator/>
      </w:r>
    </w:p>
  </w:endnote>
  <w:endnote w:type="continuationSeparator" w:id="0">
    <w:p w:rsidR="00C45C29" w:rsidRDefault="00C45C29" w:rsidP="008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29" w:rsidRDefault="00C45C29" w:rsidP="008710E9">
      <w:pPr>
        <w:spacing w:after="0" w:line="240" w:lineRule="auto"/>
      </w:pPr>
      <w:r>
        <w:separator/>
      </w:r>
    </w:p>
  </w:footnote>
  <w:footnote w:type="continuationSeparator" w:id="0">
    <w:p w:rsidR="00C45C29" w:rsidRDefault="00C45C29" w:rsidP="0087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1358F"/>
    <w:rsid w:val="00032D00"/>
    <w:rsid w:val="00034A2D"/>
    <w:rsid w:val="00045919"/>
    <w:rsid w:val="00047DD7"/>
    <w:rsid w:val="000538E0"/>
    <w:rsid w:val="00055C09"/>
    <w:rsid w:val="00065D0B"/>
    <w:rsid w:val="00074198"/>
    <w:rsid w:val="00075779"/>
    <w:rsid w:val="00081836"/>
    <w:rsid w:val="00095B4D"/>
    <w:rsid w:val="00096740"/>
    <w:rsid w:val="000B3A75"/>
    <w:rsid w:val="000B56F8"/>
    <w:rsid w:val="000B7800"/>
    <w:rsid w:val="000C2AA1"/>
    <w:rsid w:val="000D6BFD"/>
    <w:rsid w:val="000F2175"/>
    <w:rsid w:val="000F2CD2"/>
    <w:rsid w:val="00110A89"/>
    <w:rsid w:val="001111CA"/>
    <w:rsid w:val="00113638"/>
    <w:rsid w:val="00141044"/>
    <w:rsid w:val="00141CE6"/>
    <w:rsid w:val="001456FE"/>
    <w:rsid w:val="0014678F"/>
    <w:rsid w:val="0016108E"/>
    <w:rsid w:val="001863B7"/>
    <w:rsid w:val="0018724E"/>
    <w:rsid w:val="00191313"/>
    <w:rsid w:val="001A66B9"/>
    <w:rsid w:val="001A74B7"/>
    <w:rsid w:val="001B0F20"/>
    <w:rsid w:val="001B6E63"/>
    <w:rsid w:val="001C34E6"/>
    <w:rsid w:val="001C4996"/>
    <w:rsid w:val="001E1E57"/>
    <w:rsid w:val="001E4A54"/>
    <w:rsid w:val="001E574A"/>
    <w:rsid w:val="0022112B"/>
    <w:rsid w:val="00234A38"/>
    <w:rsid w:val="00234BD8"/>
    <w:rsid w:val="00264751"/>
    <w:rsid w:val="00270C27"/>
    <w:rsid w:val="002730A3"/>
    <w:rsid w:val="00276AEE"/>
    <w:rsid w:val="00294263"/>
    <w:rsid w:val="00296C86"/>
    <w:rsid w:val="002A0AC7"/>
    <w:rsid w:val="002B1F0A"/>
    <w:rsid w:val="002B74D8"/>
    <w:rsid w:val="002D205E"/>
    <w:rsid w:val="002E019E"/>
    <w:rsid w:val="002E0E5B"/>
    <w:rsid w:val="002E25B3"/>
    <w:rsid w:val="002E4C28"/>
    <w:rsid w:val="002F27C0"/>
    <w:rsid w:val="002F40AE"/>
    <w:rsid w:val="002F6C59"/>
    <w:rsid w:val="00302A67"/>
    <w:rsid w:val="00303EB5"/>
    <w:rsid w:val="0030617B"/>
    <w:rsid w:val="00323761"/>
    <w:rsid w:val="00324F84"/>
    <w:rsid w:val="0034151C"/>
    <w:rsid w:val="00354315"/>
    <w:rsid w:val="00355845"/>
    <w:rsid w:val="00355E62"/>
    <w:rsid w:val="00385CAD"/>
    <w:rsid w:val="003B0A14"/>
    <w:rsid w:val="003D0033"/>
    <w:rsid w:val="003D3368"/>
    <w:rsid w:val="003E214E"/>
    <w:rsid w:val="003F0C5B"/>
    <w:rsid w:val="003F421E"/>
    <w:rsid w:val="003F4682"/>
    <w:rsid w:val="003F67C0"/>
    <w:rsid w:val="003F7D06"/>
    <w:rsid w:val="0040605A"/>
    <w:rsid w:val="004117B6"/>
    <w:rsid w:val="00413D94"/>
    <w:rsid w:val="00422B34"/>
    <w:rsid w:val="00440D7E"/>
    <w:rsid w:val="00453E44"/>
    <w:rsid w:val="00460C95"/>
    <w:rsid w:val="00480DD6"/>
    <w:rsid w:val="004866BC"/>
    <w:rsid w:val="00490E58"/>
    <w:rsid w:val="004A19B5"/>
    <w:rsid w:val="004A49BF"/>
    <w:rsid w:val="004A648C"/>
    <w:rsid w:val="004A6A08"/>
    <w:rsid w:val="004B3F4C"/>
    <w:rsid w:val="004B49B1"/>
    <w:rsid w:val="004B5909"/>
    <w:rsid w:val="004C5A66"/>
    <w:rsid w:val="004C6388"/>
    <w:rsid w:val="004D1083"/>
    <w:rsid w:val="004D3B0A"/>
    <w:rsid w:val="004D449D"/>
    <w:rsid w:val="004E78D8"/>
    <w:rsid w:val="004F446B"/>
    <w:rsid w:val="00500492"/>
    <w:rsid w:val="0050150D"/>
    <w:rsid w:val="005166A3"/>
    <w:rsid w:val="00520FF3"/>
    <w:rsid w:val="005235A2"/>
    <w:rsid w:val="005543B4"/>
    <w:rsid w:val="005557E9"/>
    <w:rsid w:val="00563AC2"/>
    <w:rsid w:val="00570068"/>
    <w:rsid w:val="00577C6E"/>
    <w:rsid w:val="00580180"/>
    <w:rsid w:val="00582574"/>
    <w:rsid w:val="0058631A"/>
    <w:rsid w:val="00595496"/>
    <w:rsid w:val="0059645C"/>
    <w:rsid w:val="005B25F5"/>
    <w:rsid w:val="005C1283"/>
    <w:rsid w:val="005C4C8F"/>
    <w:rsid w:val="005E4D86"/>
    <w:rsid w:val="005F4E29"/>
    <w:rsid w:val="0061330F"/>
    <w:rsid w:val="006136A0"/>
    <w:rsid w:val="006177FB"/>
    <w:rsid w:val="00632687"/>
    <w:rsid w:val="0063499E"/>
    <w:rsid w:val="006526F1"/>
    <w:rsid w:val="00655CC4"/>
    <w:rsid w:val="006719E7"/>
    <w:rsid w:val="00672C9C"/>
    <w:rsid w:val="006841E7"/>
    <w:rsid w:val="00685C78"/>
    <w:rsid w:val="006926F5"/>
    <w:rsid w:val="006A1288"/>
    <w:rsid w:val="006A2A68"/>
    <w:rsid w:val="006A7628"/>
    <w:rsid w:val="006A7BE8"/>
    <w:rsid w:val="006B23C8"/>
    <w:rsid w:val="006B3557"/>
    <w:rsid w:val="006B427B"/>
    <w:rsid w:val="006B47D4"/>
    <w:rsid w:val="006B5F24"/>
    <w:rsid w:val="007048B5"/>
    <w:rsid w:val="0071431B"/>
    <w:rsid w:val="00717A60"/>
    <w:rsid w:val="0072575F"/>
    <w:rsid w:val="007274E8"/>
    <w:rsid w:val="00763D4E"/>
    <w:rsid w:val="00782883"/>
    <w:rsid w:val="007875AB"/>
    <w:rsid w:val="007905C0"/>
    <w:rsid w:val="00793C0D"/>
    <w:rsid w:val="00797F64"/>
    <w:rsid w:val="007A5043"/>
    <w:rsid w:val="007B455E"/>
    <w:rsid w:val="007B49F4"/>
    <w:rsid w:val="007C5CB0"/>
    <w:rsid w:val="007E6BC9"/>
    <w:rsid w:val="007F5800"/>
    <w:rsid w:val="00813A55"/>
    <w:rsid w:val="008244C9"/>
    <w:rsid w:val="008304B2"/>
    <w:rsid w:val="00853FA1"/>
    <w:rsid w:val="008710E9"/>
    <w:rsid w:val="00884A0E"/>
    <w:rsid w:val="00894DF3"/>
    <w:rsid w:val="00897115"/>
    <w:rsid w:val="008A0871"/>
    <w:rsid w:val="008A2E88"/>
    <w:rsid w:val="008A3AC7"/>
    <w:rsid w:val="008B08E2"/>
    <w:rsid w:val="008B1EE4"/>
    <w:rsid w:val="009054A4"/>
    <w:rsid w:val="00905B0F"/>
    <w:rsid w:val="0092117D"/>
    <w:rsid w:val="00921E53"/>
    <w:rsid w:val="00932491"/>
    <w:rsid w:val="00945150"/>
    <w:rsid w:val="00946464"/>
    <w:rsid w:val="009471C4"/>
    <w:rsid w:val="00954735"/>
    <w:rsid w:val="00960C38"/>
    <w:rsid w:val="00972CE7"/>
    <w:rsid w:val="00983E61"/>
    <w:rsid w:val="00990A04"/>
    <w:rsid w:val="00994CE6"/>
    <w:rsid w:val="009C641C"/>
    <w:rsid w:val="009F545A"/>
    <w:rsid w:val="00A01B62"/>
    <w:rsid w:val="00A02793"/>
    <w:rsid w:val="00A14358"/>
    <w:rsid w:val="00A17759"/>
    <w:rsid w:val="00A20856"/>
    <w:rsid w:val="00A21957"/>
    <w:rsid w:val="00A22D21"/>
    <w:rsid w:val="00A23FA8"/>
    <w:rsid w:val="00A310D6"/>
    <w:rsid w:val="00A31A9E"/>
    <w:rsid w:val="00A3258D"/>
    <w:rsid w:val="00A365A9"/>
    <w:rsid w:val="00A54A03"/>
    <w:rsid w:val="00A55AC7"/>
    <w:rsid w:val="00A63879"/>
    <w:rsid w:val="00A64509"/>
    <w:rsid w:val="00A92B2E"/>
    <w:rsid w:val="00A94B27"/>
    <w:rsid w:val="00A9583B"/>
    <w:rsid w:val="00AA498A"/>
    <w:rsid w:val="00AB18D4"/>
    <w:rsid w:val="00AB1E86"/>
    <w:rsid w:val="00AB2949"/>
    <w:rsid w:val="00AB43B0"/>
    <w:rsid w:val="00AB5DEB"/>
    <w:rsid w:val="00AB61AF"/>
    <w:rsid w:val="00AC437C"/>
    <w:rsid w:val="00AD0AB8"/>
    <w:rsid w:val="00AE1868"/>
    <w:rsid w:val="00AE1FBD"/>
    <w:rsid w:val="00AE5B3E"/>
    <w:rsid w:val="00AF5569"/>
    <w:rsid w:val="00AF556B"/>
    <w:rsid w:val="00AF702A"/>
    <w:rsid w:val="00AF775E"/>
    <w:rsid w:val="00B03B66"/>
    <w:rsid w:val="00B03B8E"/>
    <w:rsid w:val="00B242AD"/>
    <w:rsid w:val="00B27019"/>
    <w:rsid w:val="00B31557"/>
    <w:rsid w:val="00B32498"/>
    <w:rsid w:val="00B570F6"/>
    <w:rsid w:val="00B60EAC"/>
    <w:rsid w:val="00B70E88"/>
    <w:rsid w:val="00B81BE5"/>
    <w:rsid w:val="00B82517"/>
    <w:rsid w:val="00B82FAF"/>
    <w:rsid w:val="00B96C63"/>
    <w:rsid w:val="00BB3863"/>
    <w:rsid w:val="00BC4B73"/>
    <w:rsid w:val="00BC7D12"/>
    <w:rsid w:val="00BE32E4"/>
    <w:rsid w:val="00BF0E49"/>
    <w:rsid w:val="00BF3211"/>
    <w:rsid w:val="00C019B6"/>
    <w:rsid w:val="00C0702D"/>
    <w:rsid w:val="00C11C83"/>
    <w:rsid w:val="00C128FC"/>
    <w:rsid w:val="00C2443B"/>
    <w:rsid w:val="00C45C29"/>
    <w:rsid w:val="00C5179D"/>
    <w:rsid w:val="00C5360B"/>
    <w:rsid w:val="00C53B8B"/>
    <w:rsid w:val="00C6007C"/>
    <w:rsid w:val="00C675EF"/>
    <w:rsid w:val="00C7515D"/>
    <w:rsid w:val="00C7738B"/>
    <w:rsid w:val="00C97750"/>
    <w:rsid w:val="00CB1864"/>
    <w:rsid w:val="00CB41C0"/>
    <w:rsid w:val="00CB4238"/>
    <w:rsid w:val="00CC7A1A"/>
    <w:rsid w:val="00CD2C13"/>
    <w:rsid w:val="00CE5A5A"/>
    <w:rsid w:val="00CE7122"/>
    <w:rsid w:val="00CF4770"/>
    <w:rsid w:val="00D01E66"/>
    <w:rsid w:val="00D04C47"/>
    <w:rsid w:val="00D261B2"/>
    <w:rsid w:val="00D45089"/>
    <w:rsid w:val="00D45A22"/>
    <w:rsid w:val="00D620E6"/>
    <w:rsid w:val="00D63E9A"/>
    <w:rsid w:val="00D8762E"/>
    <w:rsid w:val="00DA746D"/>
    <w:rsid w:val="00DC25B7"/>
    <w:rsid w:val="00DD285C"/>
    <w:rsid w:val="00DD4133"/>
    <w:rsid w:val="00DD52B7"/>
    <w:rsid w:val="00DD53A5"/>
    <w:rsid w:val="00DE6165"/>
    <w:rsid w:val="00DF5D97"/>
    <w:rsid w:val="00E006AC"/>
    <w:rsid w:val="00E0650D"/>
    <w:rsid w:val="00E20AB0"/>
    <w:rsid w:val="00E20B23"/>
    <w:rsid w:val="00E3664C"/>
    <w:rsid w:val="00E467DF"/>
    <w:rsid w:val="00E47303"/>
    <w:rsid w:val="00E530CF"/>
    <w:rsid w:val="00E57263"/>
    <w:rsid w:val="00E57D66"/>
    <w:rsid w:val="00E66298"/>
    <w:rsid w:val="00E751DC"/>
    <w:rsid w:val="00E7548B"/>
    <w:rsid w:val="00E83862"/>
    <w:rsid w:val="00E84BD1"/>
    <w:rsid w:val="00E864BE"/>
    <w:rsid w:val="00E93787"/>
    <w:rsid w:val="00E944FE"/>
    <w:rsid w:val="00E95E87"/>
    <w:rsid w:val="00EA495B"/>
    <w:rsid w:val="00EA7879"/>
    <w:rsid w:val="00EB01EB"/>
    <w:rsid w:val="00EB04BA"/>
    <w:rsid w:val="00EB1E80"/>
    <w:rsid w:val="00EB48C4"/>
    <w:rsid w:val="00EC20D3"/>
    <w:rsid w:val="00EC5842"/>
    <w:rsid w:val="00EC6014"/>
    <w:rsid w:val="00EC6426"/>
    <w:rsid w:val="00ED138B"/>
    <w:rsid w:val="00ED2006"/>
    <w:rsid w:val="00ED3B6D"/>
    <w:rsid w:val="00ED5A40"/>
    <w:rsid w:val="00ED7631"/>
    <w:rsid w:val="00EE557F"/>
    <w:rsid w:val="00EE746E"/>
    <w:rsid w:val="00EF38AE"/>
    <w:rsid w:val="00EF4738"/>
    <w:rsid w:val="00F01E51"/>
    <w:rsid w:val="00F02C34"/>
    <w:rsid w:val="00F05264"/>
    <w:rsid w:val="00F05C0E"/>
    <w:rsid w:val="00F2255F"/>
    <w:rsid w:val="00F2515B"/>
    <w:rsid w:val="00F30E36"/>
    <w:rsid w:val="00F34054"/>
    <w:rsid w:val="00F34428"/>
    <w:rsid w:val="00F47F4B"/>
    <w:rsid w:val="00F50373"/>
    <w:rsid w:val="00F50E58"/>
    <w:rsid w:val="00F51195"/>
    <w:rsid w:val="00F516A6"/>
    <w:rsid w:val="00F53DD1"/>
    <w:rsid w:val="00F63E2C"/>
    <w:rsid w:val="00F77EA6"/>
    <w:rsid w:val="00F90AB2"/>
    <w:rsid w:val="00F93CA8"/>
    <w:rsid w:val="00F9423D"/>
    <w:rsid w:val="00F947C6"/>
    <w:rsid w:val="00F94F11"/>
    <w:rsid w:val="00F97B57"/>
    <w:rsid w:val="00FA2521"/>
    <w:rsid w:val="00FB249F"/>
    <w:rsid w:val="00FB45D3"/>
    <w:rsid w:val="00FB71CC"/>
    <w:rsid w:val="00FC0334"/>
    <w:rsid w:val="00FC517A"/>
    <w:rsid w:val="00FC5DF0"/>
    <w:rsid w:val="00FD26B1"/>
    <w:rsid w:val="00FD36CC"/>
    <w:rsid w:val="00FD72DB"/>
    <w:rsid w:val="00FE5000"/>
    <w:rsid w:val="00FE57AD"/>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uiPriority w:val="99"/>
    <w:rsid w:val="00F51195"/>
    <w:rPr>
      <w:rFonts w:ascii="Times New Roman" w:eastAsia="Times New Roman" w:hAnsi="Times New Roman"/>
      <w:b/>
      <w:bCs/>
      <w:shd w:val="clear" w:color="auto" w:fill="FFFFFF"/>
    </w:rPr>
  </w:style>
  <w:style w:type="paragraph" w:customStyle="1" w:styleId="2">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8710E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10E9"/>
    <w:rPr>
      <w:rFonts w:ascii="Calibri" w:eastAsia="Calibri" w:hAnsi="Calibri" w:cs="Times New Roman"/>
    </w:rPr>
  </w:style>
  <w:style w:type="paragraph" w:styleId="af1">
    <w:name w:val="footer"/>
    <w:basedOn w:val="a"/>
    <w:link w:val="af2"/>
    <w:uiPriority w:val="99"/>
    <w:unhideWhenUsed/>
    <w:rsid w:val="008710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10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354186564">
      <w:bodyDiv w:val="1"/>
      <w:marLeft w:val="0"/>
      <w:marRight w:val="0"/>
      <w:marTop w:val="0"/>
      <w:marBottom w:val="0"/>
      <w:divBdr>
        <w:top w:val="none" w:sz="0" w:space="0" w:color="auto"/>
        <w:left w:val="none" w:sz="0" w:space="0" w:color="auto"/>
        <w:bottom w:val="none" w:sz="0" w:space="0" w:color="auto"/>
        <w:right w:val="none" w:sz="0" w:space="0" w:color="auto"/>
      </w:divBdr>
    </w:div>
    <w:div w:id="376860744">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595141161">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981078891">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21300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42F7-D7F4-4023-8F5F-B402DFE1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14018</Words>
  <Characters>79907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glavspec</cp:lastModifiedBy>
  <cp:revision>4</cp:revision>
  <cp:lastPrinted>2021-11-13T08:39:00Z</cp:lastPrinted>
  <dcterms:created xsi:type="dcterms:W3CDTF">2021-11-13T09:34:00Z</dcterms:created>
  <dcterms:modified xsi:type="dcterms:W3CDTF">2021-12-27T11:31:00Z</dcterms:modified>
</cp:coreProperties>
</file>