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A5E" w:rsidRPr="00B70A5E" w:rsidRDefault="00B70A5E" w:rsidP="00B70A5E">
      <w:pPr>
        <w:widowControl w:val="0"/>
        <w:adjustRightInd w:val="0"/>
        <w:spacing w:after="0" w:line="360" w:lineRule="atLeast"/>
        <w:ind w:right="-5" w:firstLine="709"/>
        <w:jc w:val="center"/>
        <w:textAlignment w:val="baseline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B70A5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7627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A5E" w:rsidRPr="00B70A5E" w:rsidRDefault="00B70A5E" w:rsidP="00B70A5E">
      <w:pPr>
        <w:widowControl w:val="0"/>
        <w:adjustRightInd w:val="0"/>
        <w:spacing w:after="0" w:line="360" w:lineRule="atLeast"/>
        <w:ind w:right="-5" w:firstLine="709"/>
        <w:jc w:val="both"/>
        <w:textAlignment w:val="baseline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B70A5E" w:rsidRPr="00B70A5E" w:rsidRDefault="00B70A5E" w:rsidP="00B70A5E">
      <w:pPr>
        <w:widowControl w:val="0"/>
        <w:adjustRightInd w:val="0"/>
        <w:spacing w:after="0" w:line="360" w:lineRule="atLeast"/>
        <w:ind w:right="-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0A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муниципальный район «Белгородский район» Белгородской области      ЗЕМСКОЕ СОБРАНИЕ ЕРИКОВСКОГО СЕЛЬСКОГО ПОСЕЛЕНИЯ                                                           восьмое заседание земского собрания пятого созыва</w:t>
      </w:r>
    </w:p>
    <w:p w:rsidR="00B70A5E" w:rsidRPr="00B70A5E" w:rsidRDefault="00B70A5E" w:rsidP="00B70A5E">
      <w:pPr>
        <w:widowControl w:val="0"/>
        <w:adjustRightInd w:val="0"/>
        <w:spacing w:after="0" w:line="360" w:lineRule="atLeast"/>
        <w:ind w:right="-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70A5E" w:rsidRPr="00B70A5E" w:rsidRDefault="00B70A5E" w:rsidP="00B70A5E">
      <w:pPr>
        <w:widowControl w:val="0"/>
        <w:adjustRightInd w:val="0"/>
        <w:spacing w:after="0" w:line="360" w:lineRule="atLeast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spacing w:val="100"/>
          <w:sz w:val="28"/>
          <w:szCs w:val="28"/>
          <w:lang w:eastAsia="ru-RU"/>
        </w:rPr>
      </w:pPr>
      <w:r w:rsidRPr="00B70A5E">
        <w:rPr>
          <w:rFonts w:ascii="Times New Roman" w:eastAsia="Times New Roman" w:hAnsi="Times New Roman" w:cs="Times New Roman"/>
          <w:b/>
          <w:bCs/>
          <w:caps/>
          <w:spacing w:val="100"/>
          <w:sz w:val="28"/>
          <w:szCs w:val="28"/>
          <w:lang w:eastAsia="ru-RU"/>
        </w:rPr>
        <w:t>решение</w:t>
      </w:r>
    </w:p>
    <w:p w:rsidR="00B70A5E" w:rsidRPr="00B70A5E" w:rsidRDefault="00B70A5E" w:rsidP="00B70A5E">
      <w:pPr>
        <w:widowControl w:val="0"/>
        <w:adjustRightInd w:val="0"/>
        <w:spacing w:after="0" w:line="360" w:lineRule="atLeast"/>
        <w:ind w:right="-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0A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«27» июня 2024 года                                                                                       № 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</w:p>
    <w:p w:rsidR="00B70A5E" w:rsidRDefault="00B70A5E" w:rsidP="00B70A5E">
      <w:pPr>
        <w:tabs>
          <w:tab w:val="left" w:pos="4536"/>
        </w:tabs>
        <w:spacing w:after="0" w:line="240" w:lineRule="auto"/>
        <w:ind w:right="4535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70A5E" w:rsidRDefault="00B70A5E" w:rsidP="00B70A5E">
      <w:pPr>
        <w:tabs>
          <w:tab w:val="left" w:pos="4536"/>
        </w:tabs>
        <w:spacing w:after="0" w:line="240" w:lineRule="auto"/>
        <w:ind w:right="4535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70A5E" w:rsidRPr="00B70A5E" w:rsidRDefault="00B70A5E" w:rsidP="00B70A5E">
      <w:pPr>
        <w:tabs>
          <w:tab w:val="left" w:pos="4536"/>
        </w:tabs>
        <w:spacing w:after="0" w:line="240" w:lineRule="auto"/>
        <w:ind w:right="4535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r w:rsidRPr="00B70A5E">
        <w:rPr>
          <w:rFonts w:ascii="Times New Roman" w:eastAsia="Calibri" w:hAnsi="Times New Roman" w:cs="Times New Roman"/>
          <w:b/>
          <w:bCs/>
          <w:sz w:val="28"/>
          <w:szCs w:val="28"/>
        </w:rPr>
        <w:t>О внесении изменений в решение Земского собрания от 27 декабря 2023 года №29 О бюджете Ериковского сельского поселения муниципального района «Белгородский район» Белгородской области на 2024 год и на плановый период 2025 и 2026 годов</w:t>
      </w:r>
    </w:p>
    <w:bookmarkEnd w:id="0"/>
    <w:p w:rsidR="00B70A5E" w:rsidRPr="00B70A5E" w:rsidRDefault="00B70A5E" w:rsidP="00B70A5E">
      <w:pPr>
        <w:tabs>
          <w:tab w:val="left" w:pos="4536"/>
        </w:tabs>
        <w:spacing w:after="0" w:line="240" w:lineRule="auto"/>
        <w:ind w:right="4535"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70A5E" w:rsidRPr="00B70A5E" w:rsidRDefault="00B70A5E" w:rsidP="00B70A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A5E">
        <w:rPr>
          <w:rFonts w:ascii="Times New Roman" w:eastAsia="Calibri" w:hAnsi="Times New Roman" w:cs="Times New Roman"/>
          <w:sz w:val="28"/>
          <w:szCs w:val="28"/>
        </w:rPr>
        <w:t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Ериковского сельского поселения, на основании заключения о результатах публичных слушаний по проекту бюджета Ериковского сельского поселения муниципального района «Белгородский район» Белгородской области на 2024 год и на плановый период 2025 и 2026 годов от __ 2024 года,</w:t>
      </w:r>
    </w:p>
    <w:p w:rsidR="00B70A5E" w:rsidRPr="00B70A5E" w:rsidRDefault="00B70A5E" w:rsidP="00B70A5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B70A5E" w:rsidRPr="00B70A5E" w:rsidRDefault="00B70A5E" w:rsidP="00B70A5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0A5E">
        <w:rPr>
          <w:rFonts w:ascii="Times New Roman" w:eastAsia="Calibri" w:hAnsi="Times New Roman" w:cs="Times New Roman"/>
          <w:b/>
          <w:sz w:val="28"/>
          <w:szCs w:val="28"/>
        </w:rPr>
        <w:t>Земское собрание Ериковского сельского поселения</w:t>
      </w:r>
      <w:r w:rsidRPr="00B70A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0A5E">
        <w:rPr>
          <w:rFonts w:ascii="Times New Roman" w:eastAsia="Calibri" w:hAnsi="Times New Roman" w:cs="Times New Roman"/>
          <w:b/>
          <w:sz w:val="28"/>
          <w:szCs w:val="28"/>
        </w:rPr>
        <w:t>решило:</w:t>
      </w:r>
    </w:p>
    <w:p w:rsidR="00B70A5E" w:rsidRPr="00B70A5E" w:rsidRDefault="00B70A5E" w:rsidP="00B70A5E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A5E">
        <w:rPr>
          <w:rFonts w:ascii="Times New Roman" w:eastAsia="Times New Roman" w:hAnsi="Times New Roman" w:cs="Times New Roman"/>
          <w:spacing w:val="-30"/>
          <w:sz w:val="28"/>
          <w:szCs w:val="28"/>
        </w:rPr>
        <w:t xml:space="preserve">1. Внести в </w:t>
      </w:r>
      <w:r w:rsidRPr="00B70A5E">
        <w:rPr>
          <w:rFonts w:ascii="Times New Roman" w:eastAsia="Times New Roman" w:hAnsi="Times New Roman" w:cs="Times New Roman"/>
          <w:sz w:val="28"/>
          <w:szCs w:val="28"/>
        </w:rPr>
        <w:t xml:space="preserve">бюджет Ериковского сельского поселения муниципального района «Белгородский район» Белгородской области на 2024 год и на плановый период 2025 и 2026 годов </w:t>
      </w:r>
      <w:r w:rsidRPr="00B70A5E">
        <w:rPr>
          <w:rFonts w:ascii="Times New Roman" w:eastAsia="Times New Roman" w:hAnsi="Times New Roman" w:cs="Times New Roman"/>
          <w:sz w:val="28"/>
        </w:rPr>
        <w:t>(далее - Бюджет), утвержденный решением земского собрания Ериковского сельского поселения от 27 декабря 2023 года № 29 «О бюджете Ериковского сельского поселения муниципального района «Белгородский район» Белгородской области на 2024 год и на план</w:t>
      </w:r>
      <w:r w:rsidRPr="00B70A5E">
        <w:rPr>
          <w:rFonts w:ascii="Times New Roman" w:eastAsia="Times New Roman" w:hAnsi="Times New Roman" w:cs="Times New Roman"/>
          <w:sz w:val="28"/>
          <w:szCs w:val="28"/>
        </w:rPr>
        <w:t>овый период 2025 и 2026 годов» следующие изменения:</w:t>
      </w:r>
    </w:p>
    <w:p w:rsidR="00B70A5E" w:rsidRPr="00B70A5E" w:rsidRDefault="00B70A5E" w:rsidP="00B70A5E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A5E">
        <w:rPr>
          <w:rFonts w:ascii="Times New Roman" w:eastAsia="Times New Roman" w:hAnsi="Times New Roman" w:cs="Times New Roman"/>
          <w:sz w:val="28"/>
          <w:szCs w:val="28"/>
        </w:rPr>
        <w:t>1.1 Статью 1 «Основные характеристики бюджета Ериковского сельского поселения муниципального района «Белгородский район» Белгородской области (далее – бюджет поселения) на 2024 год изложить в новой редакции:</w:t>
      </w:r>
    </w:p>
    <w:p w:rsidR="00B70A5E" w:rsidRPr="00B70A5E" w:rsidRDefault="00B70A5E" w:rsidP="00B70A5E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A5E">
        <w:rPr>
          <w:rFonts w:ascii="Times New Roman" w:eastAsia="Times New Roman" w:hAnsi="Times New Roman" w:cs="Times New Roman"/>
          <w:sz w:val="28"/>
          <w:szCs w:val="28"/>
        </w:rPr>
        <w:t xml:space="preserve">- прогнозируемый общий объем доходов бюджета поселения в сумме </w:t>
      </w:r>
      <w:r w:rsidRPr="00B70A5E">
        <w:rPr>
          <w:rFonts w:ascii="Times New Roman" w:eastAsia="Times New Roman" w:hAnsi="Times New Roman" w:cs="Times New Roman"/>
          <w:b/>
          <w:sz w:val="28"/>
          <w:szCs w:val="28"/>
        </w:rPr>
        <w:t>13759,6</w:t>
      </w:r>
      <w:r w:rsidRPr="00B70A5E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B70A5E" w:rsidRPr="00B70A5E" w:rsidRDefault="00B70A5E" w:rsidP="00B70A5E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A5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общий объем расходов бюджета поселения в сумме </w:t>
      </w:r>
      <w:r w:rsidRPr="00B70A5E">
        <w:rPr>
          <w:rFonts w:ascii="Times New Roman" w:eastAsia="Times New Roman" w:hAnsi="Times New Roman" w:cs="Times New Roman"/>
          <w:b/>
          <w:sz w:val="28"/>
          <w:szCs w:val="28"/>
        </w:rPr>
        <w:t>13869,6</w:t>
      </w:r>
      <w:r w:rsidRPr="00B70A5E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B70A5E" w:rsidRPr="00B70A5E" w:rsidRDefault="00B70A5E" w:rsidP="00B70A5E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A5E">
        <w:rPr>
          <w:rFonts w:ascii="Times New Roman" w:eastAsia="Times New Roman" w:hAnsi="Times New Roman" w:cs="Times New Roman"/>
          <w:sz w:val="28"/>
          <w:szCs w:val="28"/>
        </w:rPr>
        <w:t>прогнозируемый дефицит бюджета поселения в сумме 11</w:t>
      </w:r>
      <w:r w:rsidRPr="00B70A5E">
        <w:rPr>
          <w:rFonts w:ascii="Times New Roman" w:eastAsia="Times New Roman" w:hAnsi="Times New Roman" w:cs="Times New Roman"/>
          <w:b/>
          <w:sz w:val="28"/>
          <w:szCs w:val="28"/>
        </w:rPr>
        <w:t>0,0</w:t>
      </w:r>
      <w:r w:rsidRPr="00B70A5E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B70A5E" w:rsidRPr="00B70A5E" w:rsidRDefault="00B70A5E" w:rsidP="00B70A5E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A5E">
        <w:rPr>
          <w:rFonts w:ascii="Times New Roman" w:eastAsia="Times New Roman" w:hAnsi="Times New Roman" w:cs="Times New Roman"/>
          <w:sz w:val="28"/>
          <w:szCs w:val="28"/>
        </w:rPr>
        <w:t xml:space="preserve">верхний предел муниципального внутреннего долга Ериковского сельского поселения муниципального района «Белгородский район» Белгородской области (далее – сельское поселение) на 1 января 2025 года в сумме </w:t>
      </w:r>
      <w:r w:rsidRPr="00B70A5E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B70A5E">
        <w:rPr>
          <w:rFonts w:ascii="Times New Roman" w:eastAsia="Times New Roman" w:hAnsi="Times New Roman" w:cs="Times New Roman"/>
          <w:sz w:val="28"/>
          <w:szCs w:val="28"/>
        </w:rPr>
        <w:t xml:space="preserve"> тыс. рублей согласно приложению № 1 к бюджету поселения.</w:t>
      </w:r>
    </w:p>
    <w:p w:rsidR="00B70A5E" w:rsidRPr="00B70A5E" w:rsidRDefault="00B70A5E" w:rsidP="00B70A5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A5E">
        <w:rPr>
          <w:rFonts w:ascii="Times New Roman" w:eastAsia="Times New Roman" w:hAnsi="Times New Roman" w:cs="Times New Roman"/>
          <w:sz w:val="28"/>
          <w:szCs w:val="28"/>
        </w:rPr>
        <w:t>1.2 Пункт 1 статьи 7 «Межбюджетные трансферты» Бюджета изложить в новой редакции:</w:t>
      </w:r>
    </w:p>
    <w:p w:rsidR="00B70A5E" w:rsidRPr="00B70A5E" w:rsidRDefault="00B70A5E" w:rsidP="00B70A5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0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«1. Утвердить </w:t>
      </w:r>
      <w:r w:rsidRPr="00B70A5E">
        <w:rPr>
          <w:rFonts w:ascii="Times New Roman" w:eastAsia="Times New Roman" w:hAnsi="Times New Roman" w:cs="Times New Roman"/>
          <w:sz w:val="28"/>
          <w:szCs w:val="28"/>
        </w:rPr>
        <w:t xml:space="preserve">объем межбюджетных трансфертов, получаемых от других бюджетов бюджетной системы Российской Федерации в доход бюджета </w:t>
      </w:r>
      <w:r w:rsidRPr="00B70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поселения на 2024 год в сумме </w:t>
      </w:r>
      <w:r w:rsidRPr="00B70A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9101,6 </w:t>
      </w:r>
      <w:r w:rsidRPr="00B70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тыс. рублей, на 2025 год в сумме </w:t>
      </w:r>
      <w:r w:rsidRPr="00B70A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7658,9</w:t>
      </w:r>
      <w:r w:rsidRPr="00B70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 и 2026 год в сумме </w:t>
      </w:r>
      <w:r w:rsidRPr="00B70A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6430,1</w:t>
      </w:r>
      <w:r w:rsidRPr="00B70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 согласно приложению № 13 к бюджету поселения.»</w:t>
      </w:r>
    </w:p>
    <w:p w:rsidR="00B70A5E" w:rsidRPr="00B70A5E" w:rsidRDefault="00B70A5E" w:rsidP="00B70A5E">
      <w:pPr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B70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Pr="00B70A5E">
        <w:rPr>
          <w:rFonts w:ascii="Times New Roman" w:eastAsia="Times New Roman" w:hAnsi="Times New Roman" w:cs="Times New Roman"/>
          <w:sz w:val="28"/>
          <w:szCs w:val="28"/>
        </w:rPr>
        <w:t>Приложения № 3,6,7,8,9,10 к Бюджету изложить в новой редакции (прилагаются).</w:t>
      </w:r>
      <w:r w:rsidRPr="00B70A5E">
        <w:rPr>
          <w:rFonts w:ascii="Times New Roman" w:eastAsia="Times New Roman" w:hAnsi="Times New Roman" w:cs="Times New Roman"/>
          <w:caps/>
          <w:sz w:val="28"/>
          <w:szCs w:val="28"/>
        </w:rPr>
        <w:t xml:space="preserve"> </w:t>
      </w:r>
    </w:p>
    <w:p w:rsidR="00B70A5E" w:rsidRPr="00B70A5E" w:rsidRDefault="00B70A5E" w:rsidP="00B70A5E">
      <w:pPr>
        <w:spacing w:after="0" w:line="240" w:lineRule="auto"/>
        <w:ind w:left="180" w:firstLine="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A5E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 момента обнародования и распространяется на правоотношения, возникшие с 01 января 2024 года.</w:t>
      </w:r>
    </w:p>
    <w:p w:rsidR="00B70A5E" w:rsidRPr="00B70A5E" w:rsidRDefault="00B70A5E" w:rsidP="00B70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A5E">
        <w:rPr>
          <w:rFonts w:ascii="Times New Roman" w:eastAsia="Times New Roman" w:hAnsi="Times New Roman" w:cs="Times New Roman"/>
          <w:sz w:val="28"/>
          <w:szCs w:val="28"/>
        </w:rPr>
        <w:t>4. Опубликовать настоящее решение в сетевом издании «Знамя31.</w:t>
      </w:r>
      <w:proofErr w:type="spellStart"/>
      <w:r w:rsidRPr="00B70A5E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B70A5E">
        <w:rPr>
          <w:rFonts w:ascii="Times New Roman" w:eastAsia="Times New Roman" w:hAnsi="Times New Roman" w:cs="Times New Roman"/>
          <w:sz w:val="28"/>
          <w:szCs w:val="28"/>
        </w:rPr>
        <w:t>» (znamya31.ru, опубликовать настоящее решение и разместить на официальном сайте органов местного самоуправления Ериковского сельского поселения муниципального района «Белгородский район» Белгородской области (https://erikovskoe-r31.gosweb.gosuslugi.ru).</w:t>
      </w:r>
    </w:p>
    <w:p w:rsidR="00B70A5E" w:rsidRPr="00B70A5E" w:rsidRDefault="00B70A5E" w:rsidP="00B70A5E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A5E">
        <w:rPr>
          <w:rFonts w:ascii="Times New Roman" w:eastAsia="Calibri" w:hAnsi="Times New Roman" w:cs="Times New Roman"/>
          <w:sz w:val="28"/>
          <w:szCs w:val="28"/>
        </w:rPr>
        <w:t>5. Контроль за выполнением настоящего решения возложить на постоянную комиссию по бюджету, финансовой и налоговой политике (Нерубенко О.Е.).</w:t>
      </w:r>
    </w:p>
    <w:p w:rsidR="00B70A5E" w:rsidRPr="00B70A5E" w:rsidRDefault="00B70A5E" w:rsidP="00B70A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0A5E" w:rsidRPr="00B70A5E" w:rsidRDefault="00B70A5E" w:rsidP="00B70A5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70A5E" w:rsidRPr="00B70A5E" w:rsidRDefault="00B70A5E" w:rsidP="00B70A5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70A5E">
        <w:rPr>
          <w:rFonts w:ascii="Times New Roman" w:eastAsia="Calibri" w:hAnsi="Times New Roman" w:cs="Times New Roman"/>
          <w:b/>
          <w:sz w:val="28"/>
          <w:szCs w:val="28"/>
        </w:rPr>
        <w:t xml:space="preserve">Глава Ериковского </w:t>
      </w:r>
    </w:p>
    <w:p w:rsidR="00B70A5E" w:rsidRPr="00B70A5E" w:rsidRDefault="00B70A5E" w:rsidP="00B70A5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70A5E">
        <w:rPr>
          <w:rFonts w:ascii="Times New Roman" w:eastAsia="Calibri" w:hAnsi="Times New Roman" w:cs="Times New Roman"/>
          <w:b/>
          <w:sz w:val="28"/>
          <w:szCs w:val="28"/>
        </w:rPr>
        <w:t xml:space="preserve">сельского поселения                                                                          В. </w:t>
      </w:r>
      <w:proofErr w:type="spellStart"/>
      <w:r w:rsidRPr="00B70A5E">
        <w:rPr>
          <w:rFonts w:ascii="Times New Roman" w:eastAsia="Calibri" w:hAnsi="Times New Roman" w:cs="Times New Roman"/>
          <w:b/>
          <w:sz w:val="28"/>
          <w:szCs w:val="28"/>
        </w:rPr>
        <w:t>Навальнев</w:t>
      </w:r>
      <w:proofErr w:type="spellEnd"/>
    </w:p>
    <w:p w:rsidR="00B70A5E" w:rsidRPr="00B70A5E" w:rsidRDefault="00B70A5E" w:rsidP="00B70A5E">
      <w:pPr>
        <w:spacing w:after="0" w:line="276" w:lineRule="auto"/>
        <w:ind w:left="5940" w:right="69" w:firstLine="709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B70A5E" w:rsidRPr="00B70A5E" w:rsidRDefault="00B70A5E" w:rsidP="00B70A5E">
      <w:pPr>
        <w:spacing w:after="0" w:line="276" w:lineRule="auto"/>
        <w:ind w:left="5940" w:right="69" w:firstLine="709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B70A5E" w:rsidRPr="00B70A5E" w:rsidRDefault="00B70A5E" w:rsidP="00B70A5E">
      <w:pPr>
        <w:spacing w:after="0" w:line="276" w:lineRule="auto"/>
        <w:ind w:left="5940" w:right="69" w:firstLine="709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B70A5E" w:rsidRPr="00B70A5E" w:rsidRDefault="00B70A5E" w:rsidP="00B70A5E">
      <w:pPr>
        <w:spacing w:after="0" w:line="276" w:lineRule="auto"/>
        <w:ind w:left="5940" w:right="69" w:firstLine="709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B70A5E" w:rsidRPr="00B70A5E" w:rsidRDefault="00B70A5E" w:rsidP="00B70A5E">
      <w:pPr>
        <w:spacing w:after="0" w:line="276" w:lineRule="auto"/>
        <w:ind w:left="5940" w:right="69" w:firstLine="709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B70A5E" w:rsidRPr="00B70A5E" w:rsidRDefault="00B70A5E" w:rsidP="00B70A5E">
      <w:pPr>
        <w:spacing w:after="0" w:line="276" w:lineRule="auto"/>
        <w:ind w:left="5940" w:right="69" w:firstLine="709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B70A5E" w:rsidRPr="00B70A5E" w:rsidRDefault="00B70A5E" w:rsidP="00B70A5E">
      <w:pPr>
        <w:spacing w:after="0" w:line="276" w:lineRule="auto"/>
        <w:ind w:left="5940" w:right="69" w:firstLine="709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B70A5E" w:rsidRPr="00B70A5E" w:rsidRDefault="00B70A5E" w:rsidP="00B70A5E">
      <w:pPr>
        <w:spacing w:after="0" w:line="276" w:lineRule="auto"/>
        <w:ind w:left="5940" w:right="69" w:firstLine="709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B70A5E" w:rsidRPr="00B70A5E" w:rsidRDefault="00B70A5E" w:rsidP="00B70A5E">
      <w:pPr>
        <w:spacing w:after="0" w:line="276" w:lineRule="auto"/>
        <w:ind w:left="5940" w:right="69" w:firstLine="709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B70A5E" w:rsidRPr="00B70A5E" w:rsidRDefault="00B70A5E" w:rsidP="00B70A5E">
      <w:pPr>
        <w:spacing w:after="0" w:line="276" w:lineRule="auto"/>
        <w:ind w:left="5940" w:right="69" w:firstLine="709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B70A5E" w:rsidRPr="00B70A5E" w:rsidRDefault="00B70A5E" w:rsidP="00B70A5E">
      <w:pPr>
        <w:spacing w:after="0" w:line="276" w:lineRule="auto"/>
        <w:ind w:left="5940" w:right="69" w:firstLine="709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B70A5E" w:rsidRPr="00B70A5E" w:rsidRDefault="00B70A5E" w:rsidP="00B70A5E">
      <w:pPr>
        <w:spacing w:after="0" w:line="276" w:lineRule="auto"/>
        <w:ind w:left="5940" w:right="69" w:firstLine="709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B70A5E" w:rsidRPr="00B70A5E" w:rsidRDefault="00B70A5E" w:rsidP="00B70A5E">
      <w:pPr>
        <w:spacing w:after="0" w:line="276" w:lineRule="auto"/>
        <w:ind w:right="68" w:firstLine="5670"/>
        <w:jc w:val="right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B70A5E">
        <w:rPr>
          <w:rFonts w:ascii="Times New Roman" w:eastAsia="Calibri" w:hAnsi="Times New Roman" w:cs="Times New Roman"/>
          <w:b/>
          <w:caps/>
          <w:sz w:val="28"/>
          <w:szCs w:val="28"/>
        </w:rPr>
        <w:t>Приложение № 3</w:t>
      </w:r>
    </w:p>
    <w:p w:rsidR="00B70A5E" w:rsidRPr="00B70A5E" w:rsidRDefault="00B70A5E" w:rsidP="00B70A5E">
      <w:pPr>
        <w:spacing w:after="0" w:line="240" w:lineRule="auto"/>
        <w:ind w:right="68" w:firstLine="5670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70A5E">
        <w:rPr>
          <w:rFonts w:ascii="Times New Roman" w:eastAsia="Calibri" w:hAnsi="Times New Roman" w:cs="Times New Roman"/>
          <w:sz w:val="28"/>
          <w:szCs w:val="28"/>
        </w:rPr>
        <w:t xml:space="preserve">к Бюджету </w:t>
      </w:r>
    </w:p>
    <w:p w:rsidR="00B70A5E" w:rsidRPr="00B70A5E" w:rsidRDefault="00B70A5E" w:rsidP="00B70A5E">
      <w:pPr>
        <w:spacing w:after="0" w:line="240" w:lineRule="auto"/>
        <w:ind w:right="68" w:firstLine="567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70A5E" w:rsidRPr="00B70A5E" w:rsidRDefault="00B70A5E" w:rsidP="00B70A5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70A5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ИСТОЧНИКИ ВНУТРЕННЕГО ФИНАНСИРОВАНИЯ ДЕФИЦИТА БЮДЖЕТА ПОСЕЛЕНИЯ НА 2024 ГОД</w:t>
      </w:r>
    </w:p>
    <w:p w:rsidR="00B70A5E" w:rsidRPr="00B70A5E" w:rsidRDefault="00B70A5E" w:rsidP="00B70A5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70A5E" w:rsidRPr="00B70A5E" w:rsidRDefault="00B70A5E" w:rsidP="00B70A5E">
      <w:pPr>
        <w:spacing w:after="0" w:line="240" w:lineRule="auto"/>
        <w:ind w:left="7371" w:right="-144" w:firstLine="426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70A5E">
        <w:rPr>
          <w:rFonts w:ascii="Times New Roman" w:eastAsia="Calibri" w:hAnsi="Times New Roman" w:cs="Times New Roman"/>
          <w:sz w:val="28"/>
          <w:szCs w:val="28"/>
          <w:lang w:eastAsia="ru-RU"/>
        </w:rPr>
        <w:t>(тыс. рублей)</w:t>
      </w:r>
    </w:p>
    <w:tbl>
      <w:tblPr>
        <w:tblW w:w="96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5"/>
        <w:gridCol w:w="2976"/>
        <w:gridCol w:w="4820"/>
        <w:gridCol w:w="1261"/>
      </w:tblGrid>
      <w:tr w:rsidR="00B70A5E" w:rsidRPr="00B70A5E" w:rsidTr="004158B8">
        <w:trPr>
          <w:jc w:val="center"/>
        </w:trPr>
        <w:tc>
          <w:tcPr>
            <w:tcW w:w="555" w:type="dxa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70A5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6" w:type="dxa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70A5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4820" w:type="dxa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70A5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Наименование кода группы, подгруппы, статьи, вида источника внутреннего финансирования дефицитов бюджета</w:t>
            </w:r>
          </w:p>
        </w:tc>
        <w:tc>
          <w:tcPr>
            <w:tcW w:w="1261" w:type="dxa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70A5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Сумма</w:t>
            </w:r>
          </w:p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70A5E" w:rsidRPr="00B70A5E" w:rsidTr="004158B8">
        <w:trPr>
          <w:trHeight w:val="936"/>
          <w:jc w:val="center"/>
        </w:trPr>
        <w:tc>
          <w:tcPr>
            <w:tcW w:w="555" w:type="dxa"/>
            <w:vAlign w:val="center"/>
          </w:tcPr>
          <w:p w:rsidR="00B70A5E" w:rsidRPr="00B70A5E" w:rsidRDefault="00B70A5E" w:rsidP="00B70A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70A5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76" w:type="dxa"/>
            <w:vAlign w:val="center"/>
          </w:tcPr>
          <w:p w:rsidR="00B70A5E" w:rsidRPr="00B70A5E" w:rsidRDefault="00B70A5E" w:rsidP="00B70A5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70A5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01 03 00 00 00 0000 000</w:t>
            </w:r>
          </w:p>
        </w:tc>
        <w:tc>
          <w:tcPr>
            <w:tcW w:w="4820" w:type="dxa"/>
          </w:tcPr>
          <w:p w:rsidR="00B70A5E" w:rsidRPr="00B70A5E" w:rsidRDefault="00B70A5E" w:rsidP="00B70A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70A5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61" w:type="dxa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70A5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B70A5E" w:rsidRPr="00B70A5E" w:rsidTr="004158B8">
        <w:trPr>
          <w:trHeight w:val="936"/>
          <w:jc w:val="center"/>
        </w:trPr>
        <w:tc>
          <w:tcPr>
            <w:tcW w:w="555" w:type="dxa"/>
            <w:vAlign w:val="center"/>
          </w:tcPr>
          <w:p w:rsidR="00B70A5E" w:rsidRPr="00B70A5E" w:rsidRDefault="00B70A5E" w:rsidP="00B70A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B70A5E" w:rsidRPr="00B70A5E" w:rsidRDefault="00B70A5E" w:rsidP="00B70A5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01 03 01 00 00 0000 000</w:t>
            </w:r>
          </w:p>
        </w:tc>
        <w:tc>
          <w:tcPr>
            <w:tcW w:w="4820" w:type="dxa"/>
          </w:tcPr>
          <w:p w:rsidR="00B70A5E" w:rsidRPr="00B70A5E" w:rsidRDefault="00B70A5E" w:rsidP="00B70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70A5E" w:rsidRPr="00B70A5E" w:rsidTr="004158B8">
        <w:trPr>
          <w:jc w:val="center"/>
        </w:trPr>
        <w:tc>
          <w:tcPr>
            <w:tcW w:w="555" w:type="dxa"/>
            <w:vAlign w:val="center"/>
          </w:tcPr>
          <w:p w:rsidR="00B70A5E" w:rsidRPr="00B70A5E" w:rsidRDefault="00B70A5E" w:rsidP="00B70A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B70A5E" w:rsidRPr="00B70A5E" w:rsidRDefault="00B70A5E" w:rsidP="00B70A5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01 03 01 00 00 0000 700</w:t>
            </w:r>
          </w:p>
        </w:tc>
        <w:tc>
          <w:tcPr>
            <w:tcW w:w="4820" w:type="dxa"/>
          </w:tcPr>
          <w:p w:rsidR="00B70A5E" w:rsidRPr="00B70A5E" w:rsidRDefault="00B70A5E" w:rsidP="00B70A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70A5E" w:rsidRPr="00B70A5E" w:rsidTr="004158B8">
        <w:trPr>
          <w:jc w:val="center"/>
        </w:trPr>
        <w:tc>
          <w:tcPr>
            <w:tcW w:w="555" w:type="dxa"/>
            <w:vAlign w:val="center"/>
          </w:tcPr>
          <w:p w:rsidR="00B70A5E" w:rsidRPr="00B70A5E" w:rsidRDefault="00B70A5E" w:rsidP="00B70A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B70A5E" w:rsidRPr="00B70A5E" w:rsidRDefault="00B70A5E" w:rsidP="00B70A5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01 03 01 00 10 0000 710</w:t>
            </w:r>
          </w:p>
        </w:tc>
        <w:tc>
          <w:tcPr>
            <w:tcW w:w="4820" w:type="dxa"/>
          </w:tcPr>
          <w:p w:rsidR="00B70A5E" w:rsidRPr="00B70A5E" w:rsidRDefault="00B70A5E" w:rsidP="00B70A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Привлечение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61" w:type="dxa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70A5E" w:rsidRPr="00B70A5E" w:rsidTr="004158B8">
        <w:trPr>
          <w:jc w:val="center"/>
        </w:trPr>
        <w:tc>
          <w:tcPr>
            <w:tcW w:w="555" w:type="dxa"/>
            <w:vAlign w:val="center"/>
          </w:tcPr>
          <w:p w:rsidR="00B70A5E" w:rsidRPr="00B70A5E" w:rsidRDefault="00B70A5E" w:rsidP="00B70A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B70A5E" w:rsidRPr="00B70A5E" w:rsidRDefault="00B70A5E" w:rsidP="00B70A5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01 03 01 00 00 0000 800</w:t>
            </w:r>
          </w:p>
        </w:tc>
        <w:tc>
          <w:tcPr>
            <w:tcW w:w="4820" w:type="dxa"/>
          </w:tcPr>
          <w:p w:rsidR="00B70A5E" w:rsidRPr="00B70A5E" w:rsidRDefault="00B70A5E" w:rsidP="00B70A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70A5E" w:rsidRPr="00B70A5E" w:rsidTr="004158B8">
        <w:trPr>
          <w:jc w:val="center"/>
        </w:trPr>
        <w:tc>
          <w:tcPr>
            <w:tcW w:w="555" w:type="dxa"/>
            <w:vAlign w:val="center"/>
          </w:tcPr>
          <w:p w:rsidR="00B70A5E" w:rsidRPr="00B70A5E" w:rsidRDefault="00B70A5E" w:rsidP="00B70A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B70A5E" w:rsidRPr="00B70A5E" w:rsidRDefault="00B70A5E" w:rsidP="00B70A5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01 03 01 00 10 0000 810</w:t>
            </w:r>
          </w:p>
        </w:tc>
        <w:tc>
          <w:tcPr>
            <w:tcW w:w="4820" w:type="dxa"/>
          </w:tcPr>
          <w:p w:rsidR="00B70A5E" w:rsidRPr="00B70A5E" w:rsidRDefault="00B70A5E" w:rsidP="00B70A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7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70A5E" w:rsidRPr="00B70A5E" w:rsidTr="004158B8">
        <w:trPr>
          <w:jc w:val="center"/>
        </w:trPr>
        <w:tc>
          <w:tcPr>
            <w:tcW w:w="555" w:type="dxa"/>
            <w:vAlign w:val="center"/>
          </w:tcPr>
          <w:p w:rsidR="00B70A5E" w:rsidRPr="00B70A5E" w:rsidRDefault="00B70A5E" w:rsidP="00B70A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70A5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76" w:type="dxa"/>
            <w:vAlign w:val="center"/>
          </w:tcPr>
          <w:p w:rsidR="00B70A5E" w:rsidRPr="00B70A5E" w:rsidRDefault="00B70A5E" w:rsidP="00B70A5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70A5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4820" w:type="dxa"/>
          </w:tcPr>
          <w:p w:rsidR="00B70A5E" w:rsidRPr="00B70A5E" w:rsidRDefault="00B70A5E" w:rsidP="00B70A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70A5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61" w:type="dxa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70A5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110,0</w:t>
            </w:r>
          </w:p>
        </w:tc>
      </w:tr>
      <w:tr w:rsidR="00B70A5E" w:rsidRPr="00B70A5E" w:rsidTr="004158B8">
        <w:trPr>
          <w:jc w:val="center"/>
        </w:trPr>
        <w:tc>
          <w:tcPr>
            <w:tcW w:w="555" w:type="dxa"/>
            <w:vAlign w:val="center"/>
          </w:tcPr>
          <w:p w:rsidR="00B70A5E" w:rsidRPr="00B70A5E" w:rsidRDefault="00B70A5E" w:rsidP="00B70A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B70A5E" w:rsidRPr="00B70A5E" w:rsidRDefault="00B70A5E" w:rsidP="00B70A5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4820" w:type="dxa"/>
          </w:tcPr>
          <w:p w:rsidR="00B70A5E" w:rsidRPr="00B70A5E" w:rsidRDefault="00B70A5E" w:rsidP="00B70A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1" w:type="dxa"/>
            <w:vAlign w:val="center"/>
          </w:tcPr>
          <w:p w:rsidR="00B70A5E" w:rsidRPr="00B70A5E" w:rsidRDefault="00B70A5E" w:rsidP="00B70A5E">
            <w:pPr>
              <w:spacing w:after="0" w:line="276" w:lineRule="auto"/>
              <w:ind w:left="-57" w:right="-57"/>
              <w:jc w:val="center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  <w:r w:rsidRPr="00B7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-13759,6</w:t>
            </w:r>
          </w:p>
        </w:tc>
      </w:tr>
      <w:tr w:rsidR="00B70A5E" w:rsidRPr="00B70A5E" w:rsidTr="004158B8">
        <w:trPr>
          <w:trHeight w:val="278"/>
          <w:jc w:val="center"/>
        </w:trPr>
        <w:tc>
          <w:tcPr>
            <w:tcW w:w="555" w:type="dxa"/>
            <w:vAlign w:val="center"/>
          </w:tcPr>
          <w:p w:rsidR="00B70A5E" w:rsidRPr="00B70A5E" w:rsidRDefault="00B70A5E" w:rsidP="00B70A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B70A5E" w:rsidRPr="00B70A5E" w:rsidRDefault="00B70A5E" w:rsidP="00B70A5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4820" w:type="dxa"/>
          </w:tcPr>
          <w:p w:rsidR="00B70A5E" w:rsidRPr="00B70A5E" w:rsidRDefault="00B70A5E" w:rsidP="00B70A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61" w:type="dxa"/>
            <w:vAlign w:val="center"/>
          </w:tcPr>
          <w:p w:rsidR="00B70A5E" w:rsidRPr="00B70A5E" w:rsidRDefault="00B70A5E" w:rsidP="00B70A5E">
            <w:pPr>
              <w:spacing w:after="0" w:line="276" w:lineRule="auto"/>
              <w:ind w:left="-57" w:right="-57"/>
              <w:jc w:val="center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  <w:r w:rsidRPr="00B7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-13759,6</w:t>
            </w:r>
          </w:p>
        </w:tc>
      </w:tr>
      <w:tr w:rsidR="00B70A5E" w:rsidRPr="00B70A5E" w:rsidTr="004158B8">
        <w:trPr>
          <w:trHeight w:val="552"/>
          <w:jc w:val="center"/>
        </w:trPr>
        <w:tc>
          <w:tcPr>
            <w:tcW w:w="555" w:type="dxa"/>
            <w:vAlign w:val="center"/>
          </w:tcPr>
          <w:p w:rsidR="00B70A5E" w:rsidRPr="00B70A5E" w:rsidRDefault="00B70A5E" w:rsidP="00B70A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B70A5E" w:rsidRPr="00B70A5E" w:rsidRDefault="00B70A5E" w:rsidP="00B70A5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4820" w:type="dxa"/>
          </w:tcPr>
          <w:p w:rsidR="00B70A5E" w:rsidRPr="00B70A5E" w:rsidRDefault="00B70A5E" w:rsidP="00B70A5E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  <w:r w:rsidRPr="00B7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61" w:type="dxa"/>
            <w:vAlign w:val="center"/>
          </w:tcPr>
          <w:p w:rsidR="00B70A5E" w:rsidRPr="00B70A5E" w:rsidRDefault="00B70A5E" w:rsidP="00B70A5E">
            <w:pPr>
              <w:spacing w:after="0" w:line="276" w:lineRule="auto"/>
              <w:ind w:left="-57" w:right="-57"/>
              <w:jc w:val="center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  <w:r w:rsidRPr="00B7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-13759,6</w:t>
            </w:r>
          </w:p>
        </w:tc>
      </w:tr>
      <w:tr w:rsidR="00B70A5E" w:rsidRPr="00B70A5E" w:rsidTr="004158B8">
        <w:trPr>
          <w:trHeight w:val="648"/>
          <w:jc w:val="center"/>
        </w:trPr>
        <w:tc>
          <w:tcPr>
            <w:tcW w:w="555" w:type="dxa"/>
            <w:vAlign w:val="center"/>
          </w:tcPr>
          <w:p w:rsidR="00B70A5E" w:rsidRPr="00B70A5E" w:rsidRDefault="00B70A5E" w:rsidP="00B70A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B70A5E" w:rsidRPr="00B70A5E" w:rsidRDefault="00B70A5E" w:rsidP="00B70A5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4820" w:type="dxa"/>
          </w:tcPr>
          <w:p w:rsidR="00B70A5E" w:rsidRPr="00B70A5E" w:rsidRDefault="00B70A5E" w:rsidP="00B70A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61" w:type="dxa"/>
            <w:vAlign w:val="center"/>
          </w:tcPr>
          <w:p w:rsidR="00B70A5E" w:rsidRPr="00B70A5E" w:rsidRDefault="00B70A5E" w:rsidP="00B70A5E">
            <w:pPr>
              <w:spacing w:after="0" w:line="276" w:lineRule="auto"/>
              <w:ind w:left="-57" w:right="-57"/>
              <w:jc w:val="center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  <w:r w:rsidRPr="00B7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-13759,6</w:t>
            </w:r>
          </w:p>
        </w:tc>
      </w:tr>
      <w:tr w:rsidR="00B70A5E" w:rsidRPr="00B70A5E" w:rsidTr="004158B8">
        <w:trPr>
          <w:jc w:val="center"/>
        </w:trPr>
        <w:tc>
          <w:tcPr>
            <w:tcW w:w="555" w:type="dxa"/>
            <w:vAlign w:val="center"/>
          </w:tcPr>
          <w:p w:rsidR="00B70A5E" w:rsidRPr="00B70A5E" w:rsidRDefault="00B70A5E" w:rsidP="00B70A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B70A5E" w:rsidRPr="00B70A5E" w:rsidRDefault="00B70A5E" w:rsidP="00B70A5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4820" w:type="dxa"/>
          </w:tcPr>
          <w:p w:rsidR="00B70A5E" w:rsidRPr="00B70A5E" w:rsidRDefault="00B70A5E" w:rsidP="00B70A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1261" w:type="dxa"/>
            <w:vAlign w:val="center"/>
          </w:tcPr>
          <w:p w:rsidR="00B70A5E" w:rsidRPr="00B70A5E" w:rsidRDefault="00B70A5E" w:rsidP="00B70A5E">
            <w:pPr>
              <w:spacing w:after="0" w:line="276" w:lineRule="auto"/>
              <w:ind w:left="-57" w:right="-57"/>
              <w:jc w:val="center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  <w:r w:rsidRPr="00B7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13869,6</w:t>
            </w:r>
          </w:p>
        </w:tc>
      </w:tr>
      <w:tr w:rsidR="00B70A5E" w:rsidRPr="00B70A5E" w:rsidTr="004158B8">
        <w:trPr>
          <w:trHeight w:val="578"/>
          <w:jc w:val="center"/>
        </w:trPr>
        <w:tc>
          <w:tcPr>
            <w:tcW w:w="555" w:type="dxa"/>
            <w:vAlign w:val="center"/>
          </w:tcPr>
          <w:p w:rsidR="00B70A5E" w:rsidRPr="00B70A5E" w:rsidRDefault="00B70A5E" w:rsidP="00B70A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B70A5E" w:rsidRPr="00B70A5E" w:rsidRDefault="00B70A5E" w:rsidP="00B70A5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4820" w:type="dxa"/>
          </w:tcPr>
          <w:p w:rsidR="00B70A5E" w:rsidRPr="00B70A5E" w:rsidRDefault="00B70A5E" w:rsidP="00B70A5E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  <w:r w:rsidRPr="00B7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1" w:type="dxa"/>
            <w:vAlign w:val="center"/>
          </w:tcPr>
          <w:p w:rsidR="00B70A5E" w:rsidRPr="00B70A5E" w:rsidRDefault="00B70A5E" w:rsidP="00B70A5E">
            <w:pPr>
              <w:spacing w:after="0" w:line="276" w:lineRule="auto"/>
              <w:ind w:left="-57" w:right="-57"/>
              <w:jc w:val="center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  <w:r w:rsidRPr="00B7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13869,6</w:t>
            </w:r>
          </w:p>
        </w:tc>
      </w:tr>
      <w:tr w:rsidR="00B70A5E" w:rsidRPr="00B70A5E" w:rsidTr="004158B8">
        <w:trPr>
          <w:trHeight w:val="538"/>
          <w:jc w:val="center"/>
        </w:trPr>
        <w:tc>
          <w:tcPr>
            <w:tcW w:w="555" w:type="dxa"/>
            <w:vAlign w:val="center"/>
          </w:tcPr>
          <w:p w:rsidR="00B70A5E" w:rsidRPr="00B70A5E" w:rsidRDefault="00B70A5E" w:rsidP="00B70A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B70A5E" w:rsidRPr="00B70A5E" w:rsidRDefault="00B70A5E" w:rsidP="00B70A5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4820" w:type="dxa"/>
          </w:tcPr>
          <w:p w:rsidR="00B70A5E" w:rsidRPr="00B70A5E" w:rsidRDefault="00B70A5E" w:rsidP="00B70A5E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  <w:r w:rsidRPr="00B7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1" w:type="dxa"/>
            <w:vAlign w:val="center"/>
          </w:tcPr>
          <w:p w:rsidR="00B70A5E" w:rsidRPr="00B70A5E" w:rsidRDefault="00B70A5E" w:rsidP="00B70A5E">
            <w:pPr>
              <w:spacing w:after="0" w:line="276" w:lineRule="auto"/>
              <w:ind w:left="-57" w:right="-57"/>
              <w:jc w:val="center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  <w:r w:rsidRPr="00B7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13869,6</w:t>
            </w:r>
          </w:p>
        </w:tc>
      </w:tr>
      <w:tr w:rsidR="00B70A5E" w:rsidRPr="00B70A5E" w:rsidTr="004158B8">
        <w:trPr>
          <w:trHeight w:val="629"/>
          <w:jc w:val="center"/>
        </w:trPr>
        <w:tc>
          <w:tcPr>
            <w:tcW w:w="555" w:type="dxa"/>
            <w:vAlign w:val="center"/>
          </w:tcPr>
          <w:p w:rsidR="00B70A5E" w:rsidRPr="00B70A5E" w:rsidRDefault="00B70A5E" w:rsidP="00B70A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B70A5E" w:rsidRPr="00B70A5E" w:rsidRDefault="00B70A5E" w:rsidP="00B70A5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4820" w:type="dxa"/>
          </w:tcPr>
          <w:p w:rsidR="00B70A5E" w:rsidRPr="00B70A5E" w:rsidRDefault="00B70A5E" w:rsidP="00B70A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Уменьшение прочих остатков денежных средств </w:t>
            </w:r>
            <w:proofErr w:type="gramStart"/>
            <w:r w:rsidRPr="00B7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бюджетов  сельских</w:t>
            </w:r>
            <w:proofErr w:type="gramEnd"/>
            <w:r w:rsidRPr="00B7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поселений</w:t>
            </w:r>
          </w:p>
        </w:tc>
        <w:tc>
          <w:tcPr>
            <w:tcW w:w="1261" w:type="dxa"/>
            <w:vAlign w:val="center"/>
          </w:tcPr>
          <w:p w:rsidR="00B70A5E" w:rsidRPr="00B70A5E" w:rsidRDefault="00B70A5E" w:rsidP="00B70A5E">
            <w:pPr>
              <w:spacing w:after="0" w:line="276" w:lineRule="auto"/>
              <w:ind w:left="-57" w:right="-57"/>
              <w:jc w:val="center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  <w:r w:rsidRPr="00B7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13869,6</w:t>
            </w:r>
          </w:p>
        </w:tc>
      </w:tr>
      <w:tr w:rsidR="00B70A5E" w:rsidRPr="00B70A5E" w:rsidTr="004158B8">
        <w:trPr>
          <w:jc w:val="center"/>
        </w:trPr>
        <w:tc>
          <w:tcPr>
            <w:tcW w:w="555" w:type="dxa"/>
          </w:tcPr>
          <w:p w:rsidR="00B70A5E" w:rsidRPr="00B70A5E" w:rsidRDefault="00B70A5E" w:rsidP="00B70A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B70A5E" w:rsidRPr="00B70A5E" w:rsidRDefault="00B70A5E" w:rsidP="00B70A5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70A5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Всего средств, </w:t>
            </w:r>
            <w:proofErr w:type="gramStart"/>
            <w:r w:rsidRPr="00B70A5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направленных  на</w:t>
            </w:r>
            <w:proofErr w:type="gramEnd"/>
            <w:r w:rsidRPr="00B70A5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покрытие дефицита</w:t>
            </w:r>
          </w:p>
        </w:tc>
        <w:tc>
          <w:tcPr>
            <w:tcW w:w="4820" w:type="dxa"/>
          </w:tcPr>
          <w:p w:rsidR="00B70A5E" w:rsidRPr="00B70A5E" w:rsidRDefault="00B70A5E" w:rsidP="00B70A5E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61" w:type="dxa"/>
            <w:vAlign w:val="center"/>
          </w:tcPr>
          <w:p w:rsidR="00B70A5E" w:rsidRPr="00B70A5E" w:rsidRDefault="00B70A5E" w:rsidP="00B70A5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70A5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110,0</w:t>
            </w:r>
          </w:p>
        </w:tc>
      </w:tr>
    </w:tbl>
    <w:p w:rsidR="00B70A5E" w:rsidRPr="00B70A5E" w:rsidRDefault="00B70A5E" w:rsidP="00B70A5E">
      <w:pPr>
        <w:spacing w:after="0" w:line="276" w:lineRule="auto"/>
        <w:ind w:firstLine="709"/>
        <w:rPr>
          <w:rFonts w:ascii="Calibri" w:eastAsia="Calibri" w:hAnsi="Calibri" w:cs="Times New Roman"/>
          <w:sz w:val="28"/>
          <w:szCs w:val="28"/>
        </w:rPr>
      </w:pPr>
    </w:p>
    <w:p w:rsidR="00B70A5E" w:rsidRPr="00B70A5E" w:rsidRDefault="00B70A5E" w:rsidP="00B70A5E">
      <w:pPr>
        <w:spacing w:after="0" w:line="276" w:lineRule="auto"/>
        <w:ind w:firstLine="709"/>
        <w:rPr>
          <w:rFonts w:ascii="Calibri" w:eastAsia="Calibri" w:hAnsi="Calibri" w:cs="Times New Roman"/>
          <w:sz w:val="28"/>
          <w:szCs w:val="28"/>
        </w:rPr>
      </w:pPr>
    </w:p>
    <w:p w:rsidR="00B70A5E" w:rsidRPr="00B70A5E" w:rsidRDefault="00B70A5E" w:rsidP="00B70A5E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70A5E">
        <w:rPr>
          <w:rFonts w:ascii="Times New Roman" w:eastAsia="Calibri" w:hAnsi="Times New Roman" w:cs="Times New Roman"/>
          <w:b/>
          <w:sz w:val="28"/>
          <w:szCs w:val="28"/>
        </w:rPr>
        <w:t>Глава Ериковского</w:t>
      </w:r>
    </w:p>
    <w:p w:rsidR="00B70A5E" w:rsidRPr="00B70A5E" w:rsidRDefault="00B70A5E" w:rsidP="00B70A5E">
      <w:pPr>
        <w:spacing w:after="0" w:line="276" w:lineRule="auto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B70A5E">
        <w:rPr>
          <w:rFonts w:ascii="Times New Roman" w:eastAsia="Calibri" w:hAnsi="Times New Roman" w:cs="Times New Roman"/>
          <w:b/>
          <w:sz w:val="28"/>
          <w:szCs w:val="28"/>
        </w:rPr>
        <w:t>сельского поселения</w:t>
      </w:r>
      <w:r w:rsidRPr="00B70A5E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B70A5E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B70A5E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B70A5E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B70A5E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          В. </w:t>
      </w:r>
      <w:proofErr w:type="spellStart"/>
      <w:r w:rsidRPr="00B70A5E">
        <w:rPr>
          <w:rFonts w:ascii="Times New Roman" w:eastAsia="Calibri" w:hAnsi="Times New Roman" w:cs="Times New Roman"/>
          <w:b/>
          <w:sz w:val="28"/>
          <w:szCs w:val="28"/>
        </w:rPr>
        <w:t>Навальнев</w:t>
      </w:r>
      <w:proofErr w:type="spellEnd"/>
    </w:p>
    <w:p w:rsidR="00B70A5E" w:rsidRPr="00B70A5E" w:rsidRDefault="00B70A5E" w:rsidP="00B70A5E">
      <w:pPr>
        <w:spacing w:after="0" w:line="276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B70A5E" w:rsidRPr="00B70A5E" w:rsidRDefault="00B70A5E" w:rsidP="00B70A5E">
      <w:pPr>
        <w:spacing w:after="0" w:line="276" w:lineRule="auto"/>
        <w:ind w:firstLine="709"/>
        <w:rPr>
          <w:rFonts w:ascii="Calibri" w:eastAsia="Calibri" w:hAnsi="Calibri" w:cs="Times New Roman"/>
          <w:sz w:val="28"/>
          <w:szCs w:val="28"/>
        </w:rPr>
      </w:pPr>
    </w:p>
    <w:p w:rsidR="00B70A5E" w:rsidRPr="00B70A5E" w:rsidRDefault="00B70A5E" w:rsidP="00B70A5E">
      <w:pPr>
        <w:spacing w:after="0" w:line="276" w:lineRule="auto"/>
        <w:ind w:firstLine="709"/>
        <w:rPr>
          <w:rFonts w:ascii="Calibri" w:eastAsia="Calibri" w:hAnsi="Calibri" w:cs="Times New Roman"/>
          <w:sz w:val="28"/>
          <w:szCs w:val="28"/>
        </w:rPr>
      </w:pPr>
    </w:p>
    <w:p w:rsidR="00B70A5E" w:rsidRPr="00B70A5E" w:rsidRDefault="00B70A5E" w:rsidP="00B70A5E">
      <w:pPr>
        <w:spacing w:after="0" w:line="276" w:lineRule="auto"/>
        <w:ind w:firstLine="709"/>
        <w:rPr>
          <w:rFonts w:ascii="Calibri" w:eastAsia="Calibri" w:hAnsi="Calibri" w:cs="Times New Roman"/>
          <w:sz w:val="28"/>
          <w:szCs w:val="28"/>
        </w:rPr>
      </w:pPr>
    </w:p>
    <w:p w:rsidR="00B70A5E" w:rsidRPr="00B70A5E" w:rsidRDefault="00B70A5E" w:rsidP="00B70A5E">
      <w:pPr>
        <w:spacing w:after="0" w:line="276" w:lineRule="auto"/>
        <w:ind w:firstLine="709"/>
        <w:rPr>
          <w:rFonts w:ascii="Calibri" w:eastAsia="Calibri" w:hAnsi="Calibri" w:cs="Times New Roman"/>
          <w:sz w:val="28"/>
          <w:szCs w:val="28"/>
        </w:rPr>
      </w:pPr>
    </w:p>
    <w:p w:rsidR="00B70A5E" w:rsidRPr="00B70A5E" w:rsidRDefault="00B70A5E" w:rsidP="00B70A5E">
      <w:pPr>
        <w:spacing w:after="0" w:line="276" w:lineRule="auto"/>
        <w:ind w:firstLine="709"/>
        <w:rPr>
          <w:rFonts w:ascii="Calibri" w:eastAsia="Calibri" w:hAnsi="Calibri" w:cs="Times New Roman"/>
          <w:sz w:val="28"/>
          <w:szCs w:val="28"/>
        </w:rPr>
      </w:pPr>
    </w:p>
    <w:p w:rsidR="00B70A5E" w:rsidRPr="00B70A5E" w:rsidRDefault="00B70A5E" w:rsidP="00B70A5E">
      <w:pPr>
        <w:spacing w:after="0" w:line="276" w:lineRule="auto"/>
        <w:ind w:firstLine="709"/>
        <w:rPr>
          <w:rFonts w:ascii="Calibri" w:eastAsia="Calibri" w:hAnsi="Calibri" w:cs="Times New Roman"/>
          <w:sz w:val="28"/>
          <w:szCs w:val="28"/>
        </w:rPr>
      </w:pPr>
    </w:p>
    <w:p w:rsidR="00B70A5E" w:rsidRPr="00B70A5E" w:rsidRDefault="00B70A5E" w:rsidP="00B70A5E">
      <w:pPr>
        <w:spacing w:after="0" w:line="276" w:lineRule="auto"/>
        <w:ind w:firstLine="709"/>
        <w:rPr>
          <w:rFonts w:ascii="Calibri" w:eastAsia="Calibri" w:hAnsi="Calibri" w:cs="Times New Roman"/>
          <w:sz w:val="28"/>
          <w:szCs w:val="28"/>
        </w:rPr>
      </w:pPr>
    </w:p>
    <w:p w:rsidR="00B70A5E" w:rsidRPr="00B70A5E" w:rsidRDefault="00B70A5E" w:rsidP="00B70A5E">
      <w:pPr>
        <w:spacing w:after="0" w:line="276" w:lineRule="auto"/>
        <w:ind w:firstLine="709"/>
        <w:rPr>
          <w:rFonts w:ascii="Calibri" w:eastAsia="Calibri" w:hAnsi="Calibri" w:cs="Times New Roman"/>
          <w:sz w:val="28"/>
          <w:szCs w:val="28"/>
        </w:rPr>
      </w:pPr>
    </w:p>
    <w:p w:rsidR="00B70A5E" w:rsidRPr="00B70A5E" w:rsidRDefault="00B70A5E" w:rsidP="00B70A5E">
      <w:pPr>
        <w:spacing w:after="0" w:line="276" w:lineRule="auto"/>
        <w:ind w:firstLine="709"/>
        <w:rPr>
          <w:rFonts w:ascii="Calibri" w:eastAsia="Calibri" w:hAnsi="Calibri" w:cs="Times New Roman"/>
          <w:sz w:val="28"/>
          <w:szCs w:val="28"/>
        </w:rPr>
      </w:pPr>
    </w:p>
    <w:p w:rsidR="00B70A5E" w:rsidRPr="00B70A5E" w:rsidRDefault="00B70A5E" w:rsidP="00B70A5E">
      <w:pPr>
        <w:spacing w:after="0" w:line="276" w:lineRule="auto"/>
        <w:ind w:firstLine="709"/>
        <w:rPr>
          <w:rFonts w:ascii="Calibri" w:eastAsia="Calibri" w:hAnsi="Calibri" w:cs="Times New Roman"/>
          <w:sz w:val="28"/>
          <w:szCs w:val="28"/>
        </w:rPr>
      </w:pPr>
    </w:p>
    <w:p w:rsidR="00B70A5E" w:rsidRPr="00B70A5E" w:rsidRDefault="00B70A5E" w:rsidP="00B70A5E">
      <w:pPr>
        <w:spacing w:after="0" w:line="276" w:lineRule="auto"/>
        <w:ind w:firstLine="709"/>
        <w:rPr>
          <w:rFonts w:ascii="Calibri" w:eastAsia="Calibri" w:hAnsi="Calibri" w:cs="Times New Roman"/>
          <w:sz w:val="28"/>
          <w:szCs w:val="28"/>
        </w:rPr>
      </w:pPr>
    </w:p>
    <w:p w:rsidR="00B70A5E" w:rsidRPr="00B70A5E" w:rsidRDefault="00B70A5E" w:rsidP="00B70A5E">
      <w:pPr>
        <w:spacing w:after="0" w:line="276" w:lineRule="auto"/>
        <w:ind w:firstLine="709"/>
        <w:rPr>
          <w:rFonts w:ascii="Calibri" w:eastAsia="Calibri" w:hAnsi="Calibri" w:cs="Times New Roman"/>
          <w:sz w:val="28"/>
          <w:szCs w:val="28"/>
        </w:rPr>
      </w:pPr>
    </w:p>
    <w:p w:rsidR="00B70A5E" w:rsidRPr="00B70A5E" w:rsidRDefault="00B70A5E" w:rsidP="00B70A5E">
      <w:pPr>
        <w:spacing w:after="0" w:line="276" w:lineRule="auto"/>
        <w:ind w:firstLine="709"/>
        <w:rPr>
          <w:rFonts w:ascii="Calibri" w:eastAsia="Calibri" w:hAnsi="Calibri" w:cs="Times New Roman"/>
          <w:sz w:val="28"/>
          <w:szCs w:val="28"/>
        </w:rPr>
      </w:pPr>
    </w:p>
    <w:p w:rsidR="00B70A5E" w:rsidRPr="00B70A5E" w:rsidRDefault="00B70A5E" w:rsidP="00B70A5E">
      <w:pPr>
        <w:spacing w:after="0" w:line="276" w:lineRule="auto"/>
        <w:ind w:firstLine="709"/>
        <w:rPr>
          <w:rFonts w:ascii="Calibri" w:eastAsia="Calibri" w:hAnsi="Calibri" w:cs="Times New Roman"/>
          <w:sz w:val="28"/>
          <w:szCs w:val="28"/>
        </w:rPr>
      </w:pPr>
    </w:p>
    <w:p w:rsidR="00B70A5E" w:rsidRPr="00B70A5E" w:rsidRDefault="00B70A5E" w:rsidP="00B70A5E">
      <w:pPr>
        <w:spacing w:after="0" w:line="276" w:lineRule="auto"/>
        <w:ind w:firstLine="709"/>
        <w:rPr>
          <w:rFonts w:ascii="Calibri" w:eastAsia="Calibri" w:hAnsi="Calibri" w:cs="Times New Roman"/>
          <w:sz w:val="28"/>
          <w:szCs w:val="28"/>
        </w:rPr>
      </w:pPr>
    </w:p>
    <w:p w:rsidR="00B70A5E" w:rsidRPr="00B70A5E" w:rsidRDefault="00B70A5E" w:rsidP="00B70A5E">
      <w:pPr>
        <w:spacing w:after="0" w:line="276" w:lineRule="auto"/>
        <w:ind w:firstLine="709"/>
        <w:rPr>
          <w:rFonts w:ascii="Calibri" w:eastAsia="Calibri" w:hAnsi="Calibri" w:cs="Times New Roman"/>
          <w:sz w:val="28"/>
          <w:szCs w:val="28"/>
        </w:rPr>
      </w:pPr>
    </w:p>
    <w:p w:rsidR="00B70A5E" w:rsidRPr="00B70A5E" w:rsidRDefault="00B70A5E" w:rsidP="00B70A5E">
      <w:pPr>
        <w:spacing w:after="0" w:line="276" w:lineRule="auto"/>
        <w:ind w:firstLine="709"/>
        <w:rPr>
          <w:rFonts w:ascii="Calibri" w:eastAsia="Calibri" w:hAnsi="Calibri" w:cs="Times New Roman"/>
          <w:sz w:val="28"/>
          <w:szCs w:val="28"/>
        </w:rPr>
      </w:pPr>
    </w:p>
    <w:p w:rsidR="00B70A5E" w:rsidRPr="00B70A5E" w:rsidRDefault="00B70A5E" w:rsidP="00B70A5E">
      <w:pPr>
        <w:spacing w:after="0" w:line="276" w:lineRule="auto"/>
        <w:ind w:firstLine="709"/>
        <w:rPr>
          <w:rFonts w:ascii="Calibri" w:eastAsia="Calibri" w:hAnsi="Calibri" w:cs="Times New Roman"/>
          <w:sz w:val="28"/>
          <w:szCs w:val="28"/>
        </w:rPr>
      </w:pPr>
    </w:p>
    <w:p w:rsidR="00B70A5E" w:rsidRPr="00B70A5E" w:rsidRDefault="00B70A5E" w:rsidP="00B70A5E">
      <w:pPr>
        <w:spacing w:after="0" w:line="276" w:lineRule="auto"/>
        <w:ind w:right="68" w:firstLine="5670"/>
        <w:jc w:val="right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B70A5E">
        <w:rPr>
          <w:rFonts w:ascii="Times New Roman" w:eastAsia="Calibri" w:hAnsi="Times New Roman" w:cs="Times New Roman"/>
          <w:b/>
          <w:caps/>
          <w:sz w:val="28"/>
          <w:szCs w:val="28"/>
        </w:rPr>
        <w:t>Приложение № 6</w:t>
      </w:r>
    </w:p>
    <w:p w:rsidR="00B70A5E" w:rsidRPr="00B70A5E" w:rsidRDefault="00B70A5E" w:rsidP="00B70A5E">
      <w:pPr>
        <w:spacing w:after="0" w:line="240" w:lineRule="auto"/>
        <w:ind w:right="68" w:firstLine="5670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70A5E">
        <w:rPr>
          <w:rFonts w:ascii="Times New Roman" w:eastAsia="Calibri" w:hAnsi="Times New Roman" w:cs="Times New Roman"/>
          <w:sz w:val="28"/>
          <w:szCs w:val="28"/>
        </w:rPr>
        <w:t xml:space="preserve">к Бюджету </w:t>
      </w:r>
    </w:p>
    <w:p w:rsidR="00B70A5E" w:rsidRPr="00B70A5E" w:rsidRDefault="00B70A5E" w:rsidP="00B70A5E">
      <w:pPr>
        <w:spacing w:after="0" w:line="240" w:lineRule="auto"/>
        <w:ind w:firstLine="709"/>
        <w:jc w:val="center"/>
        <w:rPr>
          <w:rFonts w:ascii="Calibri" w:eastAsia="Calibri" w:hAnsi="Calibri" w:cs="Times New Roman"/>
          <w:sz w:val="28"/>
          <w:szCs w:val="28"/>
        </w:rPr>
      </w:pPr>
    </w:p>
    <w:p w:rsidR="00B70A5E" w:rsidRPr="00B70A5E" w:rsidRDefault="00B70A5E" w:rsidP="00B70A5E">
      <w:pPr>
        <w:spacing w:after="0" w:line="240" w:lineRule="auto"/>
        <w:ind w:firstLine="709"/>
        <w:jc w:val="center"/>
        <w:rPr>
          <w:rFonts w:ascii="Calibri" w:eastAsia="Calibri" w:hAnsi="Calibri" w:cs="Times New Roman"/>
          <w:sz w:val="28"/>
          <w:szCs w:val="28"/>
        </w:rPr>
      </w:pPr>
    </w:p>
    <w:p w:rsidR="00B70A5E" w:rsidRPr="00B70A5E" w:rsidRDefault="00B70A5E" w:rsidP="00B70A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0A5E">
        <w:rPr>
          <w:rFonts w:ascii="Times New Roman" w:eastAsia="Calibri" w:hAnsi="Times New Roman" w:cs="Times New Roman"/>
          <w:b/>
          <w:sz w:val="28"/>
          <w:szCs w:val="28"/>
        </w:rPr>
        <w:t>ПРОГНОЗИРУЕМОЕ ПОСТУПЛЕНИЕ ДОХОДОВ В БЮДЖЕТ ПОСЕЛЕНИЯ, В ТОМ ЧИСЛЕ ОБЪЕМ МЕЖБЮДЖЕТНЫХ ТРАНСФЕРТОВ, ПОЛУЧАЕМЫХ ОТ ДРУГИХ БЮДЖЕТОВ БЮДЖЕТНОЙ СИСТЕМЫ РОССИЙСКОЙ ФЕДЕРАЦИИ, НА 2024 ГОД И НА ПЛАНОВЫЙ ПЕРИОД 2025 И 2026 ГОДОВ</w:t>
      </w:r>
    </w:p>
    <w:p w:rsidR="00B70A5E" w:rsidRPr="00B70A5E" w:rsidRDefault="00B70A5E" w:rsidP="00B70A5E">
      <w:pPr>
        <w:tabs>
          <w:tab w:val="left" w:pos="8865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70A5E">
        <w:rPr>
          <w:rFonts w:ascii="Times New Roman" w:eastAsia="Calibri" w:hAnsi="Times New Roman" w:cs="Times New Roman"/>
          <w:sz w:val="20"/>
          <w:szCs w:val="20"/>
        </w:rPr>
        <w:t xml:space="preserve">(тыс. </w:t>
      </w:r>
      <w:proofErr w:type="spellStart"/>
      <w:r w:rsidRPr="00B70A5E">
        <w:rPr>
          <w:rFonts w:ascii="Times New Roman" w:eastAsia="Calibri" w:hAnsi="Times New Roman" w:cs="Times New Roman"/>
          <w:sz w:val="20"/>
          <w:szCs w:val="20"/>
        </w:rPr>
        <w:t>руб</w:t>
      </w:r>
      <w:proofErr w:type="spellEnd"/>
      <w:r w:rsidRPr="00B70A5E">
        <w:rPr>
          <w:rFonts w:ascii="Times New Roman" w:eastAsia="Calibri" w:hAnsi="Times New Roman" w:cs="Times New Roman"/>
          <w:sz w:val="20"/>
          <w:szCs w:val="20"/>
        </w:rPr>
        <w:t>)</w:t>
      </w:r>
    </w:p>
    <w:tbl>
      <w:tblPr>
        <w:tblW w:w="5021" w:type="pct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433"/>
        <w:gridCol w:w="3984"/>
        <w:gridCol w:w="963"/>
        <w:gridCol w:w="1021"/>
        <w:gridCol w:w="983"/>
      </w:tblGrid>
      <w:tr w:rsidR="00B70A5E" w:rsidRPr="00B70A5E" w:rsidTr="004158B8">
        <w:trPr>
          <w:trHeight w:hRule="exact" w:val="817"/>
          <w:jc w:val="center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A5E" w:rsidRPr="00B70A5E" w:rsidRDefault="00B70A5E" w:rsidP="00B70A5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70A5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Коды бюджетной классификации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A5E" w:rsidRPr="00B70A5E" w:rsidRDefault="00B70A5E" w:rsidP="00B70A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70A5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Наименование показателей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A5E" w:rsidRPr="00B70A5E" w:rsidRDefault="00B70A5E" w:rsidP="00B70A5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70A5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A5E" w:rsidRPr="00B70A5E" w:rsidRDefault="00B70A5E" w:rsidP="00B70A5E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70A5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2025 год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A5E" w:rsidRPr="00B70A5E" w:rsidRDefault="00B70A5E" w:rsidP="00B70A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70A5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2026 год</w:t>
            </w:r>
          </w:p>
        </w:tc>
      </w:tr>
      <w:tr w:rsidR="00B70A5E" w:rsidRPr="00B70A5E" w:rsidTr="004158B8">
        <w:trPr>
          <w:trHeight w:hRule="exact" w:val="727"/>
          <w:jc w:val="center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A5E" w:rsidRPr="00B70A5E" w:rsidRDefault="00B70A5E" w:rsidP="00B70A5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70A5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1 00 00000 00 0000 000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A5E" w:rsidRPr="00B70A5E" w:rsidRDefault="00B70A5E" w:rsidP="00B70A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70A5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НАЛОГОВЫЕ И НЕНАЛОГОВЫЕ ДОХОДЫ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A5E" w:rsidRPr="00B70A5E" w:rsidRDefault="00B70A5E" w:rsidP="00B70A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70A5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4658,0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A5E" w:rsidRPr="00B70A5E" w:rsidRDefault="00B70A5E" w:rsidP="00B70A5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70A5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4805,0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A5E" w:rsidRPr="00B70A5E" w:rsidRDefault="00B70A5E" w:rsidP="00B70A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70A5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4955,0</w:t>
            </w:r>
          </w:p>
        </w:tc>
      </w:tr>
      <w:tr w:rsidR="00B70A5E" w:rsidRPr="00B70A5E" w:rsidTr="004158B8">
        <w:trPr>
          <w:trHeight w:hRule="exact" w:val="629"/>
          <w:jc w:val="center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A5E" w:rsidRPr="00B70A5E" w:rsidRDefault="00B70A5E" w:rsidP="00B70A5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70A5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1 01 00000 00 0000 000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A5E" w:rsidRPr="00B70A5E" w:rsidRDefault="00B70A5E" w:rsidP="00B70A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70A5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НАЛОГИ НА ПРИБЫЛЬ, ДОХОДЫ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A5E" w:rsidRPr="00B70A5E" w:rsidRDefault="00B70A5E" w:rsidP="00B70A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70A5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187,0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A5E" w:rsidRPr="00B70A5E" w:rsidRDefault="00B70A5E" w:rsidP="00B70A5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70A5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201,0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A5E" w:rsidRPr="00B70A5E" w:rsidRDefault="00B70A5E" w:rsidP="00B70A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70A5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215,0</w:t>
            </w:r>
          </w:p>
        </w:tc>
      </w:tr>
      <w:tr w:rsidR="00B70A5E" w:rsidRPr="00B70A5E" w:rsidTr="004158B8">
        <w:trPr>
          <w:trHeight w:hRule="exact" w:val="545"/>
          <w:jc w:val="center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A5E" w:rsidRPr="00B70A5E" w:rsidRDefault="00B70A5E" w:rsidP="00B70A5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70A5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1 01 02000 01 0000 110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A5E" w:rsidRPr="00B70A5E" w:rsidRDefault="00B70A5E" w:rsidP="00B70A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70A5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Налог на доходы физических лиц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A5E" w:rsidRPr="00B70A5E" w:rsidRDefault="00B70A5E" w:rsidP="00B70A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70A5E">
              <w:rPr>
                <w:rFonts w:ascii="Times New Roman" w:eastAsia="Times New Roman" w:hAnsi="Times New Roman"/>
                <w:bCs/>
                <w:sz w:val="24"/>
                <w:szCs w:val="24"/>
              </w:rPr>
              <w:t>187,0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A5E" w:rsidRPr="00B70A5E" w:rsidRDefault="00B70A5E" w:rsidP="00B70A5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70A5E">
              <w:rPr>
                <w:rFonts w:ascii="Times New Roman" w:eastAsia="Times New Roman" w:hAnsi="Times New Roman"/>
                <w:bCs/>
                <w:sz w:val="24"/>
                <w:szCs w:val="24"/>
              </w:rPr>
              <w:t>201,0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A5E" w:rsidRPr="00B70A5E" w:rsidRDefault="00B70A5E" w:rsidP="00B70A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70A5E">
              <w:rPr>
                <w:rFonts w:ascii="Times New Roman" w:eastAsia="Times New Roman" w:hAnsi="Times New Roman"/>
                <w:bCs/>
                <w:sz w:val="24"/>
                <w:szCs w:val="24"/>
              </w:rPr>
              <w:t>215,0</w:t>
            </w:r>
          </w:p>
        </w:tc>
      </w:tr>
      <w:tr w:rsidR="00B70A5E" w:rsidRPr="00B70A5E" w:rsidTr="004158B8">
        <w:trPr>
          <w:trHeight w:hRule="exact" w:val="545"/>
          <w:jc w:val="center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A5E" w:rsidRPr="00B70A5E" w:rsidRDefault="00B70A5E" w:rsidP="00B70A5E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B70A5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  <w:r w:rsidRPr="00B70A5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Pr="00B70A5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05 00000 00 0000 000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A5E" w:rsidRPr="00B70A5E" w:rsidRDefault="00B70A5E" w:rsidP="00B70A5E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B70A5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Налоги на совокупный доход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A5E" w:rsidRPr="00B70A5E" w:rsidRDefault="00B70A5E" w:rsidP="00B70A5E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B70A5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7,0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A5E" w:rsidRPr="00B70A5E" w:rsidRDefault="00B70A5E" w:rsidP="00B70A5E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B70A5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7,0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A5E" w:rsidRPr="00B70A5E" w:rsidRDefault="00B70A5E" w:rsidP="00B70A5E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B70A5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7,0</w:t>
            </w:r>
          </w:p>
        </w:tc>
      </w:tr>
      <w:tr w:rsidR="00B70A5E" w:rsidRPr="00B70A5E" w:rsidTr="004158B8">
        <w:trPr>
          <w:trHeight w:hRule="exact" w:val="545"/>
          <w:jc w:val="center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A5E" w:rsidRPr="00B70A5E" w:rsidRDefault="00B70A5E" w:rsidP="00B70A5E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B7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1 05 03000 01 0000 110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A5E" w:rsidRPr="00B70A5E" w:rsidRDefault="00B70A5E" w:rsidP="00B70A5E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B7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Единый сельскохозяйственный налог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A5E" w:rsidRPr="00B70A5E" w:rsidRDefault="00B70A5E" w:rsidP="00B70A5E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B70A5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bidi="ru-RU"/>
              </w:rPr>
              <w:t>7,0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A5E" w:rsidRPr="00B70A5E" w:rsidRDefault="00B70A5E" w:rsidP="00B70A5E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B70A5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bidi="ru-RU"/>
              </w:rPr>
              <w:t>7,0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A5E" w:rsidRPr="00B70A5E" w:rsidRDefault="00B70A5E" w:rsidP="00B70A5E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B7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7,0</w:t>
            </w:r>
          </w:p>
        </w:tc>
      </w:tr>
      <w:tr w:rsidR="00B70A5E" w:rsidRPr="00B70A5E" w:rsidTr="004158B8">
        <w:trPr>
          <w:trHeight w:hRule="exact" w:val="599"/>
          <w:jc w:val="center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A5E" w:rsidRPr="00B70A5E" w:rsidRDefault="00B70A5E" w:rsidP="00B70A5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70A5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106 00000 00 0000 000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A5E" w:rsidRPr="00B70A5E" w:rsidRDefault="00B70A5E" w:rsidP="00B70A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70A5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НАЛОГИ НА ИМУЩЕСТВО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A5E" w:rsidRPr="00B70A5E" w:rsidRDefault="00B70A5E" w:rsidP="00B70A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70A5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4205,0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A5E" w:rsidRPr="00B70A5E" w:rsidRDefault="00B70A5E" w:rsidP="00B70A5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70A5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4338,0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A5E" w:rsidRPr="00B70A5E" w:rsidRDefault="00B70A5E" w:rsidP="00B70A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70A5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4474,0</w:t>
            </w:r>
          </w:p>
        </w:tc>
      </w:tr>
      <w:tr w:rsidR="00B70A5E" w:rsidRPr="00B70A5E" w:rsidTr="004158B8">
        <w:trPr>
          <w:trHeight w:hRule="exact" w:val="1362"/>
          <w:jc w:val="center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A5E" w:rsidRPr="00B70A5E" w:rsidRDefault="00B70A5E" w:rsidP="00B70A5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shd w:val="clear" w:color="auto" w:fill="FFFFFF"/>
                <w:lang w:eastAsia="ru-RU" w:bidi="ru-RU"/>
              </w:rPr>
            </w:pPr>
            <w:r w:rsidRPr="00B70A5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106 01030 10 0000 110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A5E" w:rsidRPr="00B70A5E" w:rsidRDefault="00B70A5E" w:rsidP="00B70A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70A5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A5E" w:rsidRPr="00B70A5E" w:rsidRDefault="00B70A5E" w:rsidP="00B70A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70A5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614,0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A5E" w:rsidRPr="00B70A5E" w:rsidRDefault="00B70A5E" w:rsidP="00B70A5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70A5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639,0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A5E" w:rsidRPr="00B70A5E" w:rsidRDefault="00B70A5E" w:rsidP="00B70A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70A5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664,0</w:t>
            </w:r>
          </w:p>
        </w:tc>
      </w:tr>
      <w:tr w:rsidR="00B70A5E" w:rsidRPr="00B70A5E" w:rsidTr="004158B8">
        <w:trPr>
          <w:trHeight w:hRule="exact" w:val="431"/>
          <w:jc w:val="center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A5E" w:rsidRPr="00B70A5E" w:rsidRDefault="00B70A5E" w:rsidP="00B70A5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shd w:val="clear" w:color="auto" w:fill="FFFFFF"/>
                <w:lang w:eastAsia="ru-RU" w:bidi="ru-RU"/>
              </w:rPr>
            </w:pPr>
            <w:r w:rsidRPr="00B70A5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106 06000 00 0000 110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A5E" w:rsidRPr="00B70A5E" w:rsidRDefault="00B70A5E" w:rsidP="00B70A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70A5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Земельный налог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A5E" w:rsidRPr="00B70A5E" w:rsidRDefault="00B70A5E" w:rsidP="00B70A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70A5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3591,0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A5E" w:rsidRPr="00B70A5E" w:rsidRDefault="00B70A5E" w:rsidP="00B70A5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70A5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3699,0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A5E" w:rsidRPr="00B70A5E" w:rsidRDefault="00B70A5E" w:rsidP="00B70A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70A5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3810,0</w:t>
            </w:r>
          </w:p>
        </w:tc>
      </w:tr>
      <w:tr w:rsidR="00B70A5E" w:rsidRPr="00B70A5E" w:rsidTr="004158B8">
        <w:trPr>
          <w:trHeight w:hRule="exact" w:val="559"/>
          <w:jc w:val="center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A5E" w:rsidRPr="00B70A5E" w:rsidRDefault="00B70A5E" w:rsidP="00B70A5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70A5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108 00000 00 0000 000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A5E" w:rsidRPr="00B70A5E" w:rsidRDefault="00B70A5E" w:rsidP="00B70A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70A5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ГОСУДАРСТВЕННАЯ ПОШЛИНА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A5E" w:rsidRPr="00B70A5E" w:rsidRDefault="00B70A5E" w:rsidP="00B70A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70A5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A5E" w:rsidRPr="00B70A5E" w:rsidRDefault="00B70A5E" w:rsidP="00B70A5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70A5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A5E" w:rsidRPr="00B70A5E" w:rsidRDefault="00B70A5E" w:rsidP="00B70A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70A5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1,0</w:t>
            </w:r>
          </w:p>
        </w:tc>
      </w:tr>
      <w:tr w:rsidR="00B70A5E" w:rsidRPr="00B70A5E" w:rsidTr="004158B8">
        <w:trPr>
          <w:trHeight w:hRule="exact" w:val="559"/>
          <w:jc w:val="center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A5E" w:rsidRPr="00B70A5E" w:rsidRDefault="00B70A5E" w:rsidP="00B70A5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70A5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111 00000 00 0000 000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A5E" w:rsidRPr="00B70A5E" w:rsidRDefault="00B70A5E" w:rsidP="00B70A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70A5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ДОХОДЫ, ОТ СДАЧИ В АРЕНДУ ИМУЩЕСТВА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A5E" w:rsidRPr="00B70A5E" w:rsidRDefault="00B70A5E" w:rsidP="00B70A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70A5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255,0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A5E" w:rsidRPr="00B70A5E" w:rsidRDefault="00B70A5E" w:rsidP="00B70A5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70A5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255,0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A5E" w:rsidRPr="00B70A5E" w:rsidRDefault="00B70A5E" w:rsidP="00B70A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70A5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255,0</w:t>
            </w:r>
          </w:p>
        </w:tc>
      </w:tr>
      <w:tr w:rsidR="00B70A5E" w:rsidRPr="00B70A5E" w:rsidTr="004158B8">
        <w:trPr>
          <w:trHeight w:hRule="exact" w:val="718"/>
          <w:jc w:val="center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0A5E" w:rsidRPr="00B70A5E" w:rsidRDefault="00B70A5E" w:rsidP="00B70A5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0A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116 00000 00 0000 000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0A5E" w:rsidRPr="00B70A5E" w:rsidRDefault="00B70A5E" w:rsidP="00B70A5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0A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0A5E" w:rsidRPr="00B70A5E" w:rsidRDefault="00B70A5E" w:rsidP="00B70A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70A5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0A5E" w:rsidRPr="00B70A5E" w:rsidRDefault="00B70A5E" w:rsidP="00B70A5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70A5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A5E" w:rsidRPr="00B70A5E" w:rsidRDefault="00B70A5E" w:rsidP="00B70A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70A5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B70A5E" w:rsidRPr="00B70A5E" w:rsidTr="004158B8">
        <w:trPr>
          <w:trHeight w:hRule="exact" w:val="1238"/>
          <w:jc w:val="center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0A5E" w:rsidRPr="00B70A5E" w:rsidRDefault="00B70A5E" w:rsidP="00B70A5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70A5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200 00000 00 0000 000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0A5E" w:rsidRPr="00B70A5E" w:rsidRDefault="00B70A5E" w:rsidP="00B70A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70A5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БЕЗВОЗМЕЗДНЫЕ ПОСТУПЛЕНИЯ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0A5E" w:rsidRPr="00B70A5E" w:rsidRDefault="00B70A5E" w:rsidP="00B70A5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0A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9101,6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0A5E" w:rsidRPr="00B70A5E" w:rsidRDefault="00B70A5E" w:rsidP="00B70A5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70A5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7658,9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A5E" w:rsidRPr="00B70A5E" w:rsidRDefault="00B70A5E" w:rsidP="00B70A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70A5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6430,1</w:t>
            </w:r>
          </w:p>
        </w:tc>
      </w:tr>
      <w:tr w:rsidR="00B70A5E" w:rsidRPr="00B70A5E" w:rsidTr="004158B8">
        <w:trPr>
          <w:trHeight w:hRule="exact" w:val="1943"/>
          <w:jc w:val="center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0A5E" w:rsidRPr="00B70A5E" w:rsidRDefault="00B70A5E" w:rsidP="00B70A5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70A5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202 00000 00 0000 000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0A5E" w:rsidRPr="00B70A5E" w:rsidRDefault="00B70A5E" w:rsidP="00B70A5E">
            <w:pPr>
              <w:widowControl w:val="0"/>
              <w:shd w:val="clear" w:color="auto" w:fill="FFFFFF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70A5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0A5E" w:rsidRPr="00B70A5E" w:rsidRDefault="00B70A5E" w:rsidP="00B70A5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0A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9101,6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0A5E" w:rsidRPr="00B70A5E" w:rsidRDefault="00B70A5E" w:rsidP="00B70A5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70A5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7658,9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A5E" w:rsidRPr="00B70A5E" w:rsidRDefault="00B70A5E" w:rsidP="00B70A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70A5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6430,1</w:t>
            </w:r>
          </w:p>
        </w:tc>
      </w:tr>
      <w:tr w:rsidR="00B70A5E" w:rsidRPr="00B70A5E" w:rsidTr="004158B8">
        <w:trPr>
          <w:trHeight w:hRule="exact" w:val="1285"/>
          <w:jc w:val="center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0A5E" w:rsidRPr="00B70A5E" w:rsidRDefault="00B70A5E" w:rsidP="00B70A5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A5E">
              <w:rPr>
                <w:rFonts w:ascii="Times New Roman" w:eastAsia="Calibri" w:hAnsi="Times New Roman" w:cs="Times New Roman"/>
                <w:sz w:val="24"/>
                <w:szCs w:val="24"/>
              </w:rPr>
              <w:t>202 16001 10 0000 150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0A5E" w:rsidRPr="00B70A5E" w:rsidRDefault="00B70A5E" w:rsidP="00B70A5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A5E">
              <w:rPr>
                <w:rFonts w:ascii="Times New Roman" w:eastAsia="Calibri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0A5E" w:rsidRPr="00B70A5E" w:rsidRDefault="00B70A5E" w:rsidP="00B70A5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A5E">
              <w:rPr>
                <w:rFonts w:ascii="Times New Roman" w:eastAsia="Calibri" w:hAnsi="Times New Roman" w:cs="Times New Roman"/>
                <w:sz w:val="24"/>
                <w:szCs w:val="24"/>
              </w:rPr>
              <w:t>6364,5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0A5E" w:rsidRPr="00B70A5E" w:rsidRDefault="00B70A5E" w:rsidP="00B70A5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A5E">
              <w:rPr>
                <w:rFonts w:ascii="Times New Roman" w:eastAsia="Calibri" w:hAnsi="Times New Roman" w:cs="Times New Roman"/>
                <w:sz w:val="24"/>
                <w:szCs w:val="24"/>
              </w:rPr>
              <w:t>6507,1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A5E" w:rsidRPr="00B70A5E" w:rsidRDefault="00B70A5E" w:rsidP="00B70A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70A5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5264,4</w:t>
            </w:r>
          </w:p>
        </w:tc>
      </w:tr>
      <w:tr w:rsidR="00B70A5E" w:rsidRPr="00B70A5E" w:rsidTr="004158B8">
        <w:trPr>
          <w:trHeight w:hRule="exact" w:val="1685"/>
          <w:jc w:val="center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0A5E" w:rsidRPr="00B70A5E" w:rsidRDefault="00B70A5E" w:rsidP="00B70A5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70A5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2 02 35118 10 0000 150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0A5E" w:rsidRPr="00B70A5E" w:rsidRDefault="00B70A5E" w:rsidP="00B70A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70A5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0A5E" w:rsidRPr="00B70A5E" w:rsidRDefault="00B70A5E" w:rsidP="00B70A5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A5E">
              <w:rPr>
                <w:rFonts w:ascii="Times New Roman" w:eastAsia="Calibri" w:hAnsi="Times New Roman" w:cs="Times New Roman"/>
                <w:sz w:val="24"/>
                <w:szCs w:val="24"/>
              </w:rPr>
              <w:t>136,2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0A5E" w:rsidRPr="00B70A5E" w:rsidRDefault="00B70A5E" w:rsidP="00B70A5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70A5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151,8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A5E" w:rsidRPr="00B70A5E" w:rsidRDefault="00B70A5E" w:rsidP="00B70A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70A5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165,7</w:t>
            </w:r>
          </w:p>
        </w:tc>
      </w:tr>
      <w:tr w:rsidR="00B70A5E" w:rsidRPr="00B70A5E" w:rsidTr="004158B8">
        <w:trPr>
          <w:trHeight w:hRule="exact" w:val="2276"/>
          <w:jc w:val="center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0A5E" w:rsidRPr="00B70A5E" w:rsidRDefault="00B70A5E" w:rsidP="00B70A5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70A5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2 02 40014 10 0000 150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0A5E" w:rsidRPr="00B70A5E" w:rsidRDefault="00B70A5E" w:rsidP="00B70A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70A5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0A5E" w:rsidRPr="00B70A5E" w:rsidRDefault="00B70A5E" w:rsidP="00B70A5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A5E">
              <w:rPr>
                <w:rFonts w:ascii="Times New Roman" w:eastAsia="Calibri" w:hAnsi="Times New Roman" w:cs="Times New Roman"/>
                <w:sz w:val="24"/>
                <w:szCs w:val="24"/>
              </w:rPr>
              <w:t>1100,9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0A5E" w:rsidRPr="00B70A5E" w:rsidRDefault="00B70A5E" w:rsidP="00B70A5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70A5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A5E" w:rsidRPr="00B70A5E" w:rsidRDefault="00B70A5E" w:rsidP="00B70A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70A5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0,0</w:t>
            </w:r>
          </w:p>
        </w:tc>
      </w:tr>
      <w:tr w:rsidR="00B70A5E" w:rsidRPr="00B70A5E" w:rsidTr="004158B8">
        <w:trPr>
          <w:trHeight w:hRule="exact" w:val="723"/>
          <w:jc w:val="center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0A5E" w:rsidRPr="00B70A5E" w:rsidRDefault="00B70A5E" w:rsidP="00B70A5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0A5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2 02 29999 10 0000 150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0A5E" w:rsidRPr="00B70A5E" w:rsidRDefault="00B70A5E" w:rsidP="00B70A5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A5E">
              <w:rPr>
                <w:rFonts w:ascii="Times New Roman" w:eastAsia="Calibri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0A5E" w:rsidRPr="00B70A5E" w:rsidRDefault="00B70A5E" w:rsidP="00B70A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70A5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0A5E" w:rsidRPr="00B70A5E" w:rsidRDefault="00B70A5E" w:rsidP="00B70A5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70A5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1000,0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A5E" w:rsidRPr="00B70A5E" w:rsidRDefault="00B70A5E" w:rsidP="00B70A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70A5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1000,0</w:t>
            </w:r>
          </w:p>
        </w:tc>
      </w:tr>
      <w:tr w:rsidR="00B70A5E" w:rsidRPr="00B70A5E" w:rsidTr="004158B8">
        <w:trPr>
          <w:trHeight w:hRule="exact" w:val="723"/>
          <w:jc w:val="center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0A5E" w:rsidRPr="00B70A5E" w:rsidRDefault="00B70A5E" w:rsidP="00B70A5E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70A5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2 02 49999 10 0000 150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0A5E" w:rsidRPr="00B70A5E" w:rsidRDefault="00B70A5E" w:rsidP="00B70A5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A5E">
              <w:rPr>
                <w:rFonts w:ascii="Times New Roman" w:eastAsia="Calibri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0A5E" w:rsidRPr="00B70A5E" w:rsidRDefault="00B70A5E" w:rsidP="00B70A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70A5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500,0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0A5E" w:rsidRPr="00B70A5E" w:rsidRDefault="00B70A5E" w:rsidP="00B70A5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70A5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A5E" w:rsidRPr="00B70A5E" w:rsidRDefault="00B70A5E" w:rsidP="00B70A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70A5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0,0</w:t>
            </w:r>
          </w:p>
        </w:tc>
      </w:tr>
      <w:tr w:rsidR="00B70A5E" w:rsidRPr="00B70A5E" w:rsidTr="004158B8">
        <w:trPr>
          <w:trHeight w:hRule="exact" w:val="573"/>
          <w:jc w:val="center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0A5E" w:rsidRPr="00B70A5E" w:rsidRDefault="00B70A5E" w:rsidP="00B70A5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0A5E" w:rsidRPr="00B70A5E" w:rsidRDefault="00B70A5E" w:rsidP="00B70A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70A5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ВСЕГО ДОХОДОВ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0A5E" w:rsidRPr="00B70A5E" w:rsidRDefault="00B70A5E" w:rsidP="00B70A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70A5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13759,6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0A5E" w:rsidRPr="00B70A5E" w:rsidRDefault="00B70A5E" w:rsidP="00B70A5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70A5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12463,9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A5E" w:rsidRPr="00B70A5E" w:rsidRDefault="00B70A5E" w:rsidP="00B70A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70A5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11385,1</w:t>
            </w:r>
          </w:p>
        </w:tc>
      </w:tr>
    </w:tbl>
    <w:p w:rsidR="00B70A5E" w:rsidRPr="00B70A5E" w:rsidRDefault="00B70A5E" w:rsidP="00B70A5E">
      <w:pPr>
        <w:spacing w:after="0" w:line="276" w:lineRule="auto"/>
        <w:ind w:firstLine="709"/>
        <w:rPr>
          <w:rFonts w:ascii="Calibri" w:eastAsia="Calibri" w:hAnsi="Calibri" w:cs="Times New Roman"/>
          <w:sz w:val="28"/>
          <w:szCs w:val="28"/>
        </w:rPr>
      </w:pPr>
    </w:p>
    <w:p w:rsidR="00B70A5E" w:rsidRPr="00B70A5E" w:rsidRDefault="00B70A5E" w:rsidP="00B70A5E">
      <w:pPr>
        <w:spacing w:after="0" w:line="276" w:lineRule="auto"/>
        <w:ind w:firstLine="709"/>
        <w:rPr>
          <w:rFonts w:ascii="Calibri" w:eastAsia="Calibri" w:hAnsi="Calibri" w:cs="Times New Roman"/>
          <w:sz w:val="28"/>
          <w:szCs w:val="28"/>
        </w:rPr>
      </w:pPr>
    </w:p>
    <w:p w:rsidR="00B70A5E" w:rsidRPr="00B70A5E" w:rsidRDefault="00B70A5E" w:rsidP="00B70A5E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70A5E">
        <w:rPr>
          <w:rFonts w:ascii="Times New Roman" w:eastAsia="Calibri" w:hAnsi="Times New Roman" w:cs="Times New Roman"/>
          <w:b/>
          <w:sz w:val="28"/>
          <w:szCs w:val="28"/>
        </w:rPr>
        <w:t>Глава Ериковского</w:t>
      </w:r>
    </w:p>
    <w:p w:rsidR="00B70A5E" w:rsidRPr="00B70A5E" w:rsidRDefault="00B70A5E" w:rsidP="00B70A5E">
      <w:pPr>
        <w:spacing w:after="0" w:line="276" w:lineRule="auto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B70A5E">
        <w:rPr>
          <w:rFonts w:ascii="Times New Roman" w:eastAsia="Calibri" w:hAnsi="Times New Roman" w:cs="Times New Roman"/>
          <w:b/>
          <w:sz w:val="28"/>
          <w:szCs w:val="28"/>
        </w:rPr>
        <w:t>сельского поселения</w:t>
      </w:r>
      <w:r w:rsidRPr="00B70A5E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B70A5E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B70A5E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B70A5E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B70A5E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   В. </w:t>
      </w:r>
      <w:proofErr w:type="spellStart"/>
      <w:r w:rsidRPr="00B70A5E">
        <w:rPr>
          <w:rFonts w:ascii="Times New Roman" w:eastAsia="Calibri" w:hAnsi="Times New Roman" w:cs="Times New Roman"/>
          <w:b/>
          <w:sz w:val="28"/>
          <w:szCs w:val="28"/>
        </w:rPr>
        <w:t>Навальнев</w:t>
      </w:r>
      <w:proofErr w:type="spellEnd"/>
    </w:p>
    <w:p w:rsidR="00B70A5E" w:rsidRPr="00B70A5E" w:rsidRDefault="00B70A5E" w:rsidP="00B70A5E">
      <w:pPr>
        <w:spacing w:after="0" w:line="276" w:lineRule="auto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B70A5E" w:rsidRPr="00B70A5E" w:rsidRDefault="00B70A5E" w:rsidP="00B70A5E">
      <w:pPr>
        <w:spacing w:after="0" w:line="276" w:lineRule="auto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B70A5E" w:rsidRPr="00B70A5E" w:rsidRDefault="00B70A5E" w:rsidP="00B70A5E">
      <w:pPr>
        <w:spacing w:after="0" w:line="276" w:lineRule="auto"/>
        <w:ind w:right="68" w:firstLine="5670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B70A5E" w:rsidRPr="00B70A5E" w:rsidRDefault="00B70A5E" w:rsidP="00B70A5E">
      <w:pPr>
        <w:spacing w:after="0" w:line="276" w:lineRule="auto"/>
        <w:ind w:right="68" w:firstLine="5670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B70A5E" w:rsidRPr="00B70A5E" w:rsidRDefault="00B70A5E" w:rsidP="00B70A5E">
      <w:pPr>
        <w:spacing w:after="0" w:line="276" w:lineRule="auto"/>
        <w:ind w:right="68" w:firstLine="5670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B70A5E" w:rsidRPr="00B70A5E" w:rsidRDefault="00B70A5E" w:rsidP="00B70A5E">
      <w:pPr>
        <w:spacing w:after="0" w:line="276" w:lineRule="auto"/>
        <w:ind w:right="68" w:firstLine="5670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B70A5E" w:rsidRPr="00B70A5E" w:rsidRDefault="00B70A5E" w:rsidP="00B70A5E">
      <w:pPr>
        <w:spacing w:after="0" w:line="276" w:lineRule="auto"/>
        <w:ind w:right="68" w:firstLine="5670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B70A5E" w:rsidRPr="00B70A5E" w:rsidRDefault="00B70A5E" w:rsidP="00B70A5E">
      <w:pPr>
        <w:spacing w:after="0" w:line="276" w:lineRule="auto"/>
        <w:ind w:right="68" w:firstLine="5670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B70A5E" w:rsidRPr="00B70A5E" w:rsidRDefault="00B70A5E" w:rsidP="00B70A5E">
      <w:pPr>
        <w:spacing w:after="0" w:line="276" w:lineRule="auto"/>
        <w:ind w:right="68" w:firstLine="5670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B70A5E" w:rsidRPr="00B70A5E" w:rsidRDefault="00B70A5E" w:rsidP="00B70A5E">
      <w:pPr>
        <w:spacing w:after="0" w:line="276" w:lineRule="auto"/>
        <w:ind w:right="68" w:firstLine="5670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B70A5E" w:rsidRPr="00B70A5E" w:rsidRDefault="00B70A5E" w:rsidP="00B70A5E">
      <w:pPr>
        <w:spacing w:after="0" w:line="276" w:lineRule="auto"/>
        <w:ind w:right="68" w:firstLine="5670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B70A5E" w:rsidRPr="00B70A5E" w:rsidRDefault="00B70A5E" w:rsidP="00B70A5E">
      <w:pPr>
        <w:spacing w:after="0" w:line="276" w:lineRule="auto"/>
        <w:ind w:right="68" w:firstLine="5670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B70A5E" w:rsidRPr="00B70A5E" w:rsidRDefault="00B70A5E" w:rsidP="00B70A5E">
      <w:pPr>
        <w:spacing w:after="0" w:line="276" w:lineRule="auto"/>
        <w:ind w:right="68" w:firstLine="5670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B70A5E" w:rsidRPr="00B70A5E" w:rsidRDefault="00B70A5E" w:rsidP="00B70A5E">
      <w:pPr>
        <w:spacing w:after="0" w:line="276" w:lineRule="auto"/>
        <w:ind w:right="68" w:firstLine="5670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B70A5E" w:rsidRPr="00B70A5E" w:rsidRDefault="00B70A5E" w:rsidP="00B70A5E">
      <w:pPr>
        <w:spacing w:after="0" w:line="276" w:lineRule="auto"/>
        <w:ind w:right="68" w:firstLine="5670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B70A5E" w:rsidRPr="00B70A5E" w:rsidRDefault="00B70A5E" w:rsidP="00B70A5E">
      <w:pPr>
        <w:spacing w:after="0" w:line="276" w:lineRule="auto"/>
        <w:ind w:right="68" w:firstLine="5670"/>
        <w:jc w:val="right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B70A5E">
        <w:rPr>
          <w:rFonts w:ascii="Times New Roman" w:eastAsia="Calibri" w:hAnsi="Times New Roman" w:cs="Times New Roman"/>
          <w:b/>
          <w:caps/>
          <w:sz w:val="28"/>
          <w:szCs w:val="28"/>
        </w:rPr>
        <w:t>Приложение № 7</w:t>
      </w:r>
    </w:p>
    <w:p w:rsidR="00B70A5E" w:rsidRPr="00B70A5E" w:rsidRDefault="00B70A5E" w:rsidP="00B70A5E">
      <w:pPr>
        <w:spacing w:after="0" w:line="240" w:lineRule="auto"/>
        <w:ind w:right="68" w:firstLine="5670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70A5E">
        <w:rPr>
          <w:rFonts w:ascii="Times New Roman" w:eastAsia="Calibri" w:hAnsi="Times New Roman" w:cs="Times New Roman"/>
          <w:sz w:val="28"/>
          <w:szCs w:val="28"/>
        </w:rPr>
        <w:t xml:space="preserve">к Бюджету </w:t>
      </w:r>
    </w:p>
    <w:p w:rsidR="00B70A5E" w:rsidRPr="00B70A5E" w:rsidRDefault="00B70A5E" w:rsidP="00B70A5E">
      <w:pPr>
        <w:spacing w:after="0" w:line="240" w:lineRule="auto"/>
        <w:ind w:right="68" w:firstLine="567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70A5E" w:rsidRPr="00B70A5E" w:rsidRDefault="00B70A5E" w:rsidP="00B70A5E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B70A5E" w:rsidRPr="00B70A5E" w:rsidRDefault="00B70A5E" w:rsidP="00B70A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70A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ВЕДОМСТВЕННАЯ СТРУКТУРА РАСХОДОВ БЮДЖЕТА ПОСЕЛЕНИЯ        </w:t>
      </w:r>
    </w:p>
    <w:p w:rsidR="00B70A5E" w:rsidRPr="00B70A5E" w:rsidRDefault="00B70A5E" w:rsidP="00B70A5E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B70A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НА 2024 ГОД И НА ПЛАНОВЫЙ ПЕРИОД 2025 И 2026 ГОДОВ</w:t>
      </w:r>
    </w:p>
    <w:tbl>
      <w:tblPr>
        <w:tblW w:w="1049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403"/>
        <w:gridCol w:w="709"/>
        <w:gridCol w:w="567"/>
        <w:gridCol w:w="708"/>
        <w:gridCol w:w="993"/>
        <w:gridCol w:w="708"/>
        <w:gridCol w:w="1134"/>
        <w:gridCol w:w="1134"/>
        <w:gridCol w:w="1134"/>
      </w:tblGrid>
      <w:tr w:rsidR="00B70A5E" w:rsidRPr="00B70A5E" w:rsidTr="004158B8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 г.</w:t>
            </w:r>
          </w:p>
        </w:tc>
      </w:tr>
      <w:tr w:rsidR="00B70A5E" w:rsidRPr="00B70A5E" w:rsidTr="004158B8">
        <w:trPr>
          <w:trHeight w:val="45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70A5E" w:rsidRPr="00B70A5E" w:rsidTr="004158B8">
        <w:trPr>
          <w:trHeight w:val="169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ЕРИКОВСКОГО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13 869,6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12 173,9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10 865,1</w:t>
            </w:r>
          </w:p>
        </w:tc>
      </w:tr>
      <w:tr w:rsidR="00B70A5E" w:rsidRPr="00B70A5E" w:rsidTr="004158B8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3 356,4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3 281,4</w:t>
            </w:r>
          </w:p>
        </w:tc>
      </w:tr>
      <w:tr w:rsidR="00B70A5E" w:rsidRPr="00B70A5E" w:rsidTr="004158B8">
        <w:trPr>
          <w:trHeight w:val="20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3 267,7</w:t>
            </w:r>
          </w:p>
        </w:tc>
      </w:tr>
      <w:tr w:rsidR="00B70A5E" w:rsidRPr="00B70A5E" w:rsidTr="004158B8">
        <w:trPr>
          <w:trHeight w:val="101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2 051,2</w:t>
            </w:r>
          </w:p>
        </w:tc>
      </w:tr>
      <w:tr w:rsidR="00B70A5E" w:rsidRPr="00B70A5E" w:rsidTr="004158B8">
        <w:trPr>
          <w:trHeight w:val="270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1 824,4</w:t>
            </w:r>
          </w:p>
        </w:tc>
      </w:tr>
      <w:tr w:rsidR="00B70A5E" w:rsidRPr="00B70A5E" w:rsidTr="004158B8">
        <w:trPr>
          <w:trHeight w:val="169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226,8</w:t>
            </w:r>
          </w:p>
        </w:tc>
      </w:tr>
      <w:tr w:rsidR="00B70A5E" w:rsidRPr="00B70A5E" w:rsidTr="004158B8">
        <w:trPr>
          <w:trHeight w:val="101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1 210,5</w:t>
            </w:r>
          </w:p>
        </w:tc>
      </w:tr>
      <w:tr w:rsidR="00B70A5E" w:rsidRPr="00B70A5E" w:rsidTr="004158B8">
        <w:trPr>
          <w:trHeight w:val="304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1 121,9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1 163,9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1 210,5</w:t>
            </w:r>
          </w:p>
        </w:tc>
      </w:tr>
      <w:tr w:rsidR="00B70A5E" w:rsidRPr="00B70A5E" w:rsidTr="004158B8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0A5E" w:rsidRPr="00B70A5E" w:rsidTr="004158B8">
        <w:trPr>
          <w:trHeight w:val="270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0A5E" w:rsidRPr="00B70A5E" w:rsidTr="004158B8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6,0 </w:t>
            </w:r>
          </w:p>
        </w:tc>
      </w:tr>
      <w:tr w:rsidR="00B70A5E" w:rsidRPr="00B70A5E" w:rsidTr="004158B8">
        <w:trPr>
          <w:trHeight w:val="101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6,0 </w:t>
            </w:r>
          </w:p>
        </w:tc>
      </w:tr>
      <w:tr w:rsidR="00B70A5E" w:rsidRPr="00B70A5E" w:rsidTr="004158B8">
        <w:trPr>
          <w:trHeight w:val="135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</w:t>
            </w:r>
          </w:p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межбюджетных</w:t>
            </w:r>
          </w:p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трансфертов из бюджетов</w:t>
            </w:r>
          </w:p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поселений в бюджет</w:t>
            </w:r>
          </w:p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муниципального района на</w:t>
            </w:r>
          </w:p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реализацию полномочий</w:t>
            </w:r>
          </w:p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контрольно-счетной</w:t>
            </w:r>
          </w:p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комиссии в рамках</w:t>
            </w:r>
          </w:p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0A5E" w:rsidRPr="00B70A5E" w:rsidTr="004158B8">
        <w:trPr>
          <w:trHeight w:val="30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</w:t>
            </w:r>
          </w:p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межбюджетных</w:t>
            </w:r>
          </w:p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трансфертов из</w:t>
            </w:r>
          </w:p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 поселений в</w:t>
            </w:r>
          </w:p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</w:t>
            </w:r>
          </w:p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 на реализацию</w:t>
            </w:r>
          </w:p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полномочий контрольно-</w:t>
            </w:r>
          </w:p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счетной комиссии в рамках</w:t>
            </w:r>
          </w:p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непрограммных расходов</w:t>
            </w:r>
          </w:p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(Межбюджетные</w:t>
            </w:r>
          </w:p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трансферты)</w:t>
            </w:r>
          </w:p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0A5E" w:rsidRPr="00B70A5E" w:rsidTr="004158B8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 w:rsidRPr="00B70A5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счетной</w:t>
            </w: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комиссии в рамках непрограммных расходов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0A5E" w:rsidRPr="00B70A5E" w:rsidTr="004158B8">
        <w:trPr>
          <w:trHeight w:val="33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0A5E" w:rsidRPr="00B70A5E" w:rsidTr="004158B8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0A5E" w:rsidRPr="00B70A5E" w:rsidTr="004158B8">
        <w:trPr>
          <w:trHeight w:val="101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0A5E" w:rsidRPr="00B70A5E" w:rsidTr="004158B8">
        <w:trPr>
          <w:trHeight w:val="33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13,7</w:t>
            </w:r>
          </w:p>
        </w:tc>
      </w:tr>
      <w:tr w:rsidR="00B70A5E" w:rsidRPr="00B70A5E" w:rsidTr="004158B8">
        <w:trPr>
          <w:trHeight w:val="101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0A5E" w:rsidRPr="00B70A5E" w:rsidTr="004158B8">
        <w:trPr>
          <w:trHeight w:val="169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0A5E" w:rsidRPr="00B70A5E" w:rsidTr="004158B8">
        <w:trPr>
          <w:trHeight w:val="169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0A5E" w:rsidRPr="00B70A5E" w:rsidTr="004158B8">
        <w:trPr>
          <w:trHeight w:val="266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B70A5E">
              <w:rPr>
                <w:rFonts w:ascii="Times New Roman" w:eastAsia="Calibri" w:hAnsi="Times New Roman" w:cs="Times New Roman"/>
                <w:i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0A5E" w:rsidRPr="00B70A5E" w:rsidTr="004158B8">
        <w:trPr>
          <w:trHeight w:val="169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70A5E">
              <w:rPr>
                <w:rFonts w:ascii="Times New Roman" w:eastAsia="Calibri" w:hAnsi="Times New Roman" w:cs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13,7</w:t>
            </w:r>
          </w:p>
        </w:tc>
      </w:tr>
      <w:tr w:rsidR="00B70A5E" w:rsidRPr="00B70A5E" w:rsidTr="004158B8">
        <w:trPr>
          <w:trHeight w:val="353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B70A5E">
              <w:rPr>
                <w:rFonts w:ascii="Times New Roman" w:eastAsia="Calibri" w:hAnsi="Times New Roman" w:cs="Times New Roman"/>
                <w:i/>
                <w:color w:val="000000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13,7</w:t>
            </w:r>
          </w:p>
        </w:tc>
      </w:tr>
      <w:tr w:rsidR="00B70A5E" w:rsidRPr="00B70A5E" w:rsidTr="004158B8">
        <w:trPr>
          <w:trHeight w:val="33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165,7</w:t>
            </w:r>
          </w:p>
        </w:tc>
      </w:tr>
      <w:tr w:rsidR="00B70A5E" w:rsidRPr="00B70A5E" w:rsidTr="004158B8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165,7</w:t>
            </w:r>
          </w:p>
        </w:tc>
      </w:tr>
      <w:tr w:rsidR="00B70A5E" w:rsidRPr="00B70A5E" w:rsidTr="004158B8">
        <w:trPr>
          <w:trHeight w:val="135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165,7</w:t>
            </w:r>
          </w:p>
        </w:tc>
      </w:tr>
      <w:tr w:rsidR="00B70A5E" w:rsidRPr="00B70A5E" w:rsidTr="004158B8">
        <w:trPr>
          <w:trHeight w:val="337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148,5</w:t>
            </w:r>
          </w:p>
        </w:tc>
      </w:tr>
      <w:tr w:rsidR="00B70A5E" w:rsidRPr="00B70A5E" w:rsidTr="004158B8">
        <w:trPr>
          <w:trHeight w:val="337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70A5E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70A5E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70A5E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70A5E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70A5E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99.9.00.51180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70A5E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A5E" w:rsidRPr="00B70A5E" w:rsidRDefault="00B70A5E" w:rsidP="00B70A5E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70A5E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A5E" w:rsidRPr="00B70A5E" w:rsidRDefault="00B70A5E" w:rsidP="00B70A5E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70A5E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A5E" w:rsidRPr="00B70A5E" w:rsidRDefault="00B70A5E" w:rsidP="00B70A5E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70A5E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17,2</w:t>
            </w:r>
          </w:p>
        </w:tc>
      </w:tr>
      <w:tr w:rsidR="00B70A5E" w:rsidRPr="00B70A5E" w:rsidTr="004158B8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Мобилизационная подготовка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00,0</w:t>
            </w:r>
          </w:p>
        </w:tc>
      </w:tr>
      <w:tr w:rsidR="00B70A5E" w:rsidRPr="00B70A5E" w:rsidTr="004158B8">
        <w:trPr>
          <w:trHeight w:val="169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00,0</w:t>
            </w:r>
          </w:p>
        </w:tc>
      </w:tr>
      <w:tr w:rsidR="00B70A5E" w:rsidRPr="00B70A5E" w:rsidTr="004158B8">
        <w:trPr>
          <w:trHeight w:val="270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00,0</w:t>
            </w:r>
          </w:p>
        </w:tc>
      </w:tr>
      <w:tr w:rsidR="00B70A5E" w:rsidRPr="00B70A5E" w:rsidTr="004158B8">
        <w:trPr>
          <w:trHeight w:val="33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1 714,3</w:t>
            </w:r>
          </w:p>
        </w:tc>
      </w:tr>
      <w:tr w:rsidR="00B70A5E" w:rsidRPr="00B70A5E" w:rsidTr="004158B8">
        <w:trPr>
          <w:trHeight w:val="33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0A5E" w:rsidRPr="00B70A5E" w:rsidTr="004158B8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0A5E" w:rsidRPr="00B70A5E" w:rsidTr="004158B8">
        <w:trPr>
          <w:trHeight w:val="135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0A5E" w:rsidRPr="00B70A5E" w:rsidTr="004158B8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1 714,3</w:t>
            </w:r>
          </w:p>
        </w:tc>
      </w:tr>
      <w:tr w:rsidR="00B70A5E" w:rsidRPr="00B70A5E" w:rsidTr="004158B8">
        <w:trPr>
          <w:trHeight w:val="101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0A5E" w:rsidRPr="00B70A5E" w:rsidTr="004158B8">
        <w:trPr>
          <w:trHeight w:val="20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0A5E" w:rsidRPr="00B70A5E" w:rsidTr="004158B8">
        <w:trPr>
          <w:trHeight w:val="169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0A5E" w:rsidRPr="00B70A5E" w:rsidTr="004158B8">
        <w:trPr>
          <w:trHeight w:val="169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0A5E" w:rsidRPr="00B70A5E" w:rsidTr="004158B8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0A5E" w:rsidRPr="00B70A5E" w:rsidTr="004158B8">
        <w:trPr>
          <w:trHeight w:val="101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1 714,3</w:t>
            </w:r>
          </w:p>
        </w:tc>
      </w:tr>
      <w:tr w:rsidR="00B70A5E" w:rsidRPr="00B70A5E" w:rsidTr="004158B8">
        <w:trPr>
          <w:trHeight w:val="135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1 585,7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1 648,8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1 714,3</w:t>
            </w:r>
          </w:p>
        </w:tc>
      </w:tr>
      <w:tr w:rsidR="00B70A5E" w:rsidRPr="00B70A5E" w:rsidTr="004158B8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5 481,3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4 676,6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3 675,5</w:t>
            </w:r>
          </w:p>
        </w:tc>
      </w:tr>
      <w:tr w:rsidR="00B70A5E" w:rsidRPr="00B70A5E" w:rsidTr="004158B8">
        <w:trPr>
          <w:trHeight w:val="33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5 481,3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4 676,6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3 675,5</w:t>
            </w:r>
          </w:p>
        </w:tc>
      </w:tr>
      <w:tr w:rsidR="00B70A5E" w:rsidRPr="00B70A5E" w:rsidTr="004158B8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0A5E" w:rsidRPr="00B70A5E" w:rsidTr="004158B8">
        <w:trPr>
          <w:trHeight w:val="135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0A5E" w:rsidRPr="00B70A5E" w:rsidTr="004158B8">
        <w:trPr>
          <w:trHeight w:val="33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0A5E" w:rsidRPr="00B70A5E" w:rsidTr="004158B8">
        <w:trPr>
          <w:trHeight w:val="135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1 964,0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1028,0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0A5E" w:rsidRPr="00B70A5E" w:rsidTr="004158B8">
        <w:trPr>
          <w:trHeight w:val="135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деятельности по обращению с животными без</w:t>
            </w: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0A5E" w:rsidRPr="00B70A5E" w:rsidTr="004158B8">
        <w:trPr>
          <w:trHeight w:val="20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0A5E" w:rsidRPr="00B70A5E" w:rsidTr="004158B8">
        <w:trPr>
          <w:trHeight w:val="101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2 471,5</w:t>
            </w:r>
          </w:p>
        </w:tc>
      </w:tr>
      <w:tr w:rsidR="00B70A5E" w:rsidRPr="00B70A5E" w:rsidTr="004158B8">
        <w:trPr>
          <w:trHeight w:val="135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2 285,0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2 376,4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2 471,5</w:t>
            </w:r>
          </w:p>
        </w:tc>
      </w:tr>
      <w:tr w:rsidR="00B70A5E" w:rsidRPr="00B70A5E" w:rsidTr="004158B8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0A5E" w:rsidRPr="00B70A5E" w:rsidTr="004158B8">
        <w:trPr>
          <w:trHeight w:val="135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0A5E" w:rsidRPr="00B70A5E" w:rsidTr="004158B8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0A5E" w:rsidRPr="00B70A5E" w:rsidTr="004158B8">
        <w:trPr>
          <w:trHeight w:val="135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0A5E" w:rsidRPr="00B70A5E" w:rsidTr="004158B8">
        <w:trPr>
          <w:trHeight w:val="337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0A5E" w:rsidRPr="00B70A5E" w:rsidTr="004158B8">
        <w:trPr>
          <w:trHeight w:val="371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0A5E" w:rsidRPr="00B70A5E" w:rsidTr="004158B8">
        <w:trPr>
          <w:trHeight w:val="117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(областной бюджет)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01.5.06.71340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B70A5E" w:rsidRPr="00B70A5E" w:rsidTr="004158B8">
        <w:trPr>
          <w:trHeight w:val="18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(областной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01.5.06.71340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B70A5E" w:rsidRPr="00B70A5E" w:rsidTr="004158B8">
        <w:trPr>
          <w:trHeight w:val="112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(местный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01.5.06.S1340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204,0</w:t>
            </w:r>
          </w:p>
        </w:tc>
      </w:tr>
      <w:tr w:rsidR="00B70A5E" w:rsidRPr="00B70A5E" w:rsidTr="004158B8">
        <w:trPr>
          <w:trHeight w:val="15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(местный бюджет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01.5.06.S1340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204,0</w:t>
            </w:r>
          </w:p>
        </w:tc>
      </w:tr>
      <w:tr w:rsidR="00B70A5E" w:rsidRPr="00B70A5E" w:rsidTr="004158B8">
        <w:trPr>
          <w:trHeight w:val="33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1 487,9</w:t>
            </w:r>
          </w:p>
        </w:tc>
      </w:tr>
      <w:tr w:rsidR="00B70A5E" w:rsidRPr="00B70A5E" w:rsidTr="004158B8">
        <w:trPr>
          <w:trHeight w:val="33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1 487,9</w:t>
            </w:r>
          </w:p>
        </w:tc>
      </w:tr>
      <w:tr w:rsidR="00B70A5E" w:rsidRPr="00B70A5E" w:rsidTr="004158B8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1 487,9</w:t>
            </w:r>
          </w:p>
        </w:tc>
      </w:tr>
      <w:tr w:rsidR="00B70A5E" w:rsidRPr="00B70A5E" w:rsidTr="004158B8">
        <w:trPr>
          <w:trHeight w:val="55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1 327,6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1 410,4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1 487,9</w:t>
            </w:r>
          </w:p>
        </w:tc>
      </w:tr>
      <w:tr w:rsidR="00B70A5E" w:rsidRPr="00B70A5E" w:rsidTr="004158B8">
        <w:trPr>
          <w:trHeight w:val="93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0A5E" w:rsidRPr="00B70A5E" w:rsidTr="004158B8">
        <w:trPr>
          <w:trHeight w:val="93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0A5E" w:rsidRPr="00B70A5E" w:rsidTr="004158B8">
        <w:trPr>
          <w:trHeight w:val="33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540,3</w:t>
            </w:r>
          </w:p>
        </w:tc>
      </w:tr>
      <w:tr w:rsidR="00B70A5E" w:rsidRPr="00B70A5E" w:rsidTr="004158B8">
        <w:trPr>
          <w:trHeight w:val="33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540,3</w:t>
            </w:r>
          </w:p>
        </w:tc>
      </w:tr>
      <w:tr w:rsidR="00B70A5E" w:rsidRPr="00B70A5E" w:rsidTr="004158B8">
        <w:trPr>
          <w:trHeight w:val="33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540,3</w:t>
            </w:r>
          </w:p>
        </w:tc>
      </w:tr>
      <w:tr w:rsidR="00B70A5E" w:rsidRPr="00B70A5E" w:rsidTr="004158B8">
        <w:trPr>
          <w:trHeight w:val="33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499,5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519,5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540,3</w:t>
            </w:r>
          </w:p>
        </w:tc>
      </w:tr>
      <w:tr w:rsidR="00B70A5E" w:rsidRPr="00B70A5E" w:rsidTr="004158B8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0A5E" w:rsidRPr="00B70A5E" w:rsidTr="004158B8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0A5E" w:rsidRPr="00B70A5E" w:rsidTr="004158B8">
        <w:trPr>
          <w:trHeight w:val="169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0A5E" w:rsidRPr="00B70A5E" w:rsidTr="004158B8">
        <w:trPr>
          <w:trHeight w:val="135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0A5E" w:rsidRPr="00B70A5E" w:rsidTr="004158B8">
        <w:trPr>
          <w:trHeight w:val="33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13 869,6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12 173,9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10 865,1</w:t>
            </w:r>
          </w:p>
        </w:tc>
      </w:tr>
    </w:tbl>
    <w:p w:rsidR="00B70A5E" w:rsidRPr="00B70A5E" w:rsidRDefault="00B70A5E" w:rsidP="00B70A5E">
      <w:pPr>
        <w:spacing w:after="0" w:line="276" w:lineRule="auto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B70A5E" w:rsidRPr="00B70A5E" w:rsidRDefault="00B70A5E" w:rsidP="00B70A5E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70A5E" w:rsidRPr="00B70A5E" w:rsidRDefault="00B70A5E" w:rsidP="00B70A5E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70A5E">
        <w:rPr>
          <w:rFonts w:ascii="Times New Roman" w:eastAsia="Calibri" w:hAnsi="Times New Roman" w:cs="Times New Roman"/>
          <w:b/>
          <w:sz w:val="28"/>
          <w:szCs w:val="28"/>
        </w:rPr>
        <w:t>Глава Ериковского</w:t>
      </w:r>
    </w:p>
    <w:p w:rsidR="00B70A5E" w:rsidRPr="00B70A5E" w:rsidRDefault="00B70A5E" w:rsidP="00B70A5E">
      <w:pPr>
        <w:spacing w:after="0" w:line="276" w:lineRule="auto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B70A5E">
        <w:rPr>
          <w:rFonts w:ascii="Times New Roman" w:eastAsia="Calibri" w:hAnsi="Times New Roman" w:cs="Times New Roman"/>
          <w:b/>
          <w:sz w:val="28"/>
          <w:szCs w:val="28"/>
        </w:rPr>
        <w:t>сельского поселения</w:t>
      </w:r>
      <w:r w:rsidRPr="00B70A5E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B70A5E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B70A5E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B70A5E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B70A5E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    В. </w:t>
      </w:r>
      <w:proofErr w:type="spellStart"/>
      <w:r w:rsidRPr="00B70A5E">
        <w:rPr>
          <w:rFonts w:ascii="Times New Roman" w:eastAsia="Calibri" w:hAnsi="Times New Roman" w:cs="Times New Roman"/>
          <w:b/>
          <w:sz w:val="28"/>
          <w:szCs w:val="28"/>
        </w:rPr>
        <w:t>Навальнев</w:t>
      </w:r>
      <w:proofErr w:type="spellEnd"/>
    </w:p>
    <w:p w:rsidR="00B70A5E" w:rsidRPr="00B70A5E" w:rsidRDefault="00B70A5E" w:rsidP="00B70A5E">
      <w:pPr>
        <w:spacing w:after="200" w:line="276" w:lineRule="auto"/>
        <w:rPr>
          <w:rFonts w:ascii="Calibri" w:eastAsia="Calibri" w:hAnsi="Calibri" w:cs="Times New Roman"/>
        </w:rPr>
      </w:pPr>
    </w:p>
    <w:p w:rsidR="00B70A5E" w:rsidRPr="00B70A5E" w:rsidRDefault="00B70A5E" w:rsidP="00B70A5E">
      <w:pPr>
        <w:spacing w:after="200" w:line="276" w:lineRule="auto"/>
        <w:rPr>
          <w:rFonts w:ascii="Calibri" w:eastAsia="Calibri" w:hAnsi="Calibri" w:cs="Times New Roman"/>
        </w:rPr>
      </w:pPr>
    </w:p>
    <w:p w:rsidR="00B70A5E" w:rsidRPr="00B70A5E" w:rsidRDefault="00B70A5E" w:rsidP="00B70A5E">
      <w:pPr>
        <w:spacing w:after="200" w:line="276" w:lineRule="auto"/>
        <w:rPr>
          <w:rFonts w:ascii="Calibri" w:eastAsia="Calibri" w:hAnsi="Calibri" w:cs="Times New Roman"/>
        </w:rPr>
      </w:pPr>
    </w:p>
    <w:p w:rsidR="00B70A5E" w:rsidRPr="00B70A5E" w:rsidRDefault="00B70A5E" w:rsidP="00B70A5E">
      <w:pPr>
        <w:spacing w:after="200" w:line="276" w:lineRule="auto"/>
        <w:rPr>
          <w:rFonts w:ascii="Calibri" w:eastAsia="Calibri" w:hAnsi="Calibri" w:cs="Times New Roman"/>
        </w:rPr>
      </w:pPr>
    </w:p>
    <w:p w:rsidR="00B70A5E" w:rsidRPr="00B70A5E" w:rsidRDefault="00B70A5E" w:rsidP="00B70A5E">
      <w:pPr>
        <w:spacing w:after="200" w:line="276" w:lineRule="auto"/>
        <w:rPr>
          <w:rFonts w:ascii="Calibri" w:eastAsia="Calibri" w:hAnsi="Calibri" w:cs="Times New Roman"/>
        </w:rPr>
      </w:pPr>
    </w:p>
    <w:p w:rsidR="00B70A5E" w:rsidRPr="00B70A5E" w:rsidRDefault="00B70A5E" w:rsidP="00B70A5E">
      <w:pPr>
        <w:spacing w:after="200" w:line="276" w:lineRule="auto"/>
        <w:rPr>
          <w:rFonts w:ascii="Calibri" w:eastAsia="Calibri" w:hAnsi="Calibri" w:cs="Times New Roman"/>
        </w:rPr>
      </w:pPr>
    </w:p>
    <w:p w:rsidR="00B70A5E" w:rsidRPr="00B70A5E" w:rsidRDefault="00B70A5E" w:rsidP="00B70A5E">
      <w:pPr>
        <w:spacing w:after="200" w:line="276" w:lineRule="auto"/>
        <w:rPr>
          <w:rFonts w:ascii="Calibri" w:eastAsia="Calibri" w:hAnsi="Calibri" w:cs="Times New Roman"/>
        </w:rPr>
      </w:pPr>
    </w:p>
    <w:p w:rsidR="00B70A5E" w:rsidRPr="00B70A5E" w:rsidRDefault="00B70A5E" w:rsidP="00B70A5E">
      <w:pPr>
        <w:spacing w:after="200" w:line="276" w:lineRule="auto"/>
        <w:rPr>
          <w:rFonts w:ascii="Calibri" w:eastAsia="Calibri" w:hAnsi="Calibri" w:cs="Times New Roman"/>
        </w:rPr>
      </w:pPr>
    </w:p>
    <w:p w:rsidR="00B70A5E" w:rsidRPr="00B70A5E" w:rsidRDefault="00B70A5E" w:rsidP="00B70A5E">
      <w:pPr>
        <w:spacing w:after="200" w:line="276" w:lineRule="auto"/>
        <w:rPr>
          <w:rFonts w:ascii="Calibri" w:eastAsia="Calibri" w:hAnsi="Calibri" w:cs="Times New Roman"/>
        </w:rPr>
      </w:pPr>
    </w:p>
    <w:p w:rsidR="00B70A5E" w:rsidRPr="00B70A5E" w:rsidRDefault="00B70A5E" w:rsidP="00B70A5E">
      <w:pPr>
        <w:spacing w:after="200" w:line="276" w:lineRule="auto"/>
        <w:rPr>
          <w:rFonts w:ascii="Calibri" w:eastAsia="Calibri" w:hAnsi="Calibri" w:cs="Times New Roman"/>
        </w:rPr>
      </w:pPr>
    </w:p>
    <w:p w:rsidR="00B70A5E" w:rsidRPr="00B70A5E" w:rsidRDefault="00B70A5E" w:rsidP="00B70A5E">
      <w:pPr>
        <w:spacing w:after="200" w:line="276" w:lineRule="auto"/>
        <w:rPr>
          <w:rFonts w:ascii="Calibri" w:eastAsia="Calibri" w:hAnsi="Calibri" w:cs="Times New Roman"/>
        </w:rPr>
      </w:pPr>
    </w:p>
    <w:p w:rsidR="00B70A5E" w:rsidRPr="00B70A5E" w:rsidRDefault="00B70A5E" w:rsidP="00B70A5E">
      <w:pPr>
        <w:spacing w:after="200" w:line="276" w:lineRule="auto"/>
        <w:rPr>
          <w:rFonts w:ascii="Calibri" w:eastAsia="Calibri" w:hAnsi="Calibri" w:cs="Times New Roman"/>
        </w:rPr>
      </w:pPr>
    </w:p>
    <w:p w:rsidR="00B70A5E" w:rsidRPr="00B70A5E" w:rsidRDefault="00B70A5E" w:rsidP="00B70A5E">
      <w:pPr>
        <w:spacing w:after="200" w:line="276" w:lineRule="auto"/>
        <w:rPr>
          <w:rFonts w:ascii="Calibri" w:eastAsia="Calibri" w:hAnsi="Calibri" w:cs="Times New Roman"/>
        </w:rPr>
      </w:pPr>
    </w:p>
    <w:p w:rsidR="00B70A5E" w:rsidRPr="00B70A5E" w:rsidRDefault="00B70A5E" w:rsidP="00B70A5E">
      <w:pPr>
        <w:spacing w:after="200" w:line="276" w:lineRule="auto"/>
        <w:rPr>
          <w:rFonts w:ascii="Calibri" w:eastAsia="Calibri" w:hAnsi="Calibri" w:cs="Times New Roman"/>
        </w:rPr>
      </w:pPr>
    </w:p>
    <w:p w:rsidR="00B70A5E" w:rsidRPr="00B70A5E" w:rsidRDefault="00B70A5E" w:rsidP="00B70A5E">
      <w:pPr>
        <w:spacing w:after="200" w:line="276" w:lineRule="auto"/>
        <w:rPr>
          <w:rFonts w:ascii="Calibri" w:eastAsia="Calibri" w:hAnsi="Calibri" w:cs="Times New Roman"/>
        </w:rPr>
      </w:pPr>
    </w:p>
    <w:p w:rsidR="00B70A5E" w:rsidRPr="00B70A5E" w:rsidRDefault="00B70A5E" w:rsidP="00B70A5E">
      <w:pPr>
        <w:spacing w:after="200" w:line="276" w:lineRule="auto"/>
        <w:rPr>
          <w:rFonts w:ascii="Calibri" w:eastAsia="Calibri" w:hAnsi="Calibri" w:cs="Times New Roman"/>
        </w:rPr>
      </w:pPr>
    </w:p>
    <w:p w:rsidR="00B70A5E" w:rsidRPr="00B70A5E" w:rsidRDefault="00B70A5E" w:rsidP="00B70A5E">
      <w:pPr>
        <w:spacing w:after="200" w:line="276" w:lineRule="auto"/>
        <w:rPr>
          <w:rFonts w:ascii="Calibri" w:eastAsia="Calibri" w:hAnsi="Calibri" w:cs="Times New Roman"/>
        </w:rPr>
      </w:pPr>
    </w:p>
    <w:p w:rsidR="00B70A5E" w:rsidRPr="00B70A5E" w:rsidRDefault="00B70A5E" w:rsidP="00B70A5E">
      <w:pPr>
        <w:spacing w:after="200" w:line="276" w:lineRule="auto"/>
        <w:rPr>
          <w:rFonts w:ascii="Calibri" w:eastAsia="Calibri" w:hAnsi="Calibri" w:cs="Times New Roman"/>
        </w:rPr>
      </w:pPr>
    </w:p>
    <w:p w:rsidR="00B70A5E" w:rsidRPr="00B70A5E" w:rsidRDefault="00B70A5E" w:rsidP="00B70A5E">
      <w:pPr>
        <w:spacing w:after="0" w:line="276" w:lineRule="auto"/>
        <w:ind w:right="68" w:firstLine="5670"/>
        <w:jc w:val="right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B70A5E">
        <w:rPr>
          <w:rFonts w:ascii="Times New Roman" w:eastAsia="Calibri" w:hAnsi="Times New Roman" w:cs="Times New Roman"/>
          <w:b/>
          <w:caps/>
          <w:sz w:val="28"/>
          <w:szCs w:val="28"/>
        </w:rPr>
        <w:lastRenderedPageBreak/>
        <w:t>Приложение № 8</w:t>
      </w:r>
    </w:p>
    <w:p w:rsidR="00B70A5E" w:rsidRPr="00B70A5E" w:rsidRDefault="00B70A5E" w:rsidP="00B70A5E">
      <w:pPr>
        <w:spacing w:after="0" w:line="240" w:lineRule="auto"/>
        <w:ind w:right="68" w:firstLine="5670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70A5E">
        <w:rPr>
          <w:rFonts w:ascii="Times New Roman" w:eastAsia="Calibri" w:hAnsi="Times New Roman" w:cs="Times New Roman"/>
          <w:sz w:val="28"/>
          <w:szCs w:val="28"/>
        </w:rPr>
        <w:t xml:space="preserve">к Бюджету 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355"/>
      </w:tblGrid>
      <w:tr w:rsidR="00B70A5E" w:rsidRPr="00B70A5E" w:rsidTr="004158B8">
        <w:trPr>
          <w:trHeight w:val="1845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СЕЛЬСКОГО ПОСЕЛЕНИЯ И НЕПРОГРАММНЫМ НАПРАВЛЕНИЯМ ДЕЯТЕЛЬНОСТИ), ГРУППАМ ВИДОВ РАСХОДОВ КЛАССИФИКАЦИИ РАСХОДОВ БЮДЖЕТА ПОСЕЛЕНИЯ НА 2024 ГОД И НА ПЛАНОВЫЙ ПЕРИОД 2025 И 2026 ГОДОВ   </w:t>
            </w:r>
          </w:p>
        </w:tc>
      </w:tr>
    </w:tbl>
    <w:p w:rsidR="00B70A5E" w:rsidRPr="00B70A5E" w:rsidRDefault="00B70A5E" w:rsidP="00B70A5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70A5E">
        <w:rPr>
          <w:rFonts w:ascii="Times New Roman" w:eastAsia="Calibri" w:hAnsi="Times New Roman" w:cs="Times New Roman"/>
          <w:sz w:val="28"/>
          <w:szCs w:val="28"/>
        </w:rPr>
        <w:t>(тыс. рублей)</w:t>
      </w:r>
    </w:p>
    <w:p w:rsidR="00B70A5E" w:rsidRPr="00B70A5E" w:rsidRDefault="00B70A5E" w:rsidP="00B70A5E">
      <w:pPr>
        <w:spacing w:after="0" w:line="240" w:lineRule="auto"/>
        <w:ind w:right="68" w:firstLine="5670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70A5E" w:rsidRPr="00B70A5E" w:rsidRDefault="00B70A5E" w:rsidP="00B70A5E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tbl>
      <w:tblPr>
        <w:tblW w:w="11052" w:type="dxa"/>
        <w:tblInd w:w="-431" w:type="dxa"/>
        <w:tblLook w:val="04A0" w:firstRow="1" w:lastRow="0" w:firstColumn="1" w:lastColumn="0" w:noHBand="0" w:noVBand="1"/>
      </w:tblPr>
      <w:tblGrid>
        <w:gridCol w:w="3582"/>
        <w:gridCol w:w="460"/>
        <w:gridCol w:w="550"/>
        <w:gridCol w:w="1610"/>
        <w:gridCol w:w="1234"/>
        <w:gridCol w:w="1174"/>
        <w:gridCol w:w="1221"/>
        <w:gridCol w:w="1221"/>
      </w:tblGrid>
      <w:tr w:rsidR="00B70A5E" w:rsidRPr="00B70A5E" w:rsidTr="004158B8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 г.</w:t>
            </w:r>
          </w:p>
        </w:tc>
      </w:tr>
      <w:tr w:rsidR="00B70A5E" w:rsidRPr="00B70A5E" w:rsidTr="004158B8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70A5E" w:rsidRPr="00B70A5E" w:rsidTr="004158B8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13 869,6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12 173,9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10 865,1</w:t>
            </w:r>
          </w:p>
        </w:tc>
      </w:tr>
      <w:tr w:rsidR="00B70A5E" w:rsidRPr="00B70A5E" w:rsidTr="004158B8">
        <w:trPr>
          <w:trHeight w:val="4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3 356,4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3 384,8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3 281,4</w:t>
            </w:r>
          </w:p>
        </w:tc>
      </w:tr>
      <w:tr w:rsidR="00B70A5E" w:rsidRPr="00B70A5E" w:rsidTr="004158B8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3 182,7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3 221,1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3 267,7</w:t>
            </w:r>
          </w:p>
        </w:tc>
      </w:tr>
      <w:tr w:rsidR="00B70A5E" w:rsidRPr="00B70A5E" w:rsidTr="004158B8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2 051,2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2 051,2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2 051,2</w:t>
            </w:r>
          </w:p>
        </w:tc>
      </w:tr>
      <w:tr w:rsidR="00B70A5E" w:rsidRPr="00B70A5E" w:rsidTr="004158B8">
        <w:trPr>
          <w:trHeight w:val="16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1 824,4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1 824,4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1 824,4</w:t>
            </w:r>
          </w:p>
        </w:tc>
      </w:tr>
      <w:tr w:rsidR="00B70A5E" w:rsidRPr="00B70A5E" w:rsidTr="004158B8">
        <w:trPr>
          <w:trHeight w:val="55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226,8</w:t>
            </w:r>
          </w:p>
        </w:tc>
      </w:tr>
      <w:tr w:rsidR="00B70A5E" w:rsidRPr="00B70A5E" w:rsidTr="004158B8">
        <w:trPr>
          <w:trHeight w:val="9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1 121,9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1 163,9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1 210,5</w:t>
            </w:r>
          </w:p>
        </w:tc>
      </w:tr>
      <w:tr w:rsidR="00B70A5E" w:rsidRPr="00B70A5E" w:rsidTr="004158B8">
        <w:trPr>
          <w:trHeight w:val="23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1 121,9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1 163,9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1 210,5</w:t>
            </w:r>
          </w:p>
        </w:tc>
      </w:tr>
      <w:tr w:rsidR="00B70A5E" w:rsidRPr="00B70A5E" w:rsidTr="004158B8">
        <w:trPr>
          <w:trHeight w:val="21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B70A5E" w:rsidRPr="00B70A5E" w:rsidTr="004158B8">
        <w:trPr>
          <w:trHeight w:val="325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B70A5E" w:rsidRPr="00B70A5E" w:rsidTr="004158B8">
        <w:trPr>
          <w:trHeight w:val="7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B70A5E" w:rsidRPr="00B70A5E" w:rsidTr="004158B8">
        <w:trPr>
          <w:trHeight w:val="83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B70A5E" w:rsidRPr="00B70A5E" w:rsidTr="004158B8">
        <w:trPr>
          <w:trHeight w:val="15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B70A5E" w:rsidRPr="00B70A5E" w:rsidTr="004158B8">
        <w:trPr>
          <w:trHeight w:val="20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B70A5E" w:rsidRPr="00B70A5E" w:rsidTr="004158B8">
        <w:trPr>
          <w:trHeight w:val="226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контрольно- счетной комиссии в рамках непрограммных расходов (Межбюджетные трансферты)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B70A5E" w:rsidRPr="00B70A5E" w:rsidTr="004158B8">
        <w:trPr>
          <w:trHeight w:val="3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0A5E" w:rsidRPr="00B70A5E" w:rsidTr="004158B8">
        <w:trPr>
          <w:trHeight w:val="13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 (Иные бюджетные ассигнования)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0A5E" w:rsidRPr="00B70A5E" w:rsidTr="004158B8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</w:t>
            </w:r>
          </w:p>
        </w:tc>
      </w:tr>
      <w:tr w:rsidR="00B70A5E" w:rsidRPr="00B70A5E" w:rsidTr="004158B8">
        <w:trPr>
          <w:trHeight w:val="12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0A5E" w:rsidRPr="00B70A5E" w:rsidTr="004158B8">
        <w:trPr>
          <w:trHeight w:val="15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0A5E" w:rsidRPr="00B70A5E" w:rsidTr="004158B8">
        <w:trPr>
          <w:trHeight w:val="55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0A5E" w:rsidRPr="00B70A5E" w:rsidTr="004158B8">
        <w:trPr>
          <w:trHeight w:val="15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B70A5E">
              <w:rPr>
                <w:rFonts w:ascii="Times New Roman" w:eastAsia="Calibri" w:hAnsi="Times New Roman" w:cs="Times New Roman"/>
                <w:i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0A5E" w:rsidRPr="00B70A5E" w:rsidTr="004158B8">
        <w:trPr>
          <w:trHeight w:val="15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70A5E">
              <w:rPr>
                <w:rFonts w:ascii="Times New Roman" w:eastAsia="Calibri" w:hAnsi="Times New Roman" w:cs="Times New Roman"/>
                <w:color w:val="000000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13,7</w:t>
            </w:r>
          </w:p>
        </w:tc>
      </w:tr>
      <w:tr w:rsidR="00B70A5E" w:rsidRPr="00B70A5E" w:rsidTr="004158B8">
        <w:trPr>
          <w:trHeight w:val="15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B70A5E">
              <w:rPr>
                <w:rFonts w:ascii="Times New Roman" w:eastAsia="Calibri" w:hAnsi="Times New Roman" w:cs="Times New Roman"/>
                <w:i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13,7</w:t>
            </w:r>
          </w:p>
        </w:tc>
      </w:tr>
      <w:tr w:rsidR="00B70A5E" w:rsidRPr="00B70A5E" w:rsidTr="004158B8">
        <w:trPr>
          <w:trHeight w:val="4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161,8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165,7</w:t>
            </w:r>
          </w:p>
        </w:tc>
      </w:tr>
      <w:tr w:rsidR="00B70A5E" w:rsidRPr="00B70A5E" w:rsidTr="004158B8">
        <w:trPr>
          <w:trHeight w:val="7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165,7</w:t>
            </w:r>
          </w:p>
        </w:tc>
      </w:tr>
      <w:tr w:rsidR="00B70A5E" w:rsidRPr="00B70A5E" w:rsidTr="004158B8">
        <w:trPr>
          <w:trHeight w:val="12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165,7</w:t>
            </w:r>
          </w:p>
        </w:tc>
      </w:tr>
      <w:tr w:rsidR="00B70A5E" w:rsidRPr="00B70A5E" w:rsidTr="004158B8">
        <w:trPr>
          <w:trHeight w:val="24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148,5</w:t>
            </w:r>
          </w:p>
        </w:tc>
      </w:tr>
      <w:tr w:rsidR="00B70A5E" w:rsidRPr="00B70A5E" w:rsidTr="004158B8">
        <w:trPr>
          <w:trHeight w:val="24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70A5E">
              <w:rPr>
                <w:rFonts w:ascii="Calibri" w:eastAsia="Calibri" w:hAnsi="Calibri" w:cs="Times New Roman"/>
                <w:i/>
                <w:iCs/>
                <w:color w:val="000000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17,2</w:t>
            </w:r>
          </w:p>
        </w:tc>
      </w:tr>
      <w:tr w:rsidR="00B70A5E" w:rsidRPr="00B70A5E" w:rsidTr="004158B8">
        <w:trPr>
          <w:trHeight w:val="4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0A5E" w:rsidRPr="00B70A5E" w:rsidTr="004158B8">
        <w:trPr>
          <w:trHeight w:val="16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0A5E" w:rsidRPr="00B70A5E" w:rsidTr="004158B8">
        <w:trPr>
          <w:trHeight w:val="55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0A5E" w:rsidRPr="00B70A5E" w:rsidTr="004158B8">
        <w:trPr>
          <w:trHeight w:val="4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3 038,6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2000,8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1714,3</w:t>
            </w:r>
          </w:p>
        </w:tc>
      </w:tr>
      <w:tr w:rsidR="00B70A5E" w:rsidRPr="00B70A5E" w:rsidTr="004158B8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1 016,1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B70A5E" w:rsidRPr="00B70A5E" w:rsidTr="004158B8">
        <w:trPr>
          <w:trHeight w:val="62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1 016,1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</w:tr>
      <w:tr w:rsidR="00B70A5E" w:rsidRPr="00B70A5E" w:rsidTr="004158B8">
        <w:trPr>
          <w:trHeight w:val="139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1 016,1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0A5E" w:rsidRPr="00B70A5E" w:rsidTr="004158B8">
        <w:trPr>
          <w:trHeight w:val="59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2 022,5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1 714,3</w:t>
            </w:r>
          </w:p>
        </w:tc>
      </w:tr>
      <w:tr w:rsidR="00B70A5E" w:rsidRPr="00B70A5E" w:rsidTr="004158B8">
        <w:trPr>
          <w:trHeight w:val="11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0A5E" w:rsidRPr="00B70A5E" w:rsidTr="004158B8">
        <w:trPr>
          <w:trHeight w:val="19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0A5E" w:rsidRPr="00B70A5E" w:rsidTr="004158B8">
        <w:trPr>
          <w:trHeight w:val="14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0A5E" w:rsidRPr="00B70A5E" w:rsidTr="004158B8">
        <w:trPr>
          <w:trHeight w:val="12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0A5E" w:rsidRPr="00B70A5E" w:rsidTr="004158B8">
        <w:trPr>
          <w:trHeight w:val="18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</w:tr>
      <w:tr w:rsidR="00B70A5E" w:rsidRPr="00B70A5E" w:rsidTr="004158B8">
        <w:trPr>
          <w:trHeight w:val="11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1 585,7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1 648,8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1 714,3</w:t>
            </w:r>
          </w:p>
        </w:tc>
      </w:tr>
      <w:tr w:rsidR="00B70A5E" w:rsidRPr="00B70A5E" w:rsidTr="004158B8">
        <w:trPr>
          <w:trHeight w:val="12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1 585,7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1 648,8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1 714,3</w:t>
            </w:r>
          </w:p>
        </w:tc>
      </w:tr>
      <w:tr w:rsidR="00B70A5E" w:rsidRPr="00B70A5E" w:rsidTr="004158B8">
        <w:trPr>
          <w:trHeight w:val="7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5 481,3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4 676,6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3 675,5</w:t>
            </w:r>
          </w:p>
        </w:tc>
      </w:tr>
      <w:tr w:rsidR="00B70A5E" w:rsidRPr="00B70A5E" w:rsidTr="004158B8">
        <w:trPr>
          <w:trHeight w:val="49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5 481,3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4 676,6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3 675,5</w:t>
            </w:r>
          </w:p>
        </w:tc>
      </w:tr>
      <w:tr w:rsidR="00B70A5E" w:rsidRPr="00B70A5E" w:rsidTr="004158B8">
        <w:trPr>
          <w:trHeight w:val="6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0A5E" w:rsidRPr="00B70A5E" w:rsidTr="004158B8">
        <w:trPr>
          <w:trHeight w:val="139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0A5E" w:rsidRPr="00B70A5E" w:rsidTr="004158B8">
        <w:trPr>
          <w:trHeight w:val="5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1 964,0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1 028,0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0A5E" w:rsidRPr="00B70A5E" w:rsidTr="004158B8">
        <w:trPr>
          <w:trHeight w:val="14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1 964,0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1 028,0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0A5E" w:rsidRPr="00B70A5E" w:rsidTr="004158B8">
        <w:trPr>
          <w:trHeight w:val="107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0A5E" w:rsidRPr="00B70A5E" w:rsidTr="004158B8">
        <w:trPr>
          <w:trHeight w:val="21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0A5E" w:rsidRPr="00B70A5E" w:rsidTr="004158B8">
        <w:trPr>
          <w:trHeight w:val="11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2 285,0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2 376,4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2 471,5</w:t>
            </w:r>
          </w:p>
        </w:tc>
      </w:tr>
      <w:tr w:rsidR="00B70A5E" w:rsidRPr="00B70A5E" w:rsidTr="004158B8">
        <w:trPr>
          <w:trHeight w:val="11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2 285,0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2 376,4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2 471,5</w:t>
            </w:r>
          </w:p>
        </w:tc>
      </w:tr>
      <w:tr w:rsidR="00B70A5E" w:rsidRPr="00B70A5E" w:rsidTr="004158B8">
        <w:trPr>
          <w:trHeight w:val="6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0A5E" w:rsidRPr="00B70A5E" w:rsidTr="004158B8">
        <w:trPr>
          <w:trHeight w:val="11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0A5E" w:rsidRPr="00B70A5E" w:rsidTr="004158B8">
        <w:trPr>
          <w:trHeight w:val="8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0A5E" w:rsidRPr="00B70A5E" w:rsidTr="004158B8">
        <w:trPr>
          <w:trHeight w:val="11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0A5E" w:rsidRPr="00B70A5E" w:rsidTr="004158B8">
        <w:trPr>
          <w:trHeight w:val="11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</w:t>
            </w: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0A5E" w:rsidRPr="00B70A5E" w:rsidTr="004158B8">
        <w:trPr>
          <w:trHeight w:val="11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0A5E" w:rsidRPr="00B70A5E" w:rsidTr="004158B8">
        <w:trPr>
          <w:trHeight w:val="11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(областной бюджет)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01.5.06.71340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B70A5E" w:rsidRPr="00B70A5E" w:rsidTr="004158B8">
        <w:trPr>
          <w:trHeight w:val="11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(областной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01.5.06.71340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B70A5E" w:rsidRPr="00B70A5E" w:rsidTr="004158B8">
        <w:trPr>
          <w:trHeight w:val="11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(местный бюджет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01.5.06.S1340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113,00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158,0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204,0</w:t>
            </w:r>
          </w:p>
        </w:tc>
      </w:tr>
      <w:tr w:rsidR="00B70A5E" w:rsidRPr="00B70A5E" w:rsidTr="004158B8">
        <w:trPr>
          <w:trHeight w:val="11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(местный бюджет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01.5.06.S1340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113,00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158,0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204,0</w:t>
            </w:r>
          </w:p>
        </w:tc>
      </w:tr>
      <w:tr w:rsidR="00B70A5E" w:rsidRPr="00B70A5E" w:rsidTr="004158B8">
        <w:trPr>
          <w:trHeight w:val="64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,КУЛЬТУРА</w:t>
            </w:r>
            <w:proofErr w:type="gramEnd"/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КИНЕМАТОГРАФИЯ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1 327,6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1 410,4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1 487,9</w:t>
            </w:r>
          </w:p>
        </w:tc>
      </w:tr>
      <w:tr w:rsidR="00B70A5E" w:rsidRPr="00B70A5E" w:rsidTr="004158B8">
        <w:trPr>
          <w:trHeight w:val="2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1 327,6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1 410,4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1 487,9</w:t>
            </w:r>
          </w:p>
        </w:tc>
      </w:tr>
      <w:tr w:rsidR="00B70A5E" w:rsidRPr="00B70A5E" w:rsidTr="004158B8">
        <w:trPr>
          <w:trHeight w:val="11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</w:t>
            </w: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жителей поселений услугами организаций культуры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1 327,6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1 410,4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1 487,9</w:t>
            </w:r>
          </w:p>
        </w:tc>
      </w:tr>
      <w:tr w:rsidR="00B70A5E" w:rsidRPr="00B70A5E" w:rsidTr="004158B8">
        <w:trPr>
          <w:trHeight w:val="11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1 327,6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1 410,4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1 487,9</w:t>
            </w:r>
          </w:p>
        </w:tc>
      </w:tr>
      <w:tr w:rsidR="00B70A5E" w:rsidRPr="00B70A5E" w:rsidTr="004158B8">
        <w:trPr>
          <w:trHeight w:val="27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519,5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539,5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540,3</w:t>
            </w:r>
          </w:p>
        </w:tc>
      </w:tr>
      <w:tr w:rsidR="00B70A5E" w:rsidRPr="00B70A5E" w:rsidTr="004158B8">
        <w:trPr>
          <w:trHeight w:val="49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499,5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519,5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540,3</w:t>
            </w:r>
          </w:p>
        </w:tc>
      </w:tr>
      <w:tr w:rsidR="00B70A5E" w:rsidRPr="00B70A5E" w:rsidTr="004158B8">
        <w:trPr>
          <w:trHeight w:val="49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499,5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519,5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540,3</w:t>
            </w:r>
          </w:p>
        </w:tc>
      </w:tr>
      <w:tr w:rsidR="00B70A5E" w:rsidRPr="00B70A5E" w:rsidTr="004158B8">
        <w:trPr>
          <w:trHeight w:val="49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499,5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519,5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540,3</w:t>
            </w:r>
          </w:p>
        </w:tc>
      </w:tr>
      <w:tr w:rsidR="00B70A5E" w:rsidRPr="00B70A5E" w:rsidTr="004158B8">
        <w:trPr>
          <w:trHeight w:val="56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0A5E" w:rsidRPr="00B70A5E" w:rsidTr="004158B8">
        <w:trPr>
          <w:trHeight w:val="94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0A5E" w:rsidRPr="00B70A5E" w:rsidTr="004158B8">
        <w:trPr>
          <w:trHeight w:val="11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0A5E" w:rsidRPr="00B70A5E" w:rsidTr="004158B8">
        <w:trPr>
          <w:trHeight w:val="11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B70A5E" w:rsidRPr="00B70A5E" w:rsidRDefault="00B70A5E" w:rsidP="00B70A5E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70A5E" w:rsidRPr="00B70A5E" w:rsidRDefault="00B70A5E" w:rsidP="00B70A5E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70A5E" w:rsidRPr="00B70A5E" w:rsidRDefault="00B70A5E" w:rsidP="00B70A5E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70A5E" w:rsidRPr="00B70A5E" w:rsidRDefault="00B70A5E" w:rsidP="00B70A5E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70A5E">
        <w:rPr>
          <w:rFonts w:ascii="Times New Roman" w:eastAsia="Calibri" w:hAnsi="Times New Roman" w:cs="Times New Roman"/>
          <w:b/>
          <w:sz w:val="28"/>
          <w:szCs w:val="28"/>
        </w:rPr>
        <w:t>Глава Ериковского</w:t>
      </w:r>
    </w:p>
    <w:p w:rsidR="00B70A5E" w:rsidRPr="00B70A5E" w:rsidRDefault="00B70A5E" w:rsidP="00B70A5E">
      <w:pPr>
        <w:spacing w:after="0" w:line="276" w:lineRule="auto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B70A5E">
        <w:rPr>
          <w:rFonts w:ascii="Times New Roman" w:eastAsia="Calibri" w:hAnsi="Times New Roman" w:cs="Times New Roman"/>
          <w:b/>
          <w:sz w:val="28"/>
          <w:szCs w:val="28"/>
        </w:rPr>
        <w:t>сельского поселения</w:t>
      </w:r>
      <w:r w:rsidRPr="00B70A5E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B70A5E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B70A5E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B70A5E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B70A5E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     В. </w:t>
      </w:r>
      <w:proofErr w:type="spellStart"/>
      <w:r w:rsidRPr="00B70A5E">
        <w:rPr>
          <w:rFonts w:ascii="Times New Roman" w:eastAsia="Calibri" w:hAnsi="Times New Roman" w:cs="Times New Roman"/>
          <w:b/>
          <w:sz w:val="28"/>
          <w:szCs w:val="28"/>
        </w:rPr>
        <w:t>Навальнев</w:t>
      </w:r>
      <w:proofErr w:type="spellEnd"/>
    </w:p>
    <w:p w:rsidR="00B70A5E" w:rsidRPr="00B70A5E" w:rsidRDefault="00B70A5E" w:rsidP="00B70A5E">
      <w:pPr>
        <w:spacing w:after="0" w:line="276" w:lineRule="auto"/>
        <w:ind w:right="68" w:firstLine="5670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B70A5E" w:rsidRPr="00B70A5E" w:rsidRDefault="00B70A5E" w:rsidP="00B70A5E">
      <w:pPr>
        <w:spacing w:after="0" w:line="276" w:lineRule="auto"/>
        <w:ind w:right="68" w:firstLine="5670"/>
        <w:jc w:val="right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B70A5E">
        <w:rPr>
          <w:rFonts w:ascii="Times New Roman" w:eastAsia="Calibri" w:hAnsi="Times New Roman" w:cs="Times New Roman"/>
          <w:b/>
          <w:caps/>
          <w:sz w:val="28"/>
          <w:szCs w:val="28"/>
        </w:rPr>
        <w:lastRenderedPageBreak/>
        <w:t>Приложение № 9</w:t>
      </w:r>
    </w:p>
    <w:p w:rsidR="00B70A5E" w:rsidRPr="00B70A5E" w:rsidRDefault="00B70A5E" w:rsidP="00B70A5E">
      <w:pPr>
        <w:spacing w:after="0" w:line="240" w:lineRule="auto"/>
        <w:ind w:right="68" w:firstLine="5670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70A5E">
        <w:rPr>
          <w:rFonts w:ascii="Times New Roman" w:eastAsia="Calibri" w:hAnsi="Times New Roman" w:cs="Times New Roman"/>
          <w:sz w:val="28"/>
          <w:szCs w:val="28"/>
        </w:rPr>
        <w:t xml:space="preserve">к Бюджету </w:t>
      </w:r>
    </w:p>
    <w:p w:rsidR="00B70A5E" w:rsidRPr="00B70A5E" w:rsidRDefault="00B70A5E" w:rsidP="00B70A5E">
      <w:pPr>
        <w:spacing w:after="0" w:line="240" w:lineRule="auto"/>
        <w:ind w:firstLine="709"/>
        <w:jc w:val="center"/>
        <w:rPr>
          <w:rFonts w:ascii="Calibri" w:eastAsia="Calibri" w:hAnsi="Calibri" w:cs="Times New Roman"/>
          <w:sz w:val="28"/>
          <w:szCs w:val="28"/>
        </w:rPr>
      </w:pPr>
    </w:p>
    <w:p w:rsidR="00B70A5E" w:rsidRPr="00B70A5E" w:rsidRDefault="00B70A5E" w:rsidP="00B70A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70A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СЕЛЬСКОГО ПОСЕЛЕНИЯ И НЕПРОГРАММНЫМ НАПРАВЛЕНИЯМ ДЕЯТЕЛЬНОСТИ), ГРУППАМ ВИДОВ РАСХОДОВ, РАЗДЕЛАМ, ПОДРАЗДЕЛАМ КЛАССИФИКАЦИИ РАСХОДОВ БЮДЖЕТА ПОСЕЛЕНИЯ НА 2024 ГОД И НА ПЛАНОВЫЙ ПЕРИОД 2025 И 2026 ГОДОВ</w:t>
      </w:r>
    </w:p>
    <w:p w:rsidR="00B70A5E" w:rsidRPr="00B70A5E" w:rsidRDefault="00B70A5E" w:rsidP="00B70A5E">
      <w:pPr>
        <w:spacing w:after="0" w:line="240" w:lineRule="auto"/>
        <w:ind w:firstLine="709"/>
        <w:jc w:val="center"/>
        <w:rPr>
          <w:rFonts w:ascii="Calibri" w:eastAsia="Calibri" w:hAnsi="Calibri" w:cs="Times New Roman"/>
          <w:sz w:val="28"/>
          <w:szCs w:val="28"/>
        </w:rPr>
      </w:pPr>
      <w:r w:rsidRPr="00B70A5E">
        <w:rPr>
          <w:rFonts w:ascii="Times New Roman" w:eastAsia="Calibri" w:hAnsi="Times New Roman" w:cs="Times New Roman"/>
          <w:sz w:val="28"/>
          <w:szCs w:val="28"/>
        </w:rPr>
        <w:t>(тыс. рублей)</w:t>
      </w:r>
    </w:p>
    <w:tbl>
      <w:tblPr>
        <w:tblW w:w="10632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4254"/>
        <w:gridCol w:w="1275"/>
        <w:gridCol w:w="661"/>
        <w:gridCol w:w="498"/>
        <w:gridCol w:w="498"/>
        <w:gridCol w:w="1178"/>
        <w:gridCol w:w="1134"/>
        <w:gridCol w:w="1134"/>
      </w:tblGrid>
      <w:tr w:rsidR="00B70A5E" w:rsidRPr="00B70A5E" w:rsidTr="004158B8">
        <w:trPr>
          <w:trHeight w:val="300"/>
        </w:trPr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 г.</w:t>
            </w:r>
          </w:p>
        </w:tc>
      </w:tr>
      <w:tr w:rsidR="00B70A5E" w:rsidRPr="00B70A5E" w:rsidTr="004158B8">
        <w:trPr>
          <w:trHeight w:val="1500"/>
        </w:trPr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70A5E" w:rsidRPr="00B70A5E" w:rsidTr="004158B8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"Устойчивое развитие Ериковского сельского поселения"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7 829,9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6 097,0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5 163,4</w:t>
            </w:r>
          </w:p>
        </w:tc>
      </w:tr>
      <w:tr w:rsidR="00B70A5E" w:rsidRPr="00B70A5E" w:rsidTr="004158B8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1 "Обеспечение безопасности жизнедеятельности населения и территории Ериковского сельского поселения"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01.1.00.00000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0A5E" w:rsidRPr="00B70A5E" w:rsidTr="004158B8">
        <w:trPr>
          <w:trHeight w:val="94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0A5E" w:rsidRPr="00B70A5E" w:rsidTr="004158B8">
        <w:trPr>
          <w:trHeight w:val="126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70A5E" w:rsidRPr="00B70A5E" w:rsidTr="004158B8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"Реализация мероприятий по противопожарной безопасности"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01.1.02.00000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B70A5E" w:rsidRPr="00B70A5E" w:rsidTr="004158B8">
        <w:trPr>
          <w:trHeight w:val="94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B70A5E" w:rsidRPr="00B70A5E" w:rsidTr="004158B8">
        <w:trPr>
          <w:trHeight w:val="15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0,0 </w:t>
            </w:r>
          </w:p>
        </w:tc>
      </w:tr>
      <w:tr w:rsidR="00B70A5E" w:rsidRPr="00B70A5E" w:rsidTr="004158B8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2"Организация досуга и обеспечение жителей поселения услугами культуры"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01.2.00.00000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1 487,9</w:t>
            </w:r>
          </w:p>
        </w:tc>
      </w:tr>
      <w:tr w:rsidR="00B70A5E" w:rsidRPr="00B70A5E" w:rsidTr="004158B8">
        <w:trPr>
          <w:trHeight w:val="126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01.2.01.00000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1 487,9</w:t>
            </w:r>
          </w:p>
        </w:tc>
      </w:tr>
      <w:tr w:rsidR="00B70A5E" w:rsidRPr="00B70A5E" w:rsidTr="004158B8">
        <w:trPr>
          <w:trHeight w:val="126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1 487,9</w:t>
            </w:r>
          </w:p>
        </w:tc>
      </w:tr>
      <w:tr w:rsidR="00B70A5E" w:rsidRPr="00B70A5E" w:rsidTr="004158B8">
        <w:trPr>
          <w:trHeight w:val="126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1 487,9</w:t>
            </w:r>
          </w:p>
        </w:tc>
      </w:tr>
      <w:tr w:rsidR="00B70A5E" w:rsidRPr="00B70A5E" w:rsidTr="004158B8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"Сохранение и популяризация объектов культурного наследия"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01.2.03.00000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0A5E" w:rsidRPr="00B70A5E" w:rsidTr="004158B8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0A5E" w:rsidRPr="00B70A5E" w:rsidTr="004158B8">
        <w:trPr>
          <w:trHeight w:val="94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0A5E" w:rsidRPr="00B70A5E" w:rsidTr="004158B8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3"Развитие физической культуры, массового спорта и молодежной политики"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01.3.00.00000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0A5E" w:rsidRPr="00B70A5E" w:rsidTr="004158B8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"Развитие физической культуры, массового спорта"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01.3.01.00000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0A5E" w:rsidRPr="00B70A5E" w:rsidTr="004158B8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0A5E" w:rsidRPr="00B70A5E" w:rsidTr="004158B8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70A5E" w:rsidRPr="00B70A5E" w:rsidTr="004158B8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4"Развитие дорожной сети Ериковского сельского поселения"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01.4.00.00000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1 016,1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B70A5E" w:rsidRPr="00B70A5E" w:rsidTr="004158B8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"Содержание и ремонт автомобильных дорог"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01.4.01.00000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B70A5E" w:rsidRPr="00B70A5E" w:rsidTr="004158B8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B70A5E" w:rsidRPr="00B70A5E" w:rsidTr="004158B8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0,0 </w:t>
            </w:r>
          </w:p>
        </w:tc>
      </w:tr>
      <w:tr w:rsidR="00B70A5E" w:rsidRPr="00B70A5E" w:rsidTr="004158B8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5"Благоустройство территории Ериковского сельского поселения"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01.5.00.00000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5 476,2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4 676,6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3 675,5</w:t>
            </w:r>
          </w:p>
        </w:tc>
      </w:tr>
      <w:tr w:rsidR="00B70A5E" w:rsidRPr="00B70A5E" w:rsidTr="004158B8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восстановления, сохранности зеленых насаждений, правильного и своевременного ухода за ними"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01.5.01.00000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0A5E" w:rsidRPr="00B70A5E" w:rsidTr="004158B8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0A5E" w:rsidRPr="00B70A5E" w:rsidTr="004158B8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0A5E" w:rsidRPr="00B70A5E" w:rsidTr="004158B8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"Прочие мероприятия по благоустройству"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01.5.03.00000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2 471,5</w:t>
            </w:r>
          </w:p>
        </w:tc>
      </w:tr>
      <w:tr w:rsidR="00B70A5E" w:rsidRPr="00B70A5E" w:rsidTr="004158B8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0A5E" w:rsidRPr="00B70A5E" w:rsidTr="004158B8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0A5E" w:rsidRPr="00B70A5E" w:rsidTr="004158B8">
        <w:trPr>
          <w:trHeight w:val="278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0A5E" w:rsidRPr="00B70A5E" w:rsidTr="004158B8">
        <w:trPr>
          <w:trHeight w:val="94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деятельности по обращению с животными без</w:t>
            </w: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0A5E" w:rsidRPr="00B70A5E" w:rsidTr="004158B8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2 471,5</w:t>
            </w:r>
          </w:p>
        </w:tc>
      </w:tr>
      <w:tr w:rsidR="00B70A5E" w:rsidRPr="00B70A5E" w:rsidTr="004158B8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2 285,0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2 471,5</w:t>
            </w:r>
          </w:p>
        </w:tc>
      </w:tr>
      <w:tr w:rsidR="00B70A5E" w:rsidRPr="00B70A5E" w:rsidTr="004158B8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"Обустройство и содержанию мест захоронения"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01.5.04.00000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0A5E" w:rsidRPr="00B70A5E" w:rsidTr="004158B8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0A5E" w:rsidRPr="00B70A5E" w:rsidTr="004158B8">
        <w:trPr>
          <w:trHeight w:val="94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0A5E" w:rsidRPr="00B70A5E" w:rsidTr="004158B8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"Организация сбора, вывоза бытовых отходов и мусора"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01.5.05.00000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0A5E" w:rsidRPr="00B70A5E" w:rsidTr="004158B8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0A5E" w:rsidRPr="00B70A5E" w:rsidTr="004158B8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0A5E" w:rsidRPr="00B70A5E" w:rsidTr="004158B8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01.5.06.00000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1 204,0</w:t>
            </w:r>
          </w:p>
        </w:tc>
      </w:tr>
      <w:tr w:rsidR="00B70A5E" w:rsidRPr="00B70A5E" w:rsidTr="004158B8">
        <w:trPr>
          <w:trHeight w:val="126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(областной бюджет)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01.5.06.71340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1 000,0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1 000,0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B70A5E" w:rsidRPr="00B70A5E" w:rsidTr="004158B8">
        <w:trPr>
          <w:trHeight w:val="126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(областной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01.5.06.71340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B70A5E" w:rsidRPr="00B70A5E" w:rsidTr="004158B8">
        <w:trPr>
          <w:trHeight w:val="126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01.5.06.S1340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113,0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158,0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204,0</w:t>
            </w:r>
          </w:p>
        </w:tc>
      </w:tr>
      <w:tr w:rsidR="00B70A5E" w:rsidRPr="00B70A5E" w:rsidTr="004158B8">
        <w:trPr>
          <w:trHeight w:val="126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Организация наружного освещения населенных пунктов района (местный бюджет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01.5.06.S1340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204,0</w:t>
            </w:r>
          </w:p>
        </w:tc>
      </w:tr>
      <w:tr w:rsidR="00B70A5E" w:rsidRPr="00B70A5E" w:rsidTr="004158B8">
        <w:trPr>
          <w:trHeight w:val="473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Непрограммная часть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6 039,7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6 076,9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5 701,7</w:t>
            </w:r>
          </w:p>
        </w:tc>
      </w:tr>
      <w:tr w:rsidR="00B70A5E" w:rsidRPr="00B70A5E" w:rsidTr="004158B8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6 039,7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6 076,9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5 701,7</w:t>
            </w:r>
          </w:p>
        </w:tc>
      </w:tr>
      <w:tr w:rsidR="00B70A5E" w:rsidRPr="00B70A5E" w:rsidTr="004158B8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2 051,2</w:t>
            </w:r>
          </w:p>
        </w:tc>
      </w:tr>
      <w:tr w:rsidR="00B70A5E" w:rsidRPr="00B70A5E" w:rsidTr="004158B8">
        <w:trPr>
          <w:trHeight w:val="15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1 824,4</w:t>
            </w:r>
          </w:p>
        </w:tc>
      </w:tr>
      <w:tr w:rsidR="00B70A5E" w:rsidRPr="00B70A5E" w:rsidTr="004158B8">
        <w:trPr>
          <w:trHeight w:val="94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226,8</w:t>
            </w:r>
          </w:p>
        </w:tc>
      </w:tr>
      <w:tr w:rsidR="00B70A5E" w:rsidRPr="00B70A5E" w:rsidTr="004158B8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1 210,5</w:t>
            </w:r>
          </w:p>
        </w:tc>
      </w:tr>
      <w:tr w:rsidR="00B70A5E" w:rsidRPr="00B70A5E" w:rsidTr="004158B8">
        <w:trPr>
          <w:trHeight w:val="15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1 210,5</w:t>
            </w:r>
          </w:p>
        </w:tc>
      </w:tr>
      <w:tr w:rsidR="00B70A5E" w:rsidRPr="00B70A5E" w:rsidTr="004158B8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0A5E" w:rsidRPr="00B70A5E" w:rsidTr="004158B8">
        <w:trPr>
          <w:trHeight w:val="94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административно-хозяйственных отделов в рамках непрограммных расходов (Закупка товаров, работ и услуг для обеспечения </w:t>
            </w: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99.9.00.20170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70A5E" w:rsidRPr="00B70A5E" w:rsidTr="004158B8">
        <w:trPr>
          <w:trHeight w:val="94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70A5E" w:rsidRPr="00B70A5E" w:rsidTr="004158B8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0A5E" w:rsidRPr="00B70A5E" w:rsidTr="004158B8">
        <w:trPr>
          <w:trHeight w:val="94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70A5E" w:rsidRPr="00B70A5E" w:rsidTr="004158B8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540,3</w:t>
            </w:r>
          </w:p>
        </w:tc>
      </w:tr>
      <w:tr w:rsidR="00B70A5E" w:rsidRPr="00B70A5E" w:rsidTr="004158B8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540,3</w:t>
            </w:r>
          </w:p>
        </w:tc>
      </w:tr>
      <w:tr w:rsidR="00B70A5E" w:rsidRPr="00B70A5E" w:rsidTr="004158B8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B70A5E" w:rsidRPr="00B70A5E" w:rsidTr="004158B8">
        <w:trPr>
          <w:trHeight w:val="94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0,0 </w:t>
            </w:r>
          </w:p>
        </w:tc>
      </w:tr>
      <w:tr w:rsidR="00B70A5E" w:rsidRPr="00B70A5E" w:rsidTr="004158B8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0A5E" w:rsidRPr="00B70A5E" w:rsidTr="004158B8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Резервный фонд </w:t>
            </w:r>
            <w:proofErr w:type="gramStart"/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 сельского</w:t>
            </w:r>
            <w:proofErr w:type="gramEnd"/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  в рамках непрограммных расходов (Иные бюджетные ассигнования)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70A5E" w:rsidRPr="00B70A5E" w:rsidTr="004158B8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B70A5E" w:rsidRPr="00B70A5E" w:rsidTr="004158B8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70A5E" w:rsidRPr="00B70A5E" w:rsidTr="004158B8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Поддержка некоммерческих организаций в рамках непрограммных </w:t>
            </w:r>
            <w:r w:rsidRPr="00B70A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расходов (Социальное обеспечение и иные выплаты населению)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99.9.00.21020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70A5E" w:rsidRPr="00B70A5E" w:rsidTr="004158B8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165,7</w:t>
            </w:r>
          </w:p>
        </w:tc>
      </w:tr>
      <w:tr w:rsidR="00B70A5E" w:rsidRPr="00B70A5E" w:rsidTr="004158B8">
        <w:trPr>
          <w:trHeight w:val="15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148,5</w:t>
            </w:r>
          </w:p>
        </w:tc>
      </w:tr>
      <w:tr w:rsidR="00B70A5E" w:rsidRPr="00B70A5E" w:rsidTr="004158B8">
        <w:trPr>
          <w:trHeight w:val="556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  <w:p w:rsidR="00B70A5E" w:rsidRPr="00B70A5E" w:rsidRDefault="00B70A5E" w:rsidP="00B7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17,2</w:t>
            </w:r>
          </w:p>
        </w:tc>
      </w:tr>
      <w:tr w:rsidR="00B70A5E" w:rsidRPr="00B70A5E" w:rsidTr="004158B8">
        <w:trPr>
          <w:trHeight w:val="126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B70A5E" w:rsidRPr="00B70A5E" w:rsidTr="004158B8">
        <w:trPr>
          <w:trHeight w:val="84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0,0 </w:t>
            </w:r>
          </w:p>
        </w:tc>
      </w:tr>
      <w:tr w:rsidR="00B70A5E" w:rsidRPr="00B70A5E" w:rsidTr="004158B8">
        <w:trPr>
          <w:trHeight w:val="94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B70A5E" w:rsidRPr="00B70A5E" w:rsidTr="004158B8">
        <w:trPr>
          <w:trHeight w:val="126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</w:t>
            </w: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рамках непрограммных расходов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99.9.00.80100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0,0 </w:t>
            </w:r>
          </w:p>
        </w:tc>
      </w:tr>
      <w:tr w:rsidR="00B70A5E" w:rsidRPr="00B70A5E" w:rsidTr="004158B8">
        <w:trPr>
          <w:trHeight w:val="416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B70A5E">
              <w:rPr>
                <w:rFonts w:ascii="Times New Roman" w:eastAsia="Calibri" w:hAnsi="Times New Roman" w:cs="Times New Roman"/>
                <w:b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13,7</w:t>
            </w:r>
          </w:p>
        </w:tc>
      </w:tr>
      <w:tr w:rsidR="00B70A5E" w:rsidRPr="00B70A5E" w:rsidTr="004158B8">
        <w:trPr>
          <w:trHeight w:val="126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70A5E">
              <w:rPr>
                <w:rFonts w:ascii="Times New Roman" w:eastAsia="Calibri" w:hAnsi="Times New Roman" w:cs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</w:t>
            </w:r>
          </w:p>
        </w:tc>
      </w:tr>
      <w:tr w:rsidR="00B70A5E" w:rsidRPr="00B70A5E" w:rsidTr="004158B8">
        <w:trPr>
          <w:trHeight w:val="94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 счетной комиссии в рамках непрограммных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B70A5E" w:rsidRPr="00B70A5E" w:rsidTr="004158B8">
        <w:trPr>
          <w:trHeight w:val="126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 счетной комиссии в рамках непрограммных расходов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0,0 </w:t>
            </w:r>
          </w:p>
        </w:tc>
      </w:tr>
      <w:tr w:rsidR="00B70A5E" w:rsidRPr="00B70A5E" w:rsidTr="004158B8">
        <w:trPr>
          <w:trHeight w:val="84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B70A5E" w:rsidRPr="00B70A5E" w:rsidTr="004158B8">
        <w:trPr>
          <w:trHeight w:val="84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по </w:t>
            </w: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99.9.00.80130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0,0 </w:t>
            </w:r>
          </w:p>
        </w:tc>
      </w:tr>
      <w:tr w:rsidR="00B70A5E" w:rsidRPr="00B70A5E" w:rsidTr="004158B8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B70A5E" w:rsidRPr="00B70A5E" w:rsidTr="004158B8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B70A5E" w:rsidRPr="00B70A5E" w:rsidTr="004158B8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1 714,3</w:t>
            </w:r>
          </w:p>
        </w:tc>
      </w:tr>
      <w:tr w:rsidR="00B70A5E" w:rsidRPr="00B70A5E" w:rsidTr="004158B8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1 714,3</w:t>
            </w:r>
          </w:p>
        </w:tc>
      </w:tr>
      <w:tr w:rsidR="00B70A5E" w:rsidRPr="00B70A5E" w:rsidTr="004158B8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13 869,6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12 173,9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5E" w:rsidRPr="00B70A5E" w:rsidRDefault="00B70A5E" w:rsidP="00B7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10 865,1</w:t>
            </w:r>
          </w:p>
        </w:tc>
      </w:tr>
    </w:tbl>
    <w:p w:rsidR="00B70A5E" w:rsidRPr="00B70A5E" w:rsidRDefault="00B70A5E" w:rsidP="00B70A5E">
      <w:pPr>
        <w:spacing w:after="0" w:line="240" w:lineRule="auto"/>
        <w:ind w:hanging="426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70A5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70A5E" w:rsidRPr="00B70A5E" w:rsidRDefault="00B70A5E" w:rsidP="00B70A5E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70A5E" w:rsidRPr="00B70A5E" w:rsidRDefault="00B70A5E" w:rsidP="00B70A5E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70A5E">
        <w:rPr>
          <w:rFonts w:ascii="Times New Roman" w:eastAsia="Calibri" w:hAnsi="Times New Roman" w:cs="Times New Roman"/>
          <w:b/>
          <w:sz w:val="28"/>
          <w:szCs w:val="28"/>
        </w:rPr>
        <w:t>Глава Ериковского</w:t>
      </w:r>
    </w:p>
    <w:p w:rsidR="00B70A5E" w:rsidRPr="00B70A5E" w:rsidRDefault="00B70A5E" w:rsidP="00B70A5E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70A5E">
        <w:rPr>
          <w:rFonts w:ascii="Times New Roman" w:eastAsia="Calibri" w:hAnsi="Times New Roman" w:cs="Times New Roman"/>
          <w:b/>
          <w:sz w:val="28"/>
          <w:szCs w:val="28"/>
        </w:rPr>
        <w:t>сельского поселения</w:t>
      </w:r>
      <w:r w:rsidRPr="00B70A5E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B70A5E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B70A5E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B70A5E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B70A5E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  В. </w:t>
      </w:r>
      <w:proofErr w:type="spellStart"/>
      <w:r w:rsidRPr="00B70A5E">
        <w:rPr>
          <w:rFonts w:ascii="Times New Roman" w:eastAsia="Calibri" w:hAnsi="Times New Roman" w:cs="Times New Roman"/>
          <w:b/>
          <w:sz w:val="28"/>
          <w:szCs w:val="28"/>
        </w:rPr>
        <w:t>Навальнев</w:t>
      </w:r>
      <w:proofErr w:type="spellEnd"/>
    </w:p>
    <w:p w:rsidR="00B70A5E" w:rsidRPr="00B70A5E" w:rsidRDefault="00B70A5E" w:rsidP="00B70A5E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70A5E" w:rsidRPr="00B70A5E" w:rsidRDefault="00B70A5E" w:rsidP="00B70A5E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70A5E" w:rsidRPr="00B70A5E" w:rsidRDefault="00B70A5E" w:rsidP="00B70A5E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70A5E" w:rsidRPr="00B70A5E" w:rsidRDefault="00B70A5E" w:rsidP="00B70A5E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70A5E" w:rsidRPr="00B70A5E" w:rsidRDefault="00B70A5E" w:rsidP="00B70A5E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70A5E" w:rsidRPr="00B70A5E" w:rsidRDefault="00B70A5E" w:rsidP="00B70A5E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70A5E" w:rsidRPr="00B70A5E" w:rsidRDefault="00B70A5E" w:rsidP="00B70A5E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70A5E" w:rsidRPr="00B70A5E" w:rsidRDefault="00B70A5E" w:rsidP="00B70A5E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70A5E" w:rsidRPr="00B70A5E" w:rsidRDefault="00B70A5E" w:rsidP="00B70A5E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70A5E" w:rsidRPr="00B70A5E" w:rsidRDefault="00B70A5E" w:rsidP="00B70A5E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70A5E" w:rsidRPr="00B70A5E" w:rsidRDefault="00B70A5E" w:rsidP="00B70A5E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70A5E" w:rsidRPr="00B70A5E" w:rsidRDefault="00B70A5E" w:rsidP="00B70A5E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70A5E" w:rsidRPr="00B70A5E" w:rsidRDefault="00B70A5E" w:rsidP="00B70A5E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70A5E" w:rsidRPr="00B70A5E" w:rsidRDefault="00B70A5E" w:rsidP="00B70A5E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70A5E" w:rsidRPr="00B70A5E" w:rsidRDefault="00B70A5E" w:rsidP="00B70A5E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70A5E" w:rsidRPr="00B70A5E" w:rsidRDefault="00B70A5E" w:rsidP="00B70A5E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70A5E" w:rsidRPr="00B70A5E" w:rsidRDefault="00B70A5E" w:rsidP="00B70A5E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70A5E" w:rsidRPr="00B70A5E" w:rsidRDefault="00B70A5E" w:rsidP="00B70A5E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70A5E" w:rsidRPr="00B70A5E" w:rsidRDefault="00B70A5E" w:rsidP="00B70A5E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70A5E" w:rsidRPr="00B70A5E" w:rsidRDefault="00B70A5E" w:rsidP="00B70A5E">
      <w:pPr>
        <w:spacing w:after="0" w:line="276" w:lineRule="auto"/>
        <w:ind w:right="68" w:firstLine="5670"/>
        <w:jc w:val="right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B70A5E">
        <w:rPr>
          <w:rFonts w:ascii="Times New Roman" w:eastAsia="Calibri" w:hAnsi="Times New Roman" w:cs="Times New Roman"/>
          <w:b/>
          <w:caps/>
          <w:sz w:val="28"/>
          <w:szCs w:val="28"/>
        </w:rPr>
        <w:lastRenderedPageBreak/>
        <w:t>Приложение № 10</w:t>
      </w:r>
    </w:p>
    <w:p w:rsidR="00B70A5E" w:rsidRPr="00B70A5E" w:rsidRDefault="00B70A5E" w:rsidP="00B70A5E">
      <w:pPr>
        <w:spacing w:after="0" w:line="240" w:lineRule="auto"/>
        <w:ind w:right="68" w:firstLine="5670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70A5E">
        <w:rPr>
          <w:rFonts w:ascii="Times New Roman" w:eastAsia="Calibri" w:hAnsi="Times New Roman" w:cs="Times New Roman"/>
          <w:sz w:val="28"/>
          <w:szCs w:val="28"/>
        </w:rPr>
        <w:t xml:space="preserve">к Бюджету </w:t>
      </w:r>
    </w:p>
    <w:p w:rsidR="00B70A5E" w:rsidRPr="00B70A5E" w:rsidRDefault="00B70A5E" w:rsidP="00B70A5E">
      <w:pPr>
        <w:spacing w:after="0" w:line="240" w:lineRule="auto"/>
        <w:ind w:firstLine="709"/>
        <w:jc w:val="center"/>
        <w:rPr>
          <w:rFonts w:ascii="Calibri" w:eastAsia="Calibri" w:hAnsi="Calibri" w:cs="Times New Roman"/>
          <w:sz w:val="28"/>
          <w:szCs w:val="28"/>
        </w:rPr>
      </w:pPr>
    </w:p>
    <w:p w:rsidR="00B70A5E" w:rsidRPr="00B70A5E" w:rsidRDefault="00B70A5E" w:rsidP="00B70A5E">
      <w:pPr>
        <w:spacing w:after="0" w:line="240" w:lineRule="auto"/>
        <w:ind w:firstLine="709"/>
        <w:jc w:val="center"/>
        <w:rPr>
          <w:rFonts w:ascii="Calibri" w:eastAsia="Calibri" w:hAnsi="Calibri" w:cs="Times New Roman"/>
          <w:sz w:val="28"/>
          <w:szCs w:val="28"/>
        </w:rPr>
      </w:pPr>
    </w:p>
    <w:p w:rsidR="00B70A5E" w:rsidRPr="00B70A5E" w:rsidRDefault="00B70A5E" w:rsidP="00B70A5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0A5E">
        <w:rPr>
          <w:rFonts w:ascii="Times New Roman" w:eastAsia="Calibri" w:hAnsi="Times New Roman" w:cs="Times New Roman"/>
          <w:b/>
          <w:sz w:val="28"/>
          <w:szCs w:val="28"/>
        </w:rPr>
        <w:t xml:space="preserve">ОБЪЕМ МЕЖБЮДЖЕТНЫХ ТРАНСФЕРТОВ, ПОЛУЧАЕМЫХ ОТ ДРУГИХ БЮДЖЕТОВ БЮДЖЕТНОЙ СИСТЕМЫ РОССИЙСКОЙ ФЕДЕРАЦИИ В ДОХОД БЮДЖЕТА </w:t>
      </w:r>
      <w:r w:rsidRPr="00B70A5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ПОСЕЛЕНИЯ </w:t>
      </w:r>
      <w:r w:rsidRPr="00B70A5E">
        <w:rPr>
          <w:rFonts w:ascii="Times New Roman" w:eastAsia="Calibri" w:hAnsi="Times New Roman" w:cs="Times New Roman"/>
          <w:b/>
          <w:sz w:val="28"/>
          <w:szCs w:val="28"/>
        </w:rPr>
        <w:t>НА 2024 ГОД И НА ПЛАНОВЫЙ ПЕРИОД 2025 И 2026 ГОДОВ</w:t>
      </w:r>
    </w:p>
    <w:tbl>
      <w:tblPr>
        <w:tblW w:w="10175" w:type="dxa"/>
        <w:jc w:val="center"/>
        <w:tblLook w:val="04A0" w:firstRow="1" w:lastRow="0" w:firstColumn="1" w:lastColumn="0" w:noHBand="0" w:noVBand="1"/>
      </w:tblPr>
      <w:tblGrid>
        <w:gridCol w:w="2866"/>
        <w:gridCol w:w="1309"/>
        <w:gridCol w:w="73"/>
        <w:gridCol w:w="1468"/>
        <w:gridCol w:w="1650"/>
        <w:gridCol w:w="937"/>
        <w:gridCol w:w="936"/>
        <w:gridCol w:w="936"/>
      </w:tblGrid>
      <w:tr w:rsidR="00B70A5E" w:rsidRPr="00B70A5E" w:rsidTr="004158B8">
        <w:trPr>
          <w:gridAfter w:val="4"/>
          <w:wAfter w:w="4459" w:type="dxa"/>
          <w:trHeight w:val="240"/>
          <w:jc w:val="center"/>
        </w:trPr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A5E" w:rsidRPr="00B70A5E" w:rsidRDefault="00B70A5E" w:rsidP="00B7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B7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70A5E" w:rsidRPr="00B70A5E" w:rsidTr="004158B8">
        <w:tblPrEx>
          <w:tblLook w:val="0000" w:firstRow="0" w:lastRow="0" w:firstColumn="0" w:lastColumn="0" w:noHBand="0" w:noVBand="0"/>
        </w:tblPrEx>
        <w:trPr>
          <w:trHeight w:val="1150"/>
          <w:jc w:val="center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A5E" w:rsidRPr="00B70A5E" w:rsidRDefault="00B70A5E" w:rsidP="00B70A5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70A5E" w:rsidRPr="00B70A5E" w:rsidRDefault="00B70A5E" w:rsidP="00B70A5E">
            <w:pPr>
              <w:spacing w:after="200" w:line="276" w:lineRule="auto"/>
              <w:ind w:left="-107" w:right="-193" w:firstLine="10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93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70A5E" w:rsidRPr="00B70A5E" w:rsidRDefault="00B70A5E" w:rsidP="00B70A5E">
            <w:pPr>
              <w:spacing w:after="200" w:line="276" w:lineRule="auto"/>
              <w:ind w:left="-160" w:right="-17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B70A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  <w:p w:rsidR="00B70A5E" w:rsidRPr="00B70A5E" w:rsidRDefault="00B70A5E" w:rsidP="00B70A5E">
            <w:pPr>
              <w:spacing w:after="200" w:line="276" w:lineRule="auto"/>
              <w:ind w:left="-160" w:right="-17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0A5E" w:rsidRPr="00B70A5E" w:rsidRDefault="00B70A5E" w:rsidP="00B70A5E">
            <w:pPr>
              <w:spacing w:after="200" w:line="276" w:lineRule="auto"/>
              <w:ind w:left="-160" w:right="-17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B70A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>2</w:t>
            </w:r>
            <w:r w:rsidRPr="00B70A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  <w:p w:rsidR="00B70A5E" w:rsidRPr="00B70A5E" w:rsidRDefault="00B70A5E" w:rsidP="00B70A5E">
            <w:pPr>
              <w:spacing w:after="200" w:line="276" w:lineRule="auto"/>
              <w:ind w:left="-160" w:right="-179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0A5E" w:rsidRPr="00B70A5E" w:rsidRDefault="00B70A5E" w:rsidP="00B70A5E">
            <w:pPr>
              <w:spacing w:after="200" w:line="276" w:lineRule="auto"/>
              <w:ind w:left="-160" w:right="-17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B70A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2026</w:t>
            </w:r>
          </w:p>
          <w:p w:rsidR="00B70A5E" w:rsidRPr="00B70A5E" w:rsidRDefault="00B70A5E" w:rsidP="00B70A5E">
            <w:pPr>
              <w:spacing w:after="200" w:line="276" w:lineRule="auto"/>
              <w:ind w:left="-160" w:right="-179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B70A5E" w:rsidRPr="00B70A5E" w:rsidTr="004158B8">
        <w:tblPrEx>
          <w:tblLook w:val="0000" w:firstRow="0" w:lastRow="0" w:firstColumn="0" w:lastColumn="0" w:noHBand="0" w:noVBand="0"/>
        </w:tblPrEx>
        <w:trPr>
          <w:trHeight w:val="1620"/>
          <w:jc w:val="center"/>
        </w:trPr>
        <w:tc>
          <w:tcPr>
            <w:tcW w:w="42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A5E" w:rsidRPr="00B70A5E" w:rsidRDefault="00B70A5E" w:rsidP="00B70A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A5E" w:rsidRPr="00B70A5E" w:rsidRDefault="00B70A5E" w:rsidP="00B70A5E">
            <w:pPr>
              <w:spacing w:after="200" w:line="276" w:lineRule="auto"/>
              <w:ind w:left="-107" w:right="-193" w:hang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000 2 02 40014 10 0000 150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A5E" w:rsidRPr="00B70A5E" w:rsidRDefault="00B70A5E" w:rsidP="00B70A5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1100,9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0A5E" w:rsidRPr="00B70A5E" w:rsidRDefault="00B70A5E" w:rsidP="00B70A5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0A5E" w:rsidRPr="00B70A5E" w:rsidRDefault="00B70A5E" w:rsidP="00B70A5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70A5E" w:rsidRPr="00B70A5E" w:rsidTr="004158B8">
        <w:tblPrEx>
          <w:tblLook w:val="0000" w:firstRow="0" w:lastRow="0" w:firstColumn="0" w:lastColumn="0" w:noHBand="0" w:noVBand="0"/>
        </w:tblPrEx>
        <w:trPr>
          <w:trHeight w:val="1365"/>
          <w:jc w:val="center"/>
        </w:trPr>
        <w:tc>
          <w:tcPr>
            <w:tcW w:w="4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A5E" w:rsidRPr="00B70A5E" w:rsidRDefault="00B70A5E" w:rsidP="00B70A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A5E" w:rsidRPr="00B70A5E" w:rsidRDefault="00B70A5E" w:rsidP="00B70A5E">
            <w:pPr>
              <w:spacing w:after="200" w:line="276" w:lineRule="auto"/>
              <w:ind w:left="-107" w:right="-193" w:hang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000 2 02 35118 10 0000 150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0A5E" w:rsidRPr="00B70A5E" w:rsidRDefault="00B70A5E" w:rsidP="00B70A5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0A5E" w:rsidRPr="00B70A5E" w:rsidRDefault="00B70A5E" w:rsidP="00B70A5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151,8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0A5E" w:rsidRPr="00B70A5E" w:rsidRDefault="00B70A5E" w:rsidP="00B70A5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165,7</w:t>
            </w:r>
          </w:p>
        </w:tc>
      </w:tr>
      <w:tr w:rsidR="00B70A5E" w:rsidRPr="00B70A5E" w:rsidTr="004158B8">
        <w:tblPrEx>
          <w:tblLook w:val="0000" w:firstRow="0" w:lastRow="0" w:firstColumn="0" w:lastColumn="0" w:noHBand="0" w:noVBand="0"/>
        </w:tblPrEx>
        <w:trPr>
          <w:trHeight w:val="615"/>
          <w:jc w:val="center"/>
        </w:trPr>
        <w:tc>
          <w:tcPr>
            <w:tcW w:w="4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A5E" w:rsidRPr="00B70A5E" w:rsidRDefault="00B70A5E" w:rsidP="00B70A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A5E" w:rsidRPr="00B70A5E" w:rsidRDefault="00B70A5E" w:rsidP="00B70A5E">
            <w:pPr>
              <w:spacing w:after="200" w:line="276" w:lineRule="auto"/>
              <w:ind w:left="-107" w:right="-193" w:hang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000 2 02 16001 10 0000 150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0A5E" w:rsidRPr="00B70A5E" w:rsidRDefault="00B70A5E" w:rsidP="00B70A5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6364,5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0A5E" w:rsidRPr="00B70A5E" w:rsidRDefault="00B70A5E" w:rsidP="00B70A5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6507,1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0A5E" w:rsidRPr="00B70A5E" w:rsidRDefault="00B70A5E" w:rsidP="00B70A5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5264,4</w:t>
            </w:r>
          </w:p>
        </w:tc>
      </w:tr>
      <w:tr w:rsidR="00B70A5E" w:rsidRPr="00B70A5E" w:rsidTr="004158B8">
        <w:tblPrEx>
          <w:tblLook w:val="0000" w:firstRow="0" w:lastRow="0" w:firstColumn="0" w:lastColumn="0" w:noHBand="0" w:noVBand="0"/>
        </w:tblPrEx>
        <w:trPr>
          <w:trHeight w:val="615"/>
          <w:jc w:val="center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0A5E" w:rsidRPr="00B70A5E" w:rsidRDefault="00B70A5E" w:rsidP="00B70A5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0A5E">
              <w:rPr>
                <w:rFonts w:ascii="Times New Roman" w:eastAsia="Calibri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  <w:r w:rsidRPr="00B70A5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B70A5E" w:rsidRPr="00B70A5E" w:rsidRDefault="00B70A5E" w:rsidP="00B70A5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A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000 </w:t>
            </w:r>
            <w:r w:rsidRPr="00B70A5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2 02 29999 10 0000 150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0A5E" w:rsidRPr="00B70A5E" w:rsidRDefault="00B70A5E" w:rsidP="00B70A5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0A5E" w:rsidRPr="00B70A5E" w:rsidRDefault="00B70A5E" w:rsidP="00B70A5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0A5E" w:rsidRPr="00B70A5E" w:rsidRDefault="00B70A5E" w:rsidP="00B70A5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</w:tr>
      <w:tr w:rsidR="00B70A5E" w:rsidRPr="00B70A5E" w:rsidTr="004158B8">
        <w:tblPrEx>
          <w:tblLook w:val="0000" w:firstRow="0" w:lastRow="0" w:firstColumn="0" w:lastColumn="0" w:noHBand="0" w:noVBand="0"/>
        </w:tblPrEx>
        <w:trPr>
          <w:trHeight w:val="615"/>
          <w:jc w:val="center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0A5E" w:rsidRPr="00B70A5E" w:rsidRDefault="00B70A5E" w:rsidP="00B70A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A5E">
              <w:rPr>
                <w:rFonts w:ascii="Times New Roman" w:eastAsia="Calibri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B70A5E" w:rsidRPr="00B70A5E" w:rsidRDefault="00B70A5E" w:rsidP="00B70A5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A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000 </w:t>
            </w:r>
            <w:r w:rsidRPr="00B70A5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2 02 49999 10 0000 150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0A5E" w:rsidRPr="00B70A5E" w:rsidRDefault="00B70A5E" w:rsidP="00B70A5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0A5E" w:rsidRPr="00B70A5E" w:rsidRDefault="00B70A5E" w:rsidP="00B70A5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0A5E" w:rsidRPr="00B70A5E" w:rsidRDefault="00B70A5E" w:rsidP="00B70A5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70A5E" w:rsidRPr="00B70A5E" w:rsidTr="004158B8">
        <w:tblPrEx>
          <w:tblLook w:val="0000" w:firstRow="0" w:lastRow="0" w:firstColumn="0" w:lastColumn="0" w:noHBand="0" w:noVBand="0"/>
        </w:tblPrEx>
        <w:trPr>
          <w:trHeight w:val="405"/>
          <w:jc w:val="center"/>
        </w:trPr>
        <w:tc>
          <w:tcPr>
            <w:tcW w:w="4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A5E" w:rsidRPr="00B70A5E" w:rsidRDefault="00B70A5E" w:rsidP="00B70A5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A5E" w:rsidRPr="00B70A5E" w:rsidRDefault="00B70A5E" w:rsidP="00B70A5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A5E" w:rsidRPr="00B70A5E" w:rsidRDefault="00B70A5E" w:rsidP="00B70A5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9 101,6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0A5E" w:rsidRPr="00B70A5E" w:rsidRDefault="00B70A5E" w:rsidP="00B70A5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7 658,9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0A5E" w:rsidRPr="00B70A5E" w:rsidRDefault="00B70A5E" w:rsidP="00B70A5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0A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6 430,1</w:t>
            </w:r>
          </w:p>
        </w:tc>
      </w:tr>
    </w:tbl>
    <w:p w:rsidR="00B70A5E" w:rsidRPr="00B70A5E" w:rsidRDefault="00B70A5E" w:rsidP="00B70A5E">
      <w:pPr>
        <w:spacing w:after="0" w:line="276" w:lineRule="auto"/>
        <w:ind w:firstLine="709"/>
        <w:rPr>
          <w:rFonts w:ascii="Calibri" w:eastAsia="Calibri" w:hAnsi="Calibri" w:cs="Times New Roman"/>
          <w:sz w:val="28"/>
          <w:szCs w:val="28"/>
        </w:rPr>
      </w:pPr>
    </w:p>
    <w:p w:rsidR="00B70A5E" w:rsidRPr="00B70A5E" w:rsidRDefault="00B70A5E" w:rsidP="00B70A5E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70A5E">
        <w:rPr>
          <w:rFonts w:ascii="Times New Roman" w:eastAsia="Calibri" w:hAnsi="Times New Roman" w:cs="Times New Roman"/>
          <w:b/>
          <w:sz w:val="28"/>
          <w:szCs w:val="28"/>
        </w:rPr>
        <w:t>Глава Ериковского</w:t>
      </w:r>
    </w:p>
    <w:p w:rsidR="00E62760" w:rsidRDefault="00B70A5E" w:rsidP="00B70A5E">
      <w:r w:rsidRPr="00B70A5E">
        <w:rPr>
          <w:rFonts w:ascii="Times New Roman" w:eastAsia="Calibri" w:hAnsi="Times New Roman" w:cs="Times New Roman"/>
          <w:b/>
          <w:sz w:val="28"/>
          <w:szCs w:val="28"/>
        </w:rPr>
        <w:t>сельского поселен</w:t>
      </w:r>
    </w:p>
    <w:sectPr w:rsidR="00E62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71E06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3FC9C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25A5C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DA689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B84AB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38BB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4E16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987D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F65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30A83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24D00"/>
    <w:multiLevelType w:val="hybridMultilevel"/>
    <w:tmpl w:val="05721E8E"/>
    <w:lvl w:ilvl="0" w:tplc="B76C23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1F308A1"/>
    <w:multiLevelType w:val="hybridMultilevel"/>
    <w:tmpl w:val="A9744BF2"/>
    <w:lvl w:ilvl="0" w:tplc="AD04FE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 w15:restartNumberingAfterBreak="0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3" w15:restartNumberingAfterBreak="0">
    <w:nsid w:val="2A314182"/>
    <w:multiLevelType w:val="hybridMultilevel"/>
    <w:tmpl w:val="695A04AE"/>
    <w:lvl w:ilvl="0" w:tplc="9860063C">
      <w:start w:val="5"/>
      <w:numFmt w:val="decimal"/>
      <w:lvlText w:val="%1."/>
      <w:lvlJc w:val="left"/>
      <w:pPr>
        <w:ind w:left="43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4" w15:restartNumberingAfterBreak="0">
    <w:nsid w:val="397862AA"/>
    <w:multiLevelType w:val="hybridMultilevel"/>
    <w:tmpl w:val="A030E190"/>
    <w:lvl w:ilvl="0" w:tplc="269A5C70">
      <w:start w:val="1"/>
      <w:numFmt w:val="decimal"/>
      <w:lvlText w:val="%1."/>
      <w:lvlJc w:val="left"/>
      <w:pPr>
        <w:ind w:left="71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00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172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44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316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388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1460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1532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6041" w:hanging="180"/>
      </w:pPr>
      <w:rPr>
        <w:rFonts w:cs="Times New Roman"/>
      </w:rPr>
    </w:lvl>
  </w:abstractNum>
  <w:abstractNum w:abstractNumId="15" w15:restartNumberingAfterBreak="0">
    <w:nsid w:val="3E6D0C58"/>
    <w:multiLevelType w:val="hybridMultilevel"/>
    <w:tmpl w:val="B1C8D03E"/>
    <w:lvl w:ilvl="0" w:tplc="5D18EC8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16" w15:restartNumberingAfterBreak="0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7" w15:restartNumberingAfterBreak="0">
    <w:nsid w:val="6A726A0A"/>
    <w:multiLevelType w:val="hybridMultilevel"/>
    <w:tmpl w:val="2A3EDBCE"/>
    <w:lvl w:ilvl="0" w:tplc="B594A400">
      <w:start w:val="1"/>
      <w:numFmt w:val="decimal"/>
      <w:lvlText w:val="%1."/>
      <w:lvlJc w:val="left"/>
      <w:pPr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>
    <w:abstractNumId w:val="16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5"/>
  </w:num>
  <w:num w:numId="7">
    <w:abstractNumId w:val="13"/>
  </w:num>
  <w:num w:numId="8">
    <w:abstractNumId w:val="10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20F"/>
    <w:rsid w:val="00B70A5E"/>
    <w:rsid w:val="00C5420F"/>
    <w:rsid w:val="00E6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29C9F4-4304-47AB-81FA-2EC249E50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B70A5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70A5E"/>
    <w:pPr>
      <w:keepNext/>
      <w:keepLines/>
      <w:spacing w:before="40" w:after="0" w:line="276" w:lineRule="auto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B70A5E"/>
    <w:pPr>
      <w:spacing w:before="240" w:after="60" w:line="276" w:lineRule="auto"/>
      <w:outlineLvl w:val="5"/>
    </w:pPr>
    <w:rPr>
      <w:rFonts w:ascii="Calibri" w:eastAsia="Times New Roman" w:hAnsi="Calibri" w:cs="Times New Roman"/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B70A5E"/>
    <w:pPr>
      <w:spacing w:before="240" w:after="60" w:line="276" w:lineRule="auto"/>
      <w:outlineLvl w:val="6"/>
    </w:pPr>
    <w:rPr>
      <w:rFonts w:ascii="Calibri" w:eastAsia="Times New Roman" w:hAnsi="Calibri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B70A5E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70A5E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sid w:val="00B70A5E"/>
    <w:rPr>
      <w:rFonts w:ascii="Calibri" w:eastAsia="Times New Roman" w:hAnsi="Calibri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B70A5E"/>
    <w:rPr>
      <w:rFonts w:ascii="Calibri" w:eastAsia="Times New Roman" w:hAnsi="Calibri" w:cs="Times New Roman"/>
      <w:sz w:val="24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70A5E"/>
  </w:style>
  <w:style w:type="paragraph" w:styleId="a3">
    <w:name w:val="Body Text Indent"/>
    <w:basedOn w:val="a"/>
    <w:link w:val="a4"/>
    <w:uiPriority w:val="99"/>
    <w:rsid w:val="00B70A5E"/>
    <w:pPr>
      <w:spacing w:after="120" w:line="276" w:lineRule="auto"/>
      <w:ind w:left="283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B70A5E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B70A5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21"/>
    <w:uiPriority w:val="99"/>
    <w:rsid w:val="00B70A5E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1">
    <w:name w:val="Основной текст2"/>
    <w:basedOn w:val="a"/>
    <w:link w:val="a6"/>
    <w:uiPriority w:val="99"/>
    <w:rsid w:val="00B70A5E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/>
      <w:b/>
      <w:bCs/>
    </w:rPr>
  </w:style>
  <w:style w:type="character" w:customStyle="1" w:styleId="a7">
    <w:name w:val="Подпись к таблице"/>
    <w:basedOn w:val="a0"/>
    <w:uiPriority w:val="99"/>
    <w:rsid w:val="00B70A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0">
    <w:name w:val="Основной текст1"/>
    <w:basedOn w:val="a6"/>
    <w:uiPriority w:val="99"/>
    <w:rsid w:val="00B70A5E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8">
    <w:name w:val="Основной текст + Не полужирный"/>
    <w:basedOn w:val="a6"/>
    <w:uiPriority w:val="99"/>
    <w:rsid w:val="00B70A5E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numbering" w:customStyle="1" w:styleId="11">
    <w:name w:val="Нет списка11"/>
    <w:next w:val="a2"/>
    <w:uiPriority w:val="99"/>
    <w:semiHidden/>
    <w:unhideWhenUsed/>
    <w:rsid w:val="00B70A5E"/>
  </w:style>
  <w:style w:type="character" w:styleId="a9">
    <w:name w:val="Hyperlink"/>
    <w:basedOn w:val="a0"/>
    <w:uiPriority w:val="99"/>
    <w:unhideWhenUsed/>
    <w:rsid w:val="00B70A5E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B70A5E"/>
    <w:rPr>
      <w:color w:val="954F72"/>
      <w:u w:val="single"/>
    </w:rPr>
  </w:style>
  <w:style w:type="paragraph" w:customStyle="1" w:styleId="xl65">
    <w:name w:val="xl65"/>
    <w:basedOn w:val="a"/>
    <w:uiPriority w:val="99"/>
    <w:rsid w:val="00B70A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B70A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B70A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B70A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B70A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B70A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B70A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B70A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B70A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B70A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B70A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B70A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B70A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70A5E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70A5E"/>
    <w:rPr>
      <w:rFonts w:ascii="Segoe UI" w:eastAsia="Calibri" w:hAnsi="Segoe UI" w:cs="Segoe UI"/>
      <w:sz w:val="18"/>
      <w:szCs w:val="18"/>
    </w:rPr>
  </w:style>
  <w:style w:type="paragraph" w:styleId="ad">
    <w:name w:val="List Paragraph"/>
    <w:basedOn w:val="a"/>
    <w:uiPriority w:val="99"/>
    <w:qFormat/>
    <w:rsid w:val="00B70A5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B70A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e">
    <w:name w:val="Table Grid"/>
    <w:basedOn w:val="a1"/>
    <w:rsid w:val="00B70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8">
    <w:name w:val="xl78"/>
    <w:basedOn w:val="a"/>
    <w:uiPriority w:val="99"/>
    <w:rsid w:val="00B70A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B70A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B70A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B70A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B70A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B70A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B70A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B70A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B70A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uiPriority w:val="99"/>
    <w:rsid w:val="00B70A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4">
    <w:name w:val="xl64"/>
    <w:basedOn w:val="a"/>
    <w:uiPriority w:val="99"/>
    <w:rsid w:val="00B70A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B70A5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Верхний колонтитул Знак"/>
    <w:basedOn w:val="a0"/>
    <w:link w:val="af"/>
    <w:uiPriority w:val="99"/>
    <w:rsid w:val="00B70A5E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B70A5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Нижний колонтитул Знак"/>
    <w:basedOn w:val="a0"/>
    <w:link w:val="af1"/>
    <w:uiPriority w:val="99"/>
    <w:rsid w:val="00B70A5E"/>
    <w:rPr>
      <w:rFonts w:ascii="Calibri" w:eastAsia="Calibri" w:hAnsi="Calibri" w:cs="Times New Roman"/>
    </w:rPr>
  </w:style>
  <w:style w:type="numbering" w:customStyle="1" w:styleId="22">
    <w:name w:val="Нет списка2"/>
    <w:next w:val="a2"/>
    <w:uiPriority w:val="99"/>
    <w:semiHidden/>
    <w:unhideWhenUsed/>
    <w:rsid w:val="00B70A5E"/>
  </w:style>
  <w:style w:type="numbering" w:customStyle="1" w:styleId="111">
    <w:name w:val="Нет списка111"/>
    <w:next w:val="a2"/>
    <w:uiPriority w:val="99"/>
    <w:semiHidden/>
    <w:unhideWhenUsed/>
    <w:rsid w:val="00B70A5E"/>
  </w:style>
  <w:style w:type="table" w:customStyle="1" w:styleId="12">
    <w:name w:val="Сетка таблицы1"/>
    <w:basedOn w:val="a1"/>
    <w:next w:val="ae"/>
    <w:rsid w:val="00B70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B70A5E"/>
  </w:style>
  <w:style w:type="numbering" w:customStyle="1" w:styleId="120">
    <w:name w:val="Нет списка12"/>
    <w:next w:val="a2"/>
    <w:uiPriority w:val="99"/>
    <w:semiHidden/>
    <w:unhideWhenUsed/>
    <w:rsid w:val="00B70A5E"/>
  </w:style>
  <w:style w:type="table" w:customStyle="1" w:styleId="23">
    <w:name w:val="Сетка таблицы2"/>
    <w:basedOn w:val="a1"/>
    <w:next w:val="ae"/>
    <w:rsid w:val="00B70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4">
    <w:name w:val="Body Text 2"/>
    <w:basedOn w:val="a"/>
    <w:link w:val="210"/>
    <w:uiPriority w:val="99"/>
    <w:semiHidden/>
    <w:rsid w:val="00B70A5E"/>
    <w:pPr>
      <w:spacing w:after="120" w:line="48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5">
    <w:name w:val="Основной текст 2 Знак"/>
    <w:basedOn w:val="a0"/>
    <w:uiPriority w:val="99"/>
    <w:semiHidden/>
    <w:rsid w:val="00B70A5E"/>
  </w:style>
  <w:style w:type="character" w:customStyle="1" w:styleId="210">
    <w:name w:val="Основной текст 2 Знак1"/>
    <w:basedOn w:val="a0"/>
    <w:link w:val="24"/>
    <w:uiPriority w:val="99"/>
    <w:semiHidden/>
    <w:locked/>
    <w:rsid w:val="00B70A5E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3">
    <w:name w:val="Основной текст с отступом Знак1"/>
    <w:basedOn w:val="a0"/>
    <w:uiPriority w:val="99"/>
    <w:locked/>
    <w:rsid w:val="00B70A5E"/>
    <w:rPr>
      <w:rFonts w:ascii="Calibri" w:hAnsi="Calibri" w:cs="Times New Roman"/>
    </w:rPr>
  </w:style>
  <w:style w:type="paragraph" w:customStyle="1" w:styleId="ConsPlusNonformat">
    <w:name w:val="ConsPlusNonformat"/>
    <w:uiPriority w:val="99"/>
    <w:rsid w:val="00B70A5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87">
    <w:name w:val="xl87"/>
    <w:basedOn w:val="a"/>
    <w:uiPriority w:val="99"/>
    <w:rsid w:val="00B70A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B70A5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uiPriority w:val="99"/>
    <w:rsid w:val="00B70A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B70A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B70A5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B70A5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B70A5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B70A5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B70A5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B70A5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customStyle="1" w:styleId="110">
    <w:name w:val="Сетка таблицы11"/>
    <w:basedOn w:val="a1"/>
    <w:next w:val="ae"/>
    <w:uiPriority w:val="99"/>
    <w:locked/>
    <w:rsid w:val="00B70A5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Подпись к таблице1"/>
    <w:basedOn w:val="a"/>
    <w:link w:val="af3"/>
    <w:uiPriority w:val="99"/>
    <w:rsid w:val="00B70A5E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 w:cs="Times New Roman"/>
      <w:b/>
      <w:bCs/>
      <w:noProof/>
      <w:lang w:eastAsia="ru-RU"/>
    </w:rPr>
  </w:style>
  <w:style w:type="character" w:customStyle="1" w:styleId="af3">
    <w:name w:val="Подпись к таблице_"/>
    <w:basedOn w:val="a0"/>
    <w:link w:val="14"/>
    <w:uiPriority w:val="99"/>
    <w:locked/>
    <w:rsid w:val="00B70A5E"/>
    <w:rPr>
      <w:rFonts w:ascii="Times New Roman" w:eastAsia="Times New Roman" w:hAnsi="Times New Roman" w:cs="Times New Roman"/>
      <w:b/>
      <w:bCs/>
      <w:noProof/>
      <w:shd w:val="clear" w:color="auto" w:fill="FFFFFF"/>
      <w:lang w:eastAsia="ru-RU"/>
    </w:rPr>
  </w:style>
  <w:style w:type="character" w:customStyle="1" w:styleId="15">
    <w:name w:val="Нижний колонтитул Знак1"/>
    <w:basedOn w:val="a0"/>
    <w:uiPriority w:val="99"/>
    <w:semiHidden/>
    <w:locked/>
    <w:rsid w:val="00B70A5E"/>
    <w:rPr>
      <w:rFonts w:cs="Times New Roman"/>
      <w:lang w:val="x-none" w:eastAsia="en-US"/>
    </w:rPr>
  </w:style>
  <w:style w:type="paragraph" w:styleId="af4">
    <w:name w:val="Normal (Web)"/>
    <w:basedOn w:val="a"/>
    <w:uiPriority w:val="99"/>
    <w:semiHidden/>
    <w:rsid w:val="00B70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1">
    <w:name w:val="Сетка таблицы12"/>
    <w:basedOn w:val="a1"/>
    <w:next w:val="ae"/>
    <w:uiPriority w:val="99"/>
    <w:locked/>
    <w:rsid w:val="00B70A5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e"/>
    <w:uiPriority w:val="99"/>
    <w:locked/>
    <w:rsid w:val="00B70A5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e"/>
    <w:uiPriority w:val="99"/>
    <w:locked/>
    <w:rsid w:val="00B70A5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e"/>
    <w:uiPriority w:val="99"/>
    <w:locked/>
    <w:rsid w:val="00B70A5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e"/>
    <w:uiPriority w:val="99"/>
    <w:locked/>
    <w:rsid w:val="00B70A5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e"/>
    <w:uiPriority w:val="99"/>
    <w:locked/>
    <w:rsid w:val="00B70A5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36</Pages>
  <Words>7492</Words>
  <Characters>42710</Characters>
  <Application>Microsoft Office Word</Application>
  <DocSecurity>0</DocSecurity>
  <Lines>355</Lines>
  <Paragraphs>100</Paragraphs>
  <ScaleCrop>false</ScaleCrop>
  <Company>SPecialiST RePack</Company>
  <LinksUpToDate>false</LinksUpToDate>
  <CharactersWithSpaces>50102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glavspec</dc:creator>
  <cp:keywords/>
  <dc:description/>
  <cp:lastModifiedBy>glavspec</cp:lastModifiedBy>
  <cp:revision>2</cp:revision>
  <dcterms:created xsi:type="dcterms:W3CDTF">2025-01-17T06:44:00Z</dcterms:created>
  <dcterms:modified xsi:type="dcterms:W3CDTF">2025-01-17T06:50:00Z</dcterms:modified>
</cp:coreProperties>
</file>