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D2" w:rsidRPr="004C58D2" w:rsidRDefault="004C58D2" w:rsidP="004C58D2">
      <w:pPr>
        <w:jc w:val="center"/>
        <w:rPr>
          <w:b/>
          <w:sz w:val="28"/>
          <w:szCs w:val="28"/>
        </w:rPr>
      </w:pPr>
      <w:r w:rsidRPr="004C58D2">
        <w:rPr>
          <w:b/>
          <w:noProof/>
          <w:sz w:val="28"/>
          <w:szCs w:val="28"/>
        </w:rPr>
        <w:drawing>
          <wp:inline distT="0" distB="0" distL="0" distR="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D2" w:rsidRPr="004C58D2" w:rsidRDefault="004C58D2" w:rsidP="004C58D2">
      <w:pPr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одиннадцатое заседание земского собрания пятого созыва</w:t>
      </w:r>
    </w:p>
    <w:p w:rsidR="004C58D2" w:rsidRPr="004C58D2" w:rsidRDefault="004C58D2" w:rsidP="004C58D2">
      <w:pPr>
        <w:jc w:val="center"/>
        <w:rPr>
          <w:bCs/>
          <w:sz w:val="28"/>
          <w:szCs w:val="28"/>
        </w:rPr>
      </w:pPr>
    </w:p>
    <w:p w:rsidR="004C58D2" w:rsidRPr="004C58D2" w:rsidRDefault="004C58D2" w:rsidP="004C58D2">
      <w:pPr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РЕШЕНИЕ</w:t>
      </w:r>
    </w:p>
    <w:p w:rsidR="004C58D2" w:rsidRPr="004C58D2" w:rsidRDefault="004C58D2" w:rsidP="004C58D2">
      <w:pPr>
        <w:jc w:val="center"/>
        <w:rPr>
          <w:sz w:val="28"/>
          <w:szCs w:val="28"/>
        </w:rPr>
      </w:pPr>
      <w:r w:rsidRPr="004C58D2">
        <w:rPr>
          <w:b/>
          <w:sz w:val="28"/>
          <w:szCs w:val="28"/>
        </w:rPr>
        <w:t>«29» октября 2024 года                                                                                 № 4</w:t>
      </w:r>
      <w:r w:rsidRPr="004C58D2">
        <w:rPr>
          <w:b/>
          <w:sz w:val="28"/>
          <w:szCs w:val="28"/>
        </w:rPr>
        <w:t>9</w:t>
      </w:r>
    </w:p>
    <w:p w:rsidR="008E171F" w:rsidRPr="004C58D2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4C58D2" w:rsidRDefault="008E171F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4C58D2">
        <w:rPr>
          <w:b/>
          <w:bCs/>
          <w:spacing w:val="-3"/>
          <w:sz w:val="28"/>
          <w:szCs w:val="28"/>
        </w:rPr>
        <w:t>О</w:t>
      </w:r>
      <w:r w:rsidR="000333A5" w:rsidRPr="004C58D2">
        <w:rPr>
          <w:b/>
          <w:bCs/>
          <w:spacing w:val="-3"/>
          <w:sz w:val="28"/>
          <w:szCs w:val="28"/>
        </w:rPr>
        <w:t xml:space="preserve">б </w:t>
      </w:r>
      <w:r w:rsidRPr="004C58D2">
        <w:rPr>
          <w:b/>
          <w:bCs/>
          <w:spacing w:val="-3"/>
          <w:sz w:val="28"/>
          <w:szCs w:val="28"/>
        </w:rPr>
        <w:t>осуществлени</w:t>
      </w:r>
      <w:r w:rsidR="000333A5" w:rsidRPr="004C58D2">
        <w:rPr>
          <w:b/>
          <w:bCs/>
          <w:spacing w:val="-3"/>
          <w:sz w:val="28"/>
          <w:szCs w:val="28"/>
        </w:rPr>
        <w:t>и</w:t>
      </w:r>
      <w:r w:rsidR="00F35E6B" w:rsidRPr="004C58D2">
        <w:rPr>
          <w:b/>
          <w:bCs/>
          <w:spacing w:val="-3"/>
          <w:sz w:val="28"/>
          <w:szCs w:val="28"/>
        </w:rPr>
        <w:t xml:space="preserve"> </w:t>
      </w:r>
      <w:r w:rsidRPr="004C58D2">
        <w:rPr>
          <w:b/>
          <w:bCs/>
          <w:spacing w:val="-3"/>
          <w:sz w:val="28"/>
          <w:szCs w:val="28"/>
        </w:rPr>
        <w:t xml:space="preserve">части полномочий </w:t>
      </w:r>
      <w:r w:rsidRPr="004C58D2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A2243" w:rsidRPr="004C58D2">
        <w:rPr>
          <w:b/>
          <w:bCs/>
          <w:sz w:val="28"/>
          <w:szCs w:val="28"/>
        </w:rPr>
        <w:t xml:space="preserve"> </w:t>
      </w:r>
      <w:r w:rsidRPr="004C58D2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F1338" w:rsidRPr="004C58D2">
        <w:rPr>
          <w:b/>
          <w:bCs/>
          <w:spacing w:val="-3"/>
          <w:sz w:val="28"/>
          <w:szCs w:val="28"/>
        </w:rPr>
        <w:t xml:space="preserve">общего пользования </w:t>
      </w:r>
      <w:r w:rsidRPr="004C58D2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</w:p>
    <w:p w:rsidR="000333A5" w:rsidRPr="004C58D2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4C58D2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8D2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 w:rsidRPr="004C58D2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 w:rsidRPr="004C58D2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4C58D2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 w:rsidRPr="004C58D2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 w:rsidRPr="004C58D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17372" w:rsidRPr="004C58D2">
        <w:rPr>
          <w:rFonts w:ascii="Times New Roman" w:hAnsi="Times New Roman" w:cs="Times New Roman"/>
          <w:bCs/>
          <w:sz w:val="28"/>
          <w:szCs w:val="28"/>
        </w:rPr>
        <w:t>04</w:t>
      </w:r>
      <w:r w:rsidR="00EC13D7" w:rsidRPr="004C58D2">
        <w:rPr>
          <w:rFonts w:ascii="Times New Roman" w:hAnsi="Times New Roman" w:cs="Times New Roman"/>
          <w:bCs/>
          <w:sz w:val="28"/>
          <w:szCs w:val="28"/>
        </w:rPr>
        <w:t>.10.202</w:t>
      </w:r>
      <w:r w:rsidR="00817372" w:rsidRPr="004C58D2">
        <w:rPr>
          <w:rFonts w:ascii="Times New Roman" w:hAnsi="Times New Roman" w:cs="Times New Roman"/>
          <w:bCs/>
          <w:sz w:val="28"/>
          <w:szCs w:val="28"/>
        </w:rPr>
        <w:t>4</w:t>
      </w:r>
      <w:r w:rsidR="008E16F0" w:rsidRPr="004C58D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17372" w:rsidRPr="004C58D2">
        <w:rPr>
          <w:rFonts w:ascii="Times New Roman" w:hAnsi="Times New Roman" w:cs="Times New Roman"/>
          <w:bCs/>
          <w:sz w:val="28"/>
          <w:szCs w:val="28"/>
        </w:rPr>
        <w:t>133</w:t>
      </w:r>
      <w:r w:rsidR="000C7CA0" w:rsidRPr="004C5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6F0" w:rsidRPr="004C58D2">
        <w:rPr>
          <w:rFonts w:ascii="Times New Roman" w:hAnsi="Times New Roman" w:cs="Times New Roman"/>
          <w:bCs/>
          <w:sz w:val="28"/>
          <w:szCs w:val="28"/>
        </w:rPr>
        <w:t>«</w:t>
      </w:r>
      <w:r w:rsidR="00817372" w:rsidRPr="004C58D2">
        <w:rPr>
          <w:rFonts w:ascii="Times New Roman" w:hAnsi="Times New Roman" w:cs="Times New Roman"/>
          <w:bCs/>
          <w:sz w:val="28"/>
          <w:szCs w:val="28"/>
        </w:rPr>
        <w:t>О передаче сельским поселениям  осуществления части полномочий муниципал</w:t>
      </w:r>
      <w:bookmarkStart w:id="0" w:name="_GoBack"/>
      <w:bookmarkEnd w:id="0"/>
      <w:r w:rsidR="00817372" w:rsidRPr="004C58D2">
        <w:rPr>
          <w:rFonts w:ascii="Times New Roman" w:hAnsi="Times New Roman" w:cs="Times New Roman"/>
          <w:bCs/>
          <w:sz w:val="28"/>
          <w:szCs w:val="28"/>
        </w:rPr>
        <w:t>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="008E16F0" w:rsidRPr="004C58D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4C58D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4C58D2" w:rsidRPr="004C58D2">
        <w:rPr>
          <w:rFonts w:ascii="Times New Roman" w:hAnsi="Times New Roman" w:cs="Times New Roman"/>
          <w:bCs/>
          <w:sz w:val="28"/>
          <w:szCs w:val="28"/>
        </w:rPr>
        <w:t>Ериковского</w:t>
      </w:r>
      <w:r w:rsidR="00AB5350" w:rsidRPr="004C58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C58D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4C58D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4C58D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4C58D2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4C58D2">
        <w:rPr>
          <w:b/>
          <w:sz w:val="28"/>
          <w:szCs w:val="28"/>
        </w:rPr>
        <w:t>з</w:t>
      </w:r>
      <w:r w:rsidR="00AB5350" w:rsidRPr="004C58D2">
        <w:rPr>
          <w:b/>
          <w:sz w:val="28"/>
          <w:szCs w:val="28"/>
        </w:rPr>
        <w:t xml:space="preserve">емское собрание </w:t>
      </w:r>
      <w:r w:rsidR="004C58D2" w:rsidRPr="004C58D2">
        <w:rPr>
          <w:b/>
          <w:sz w:val="28"/>
          <w:szCs w:val="28"/>
        </w:rPr>
        <w:t>Ериковского</w:t>
      </w:r>
      <w:r w:rsidR="00AB5350" w:rsidRPr="004C58D2">
        <w:rPr>
          <w:b/>
          <w:sz w:val="28"/>
          <w:szCs w:val="28"/>
        </w:rPr>
        <w:t xml:space="preserve"> сельского поселения </w:t>
      </w:r>
      <w:r w:rsidR="008E171F" w:rsidRPr="004C58D2">
        <w:rPr>
          <w:b/>
          <w:spacing w:val="100"/>
          <w:sz w:val="28"/>
          <w:szCs w:val="28"/>
        </w:rPr>
        <w:t>решил</w:t>
      </w:r>
      <w:r w:rsidR="00AB5350" w:rsidRPr="004C58D2">
        <w:rPr>
          <w:b/>
          <w:spacing w:val="100"/>
          <w:sz w:val="28"/>
          <w:szCs w:val="28"/>
        </w:rPr>
        <w:t>о</w:t>
      </w:r>
      <w:r w:rsidR="008E171F" w:rsidRPr="004C58D2">
        <w:rPr>
          <w:b/>
          <w:spacing w:val="100"/>
          <w:sz w:val="28"/>
          <w:szCs w:val="28"/>
        </w:rPr>
        <w:t>:</w:t>
      </w:r>
    </w:p>
    <w:p w:rsidR="008E171F" w:rsidRPr="004C58D2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1. Администрации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принять к осуществлению с 1 января 2025 года по 31 декабря 2025 года часть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поселения.</w:t>
      </w: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2. Утвердить проект соглашения между администрацией Белгородского района и администрацией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</w:t>
      </w:r>
      <w:r w:rsidR="000E4094" w:rsidRPr="004C58D2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Pr="004C58D2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(прилагается).</w:t>
      </w: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3. Утвердить Порядок определения объема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на осуществление части полномочий муниципального района по дорожной деятельности в отношении автомобильных дорог общего пользования местного </w:t>
      </w:r>
      <w:r w:rsidRPr="004C58D2">
        <w:rPr>
          <w:sz w:val="28"/>
          <w:szCs w:val="28"/>
        </w:rPr>
        <w:lastRenderedPageBreak/>
        <w:t xml:space="preserve">значения в границах населенных пунктов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(прилагается).</w:t>
      </w: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4. 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на осуществление дорожной деятельности в отношении автомобильных дорог общего пользования местного значения в границах населенных пунктов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(прилагается).</w:t>
      </w: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5. Администрации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обеспечить заключение с администрацией Белгородского района соглашения об осуществлении дорожной деятельности в отношении автомобильных дорог общего пользования местного значения в границах населенных пунктов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поселения.</w:t>
      </w: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6. 1.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8E171F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C58D2">
        <w:rPr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</w:t>
      </w:r>
      <w:r w:rsidR="004C58D2" w:rsidRPr="004C58D2">
        <w:rPr>
          <w:sz w:val="28"/>
          <w:szCs w:val="28"/>
        </w:rPr>
        <w:t>Ериковского</w:t>
      </w:r>
      <w:r w:rsidRPr="004C58D2">
        <w:rPr>
          <w:sz w:val="28"/>
          <w:szCs w:val="28"/>
        </w:rPr>
        <w:t xml:space="preserve"> сельского поселения по бюджету, финансовой и налоговой политике (</w:t>
      </w:r>
      <w:r w:rsidR="004C58D2" w:rsidRPr="004C58D2">
        <w:rPr>
          <w:sz w:val="28"/>
          <w:szCs w:val="28"/>
        </w:rPr>
        <w:t>Нерубенко О.Е</w:t>
      </w:r>
      <w:r w:rsidRPr="004C58D2">
        <w:rPr>
          <w:sz w:val="28"/>
          <w:szCs w:val="28"/>
        </w:rPr>
        <w:t>.).</w:t>
      </w: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17372" w:rsidRPr="004C58D2" w:rsidRDefault="00817372" w:rsidP="00817372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4C58D2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 xml:space="preserve">Глава </w:t>
      </w:r>
      <w:r w:rsidR="004C58D2" w:rsidRPr="004C58D2">
        <w:rPr>
          <w:b/>
          <w:bCs/>
          <w:sz w:val="28"/>
          <w:szCs w:val="28"/>
        </w:rPr>
        <w:t>Ериковского</w:t>
      </w:r>
    </w:p>
    <w:p w:rsidR="00D302E4" w:rsidRPr="004C58D2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4C58D2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4C58D2" w:rsidRPr="004C58D2">
        <w:rPr>
          <w:b/>
          <w:bCs/>
          <w:sz w:val="28"/>
          <w:szCs w:val="28"/>
        </w:rPr>
        <w:t>В.В. Навальнев</w:t>
      </w:r>
    </w:p>
    <w:p w:rsidR="008E171F" w:rsidRPr="004C58D2" w:rsidRDefault="008E171F" w:rsidP="008E171F">
      <w:pPr>
        <w:rPr>
          <w:sz w:val="28"/>
          <w:szCs w:val="28"/>
          <w:highlight w:val="yellow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4C58D2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4C58D2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4C58D2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4C58D2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4C58D2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4C58D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4C58D2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4C58D2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4C58D2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4C58D2" w:rsidRDefault="006B47AA" w:rsidP="002F078F">
      <w:pPr>
        <w:ind w:left="5040"/>
        <w:rPr>
          <w:b/>
          <w:caps/>
          <w:sz w:val="28"/>
          <w:szCs w:val="28"/>
        </w:rPr>
      </w:pPr>
    </w:p>
    <w:p w:rsidR="00817372" w:rsidRPr="004C58D2" w:rsidRDefault="00817372" w:rsidP="00817372">
      <w:pPr>
        <w:ind w:left="5040"/>
        <w:rPr>
          <w:b/>
          <w:caps/>
          <w:sz w:val="28"/>
          <w:szCs w:val="28"/>
        </w:rPr>
      </w:pPr>
    </w:p>
    <w:p w:rsidR="00817372" w:rsidRPr="004C58D2" w:rsidRDefault="00817372" w:rsidP="00817372">
      <w:pPr>
        <w:ind w:left="5040"/>
        <w:jc w:val="center"/>
        <w:rPr>
          <w:b/>
          <w:caps/>
          <w:sz w:val="28"/>
          <w:szCs w:val="28"/>
        </w:rPr>
      </w:pPr>
      <w:r w:rsidRPr="004C58D2">
        <w:rPr>
          <w:b/>
          <w:caps/>
          <w:sz w:val="28"/>
          <w:szCs w:val="28"/>
        </w:rPr>
        <w:lastRenderedPageBreak/>
        <w:t>УТВЕРЖДЕНО</w:t>
      </w:r>
    </w:p>
    <w:p w:rsidR="00817372" w:rsidRPr="004C58D2" w:rsidRDefault="007D0B98" w:rsidP="00817372">
      <w:pPr>
        <w:ind w:left="5040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решением земского</w:t>
      </w:r>
      <w:r w:rsidR="00817372" w:rsidRPr="004C58D2">
        <w:rPr>
          <w:b/>
          <w:bCs/>
          <w:sz w:val="28"/>
          <w:szCs w:val="28"/>
        </w:rPr>
        <w:t xml:space="preserve"> собрания </w:t>
      </w:r>
      <w:r w:rsidR="004C58D2" w:rsidRPr="004C58D2">
        <w:rPr>
          <w:b/>
          <w:bCs/>
          <w:sz w:val="28"/>
          <w:szCs w:val="28"/>
        </w:rPr>
        <w:t>Ериковского</w:t>
      </w:r>
      <w:r w:rsidRPr="004C58D2">
        <w:rPr>
          <w:b/>
          <w:bCs/>
          <w:sz w:val="28"/>
          <w:szCs w:val="28"/>
        </w:rPr>
        <w:t xml:space="preserve"> сельского поселения</w:t>
      </w:r>
    </w:p>
    <w:p w:rsidR="00817372" w:rsidRPr="004C58D2" w:rsidRDefault="00817372" w:rsidP="00817372">
      <w:pPr>
        <w:ind w:left="5040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от «</w:t>
      </w:r>
      <w:r w:rsidR="004C58D2" w:rsidRPr="004C58D2">
        <w:rPr>
          <w:b/>
          <w:bCs/>
          <w:sz w:val="28"/>
          <w:szCs w:val="28"/>
        </w:rPr>
        <w:t>29</w:t>
      </w:r>
      <w:r w:rsidR="007D0B98" w:rsidRPr="004C58D2">
        <w:rPr>
          <w:b/>
          <w:bCs/>
          <w:sz w:val="28"/>
          <w:szCs w:val="28"/>
        </w:rPr>
        <w:t xml:space="preserve">» октября 2024  года № </w:t>
      </w:r>
      <w:r w:rsidR="004C58D2" w:rsidRPr="004C58D2">
        <w:rPr>
          <w:b/>
          <w:bCs/>
          <w:sz w:val="28"/>
          <w:szCs w:val="28"/>
        </w:rPr>
        <w:t>49</w:t>
      </w:r>
    </w:p>
    <w:p w:rsidR="00817372" w:rsidRPr="004C58D2" w:rsidRDefault="00817372" w:rsidP="00817372">
      <w:pPr>
        <w:jc w:val="right"/>
        <w:rPr>
          <w:b/>
          <w:sz w:val="28"/>
          <w:szCs w:val="28"/>
        </w:rPr>
      </w:pPr>
    </w:p>
    <w:p w:rsidR="00817372" w:rsidRPr="004C58D2" w:rsidRDefault="00817372" w:rsidP="00817372">
      <w:pPr>
        <w:jc w:val="right"/>
        <w:rPr>
          <w:b/>
          <w:sz w:val="28"/>
          <w:szCs w:val="28"/>
        </w:rPr>
      </w:pPr>
      <w:r w:rsidRPr="004C58D2">
        <w:rPr>
          <w:b/>
          <w:sz w:val="28"/>
          <w:szCs w:val="28"/>
        </w:rPr>
        <w:t>«П Р О Е К Т»</w:t>
      </w:r>
    </w:p>
    <w:p w:rsidR="00817372" w:rsidRPr="004C58D2" w:rsidRDefault="00817372" w:rsidP="00817372">
      <w:pPr>
        <w:jc w:val="center"/>
        <w:rPr>
          <w:b/>
          <w:caps/>
          <w:sz w:val="28"/>
          <w:szCs w:val="28"/>
        </w:rPr>
      </w:pPr>
    </w:p>
    <w:p w:rsidR="00817372" w:rsidRPr="004C58D2" w:rsidRDefault="00817372" w:rsidP="00817372">
      <w:pPr>
        <w:jc w:val="center"/>
        <w:rPr>
          <w:b/>
          <w:bCs/>
          <w:sz w:val="28"/>
          <w:szCs w:val="28"/>
        </w:rPr>
      </w:pPr>
    </w:p>
    <w:p w:rsidR="00817372" w:rsidRPr="004C58D2" w:rsidRDefault="00817372" w:rsidP="00817372">
      <w:pPr>
        <w:jc w:val="center"/>
        <w:rPr>
          <w:b/>
          <w:bCs/>
          <w:spacing w:val="-3"/>
          <w:sz w:val="28"/>
          <w:szCs w:val="28"/>
        </w:rPr>
      </w:pPr>
      <w:r w:rsidRPr="004C58D2">
        <w:rPr>
          <w:b/>
          <w:caps/>
          <w:sz w:val="28"/>
          <w:szCs w:val="28"/>
        </w:rPr>
        <w:t>Соглашение № __/__/__</w:t>
      </w:r>
      <w:r w:rsidRPr="004C58D2">
        <w:rPr>
          <w:b/>
          <w:caps/>
          <w:sz w:val="28"/>
          <w:szCs w:val="28"/>
        </w:rPr>
        <w:br/>
      </w:r>
      <w:r w:rsidRPr="004C58D2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4C58D2" w:rsidRPr="004C58D2">
        <w:rPr>
          <w:b/>
          <w:sz w:val="28"/>
          <w:szCs w:val="28"/>
        </w:rPr>
        <w:t>Ериковского</w:t>
      </w:r>
      <w:r w:rsidR="007D0B98" w:rsidRPr="004C58D2">
        <w:rPr>
          <w:b/>
          <w:sz w:val="28"/>
          <w:szCs w:val="28"/>
        </w:rPr>
        <w:t xml:space="preserve"> </w:t>
      </w:r>
      <w:r w:rsidRPr="004C58D2">
        <w:rPr>
          <w:b/>
          <w:sz w:val="28"/>
          <w:szCs w:val="28"/>
        </w:rPr>
        <w:t xml:space="preserve">сельского поселения муниципального района «Белгородский район» Белгородской области </w:t>
      </w:r>
      <w:r w:rsidRPr="004C58D2"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  <w:r w:rsidRPr="004C58D2">
        <w:rPr>
          <w:b/>
          <w:bCs/>
          <w:sz w:val="28"/>
          <w:szCs w:val="28"/>
        </w:rPr>
        <w:t>муниципального района «Белгородский район»</w:t>
      </w:r>
      <w:r w:rsidRPr="004C58D2">
        <w:t xml:space="preserve"> </w:t>
      </w:r>
      <w:r w:rsidRPr="004C58D2">
        <w:rPr>
          <w:b/>
          <w:bCs/>
          <w:sz w:val="28"/>
          <w:szCs w:val="28"/>
        </w:rPr>
        <w:t xml:space="preserve">Белгородской области </w:t>
      </w:r>
      <w:r w:rsidRPr="004C58D2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  <w:r w:rsidR="004C58D2" w:rsidRPr="004C58D2">
        <w:rPr>
          <w:b/>
          <w:bCs/>
          <w:spacing w:val="-3"/>
          <w:sz w:val="28"/>
          <w:szCs w:val="28"/>
        </w:rPr>
        <w:t>Ериковского</w:t>
      </w:r>
      <w:r w:rsidR="007D0B98" w:rsidRPr="004C58D2">
        <w:rPr>
          <w:b/>
          <w:bCs/>
          <w:spacing w:val="-3"/>
          <w:sz w:val="28"/>
          <w:szCs w:val="28"/>
        </w:rPr>
        <w:t xml:space="preserve"> </w:t>
      </w:r>
      <w:r w:rsidRPr="004C58D2">
        <w:rPr>
          <w:b/>
          <w:bCs/>
          <w:spacing w:val="-3"/>
          <w:sz w:val="28"/>
          <w:szCs w:val="28"/>
        </w:rPr>
        <w:t xml:space="preserve">сельского поселения </w:t>
      </w:r>
    </w:p>
    <w:p w:rsidR="00817372" w:rsidRPr="004C58D2" w:rsidRDefault="00817372" w:rsidP="00817372">
      <w:pPr>
        <w:jc w:val="center"/>
        <w:rPr>
          <w:sz w:val="28"/>
          <w:szCs w:val="28"/>
        </w:rPr>
      </w:pPr>
    </w:p>
    <w:p w:rsidR="00817372" w:rsidRPr="004C58D2" w:rsidRDefault="00817372" w:rsidP="00817372">
      <w:pPr>
        <w:jc w:val="center"/>
        <w:rPr>
          <w:b/>
          <w:sz w:val="28"/>
          <w:szCs w:val="28"/>
        </w:rPr>
      </w:pPr>
      <w:r w:rsidRPr="004C58D2">
        <w:rPr>
          <w:b/>
          <w:sz w:val="28"/>
          <w:szCs w:val="28"/>
        </w:rPr>
        <w:t>г. Белгород</w:t>
      </w:r>
      <w:r w:rsidRPr="004C58D2">
        <w:rPr>
          <w:b/>
          <w:sz w:val="28"/>
          <w:szCs w:val="28"/>
        </w:rPr>
        <w:tab/>
      </w:r>
      <w:r w:rsidRPr="004C58D2">
        <w:rPr>
          <w:b/>
          <w:sz w:val="28"/>
          <w:szCs w:val="28"/>
        </w:rPr>
        <w:tab/>
      </w:r>
      <w:r w:rsidRPr="004C58D2">
        <w:rPr>
          <w:b/>
          <w:sz w:val="28"/>
          <w:szCs w:val="28"/>
        </w:rPr>
        <w:tab/>
      </w:r>
      <w:r w:rsidRPr="004C58D2">
        <w:rPr>
          <w:b/>
          <w:sz w:val="28"/>
          <w:szCs w:val="28"/>
        </w:rPr>
        <w:tab/>
      </w:r>
      <w:r w:rsidRPr="004C58D2">
        <w:rPr>
          <w:b/>
          <w:sz w:val="28"/>
          <w:szCs w:val="28"/>
        </w:rPr>
        <w:tab/>
      </w:r>
      <w:r w:rsidRPr="004C58D2">
        <w:rPr>
          <w:b/>
          <w:sz w:val="28"/>
          <w:szCs w:val="28"/>
        </w:rPr>
        <w:tab/>
        <w:t xml:space="preserve">             «__»_________ 2024 г.</w:t>
      </w:r>
    </w:p>
    <w:p w:rsidR="00817372" w:rsidRPr="004C58D2" w:rsidRDefault="00817372" w:rsidP="00817372">
      <w:pPr>
        <w:rPr>
          <w:b/>
          <w:sz w:val="28"/>
          <w:szCs w:val="28"/>
        </w:rPr>
      </w:pP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4C58D2" w:rsidRPr="004C58D2">
        <w:rPr>
          <w:rFonts w:eastAsia="Calibri"/>
          <w:sz w:val="28"/>
          <w:szCs w:val="28"/>
          <w:lang w:eastAsia="en-US"/>
        </w:rPr>
        <w:t>Ериковского</w:t>
      </w:r>
      <w:r w:rsidRPr="004C58D2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именуемая в дальнейшем «Администрация поселения», в лице главы администрации сельского поселения _______________, действующего(ей) на основании Устава </w:t>
      </w:r>
      <w:r w:rsidR="004C58D2" w:rsidRPr="004C58D2">
        <w:rPr>
          <w:rFonts w:eastAsia="Calibri"/>
          <w:sz w:val="28"/>
          <w:szCs w:val="28"/>
          <w:lang w:eastAsia="en-US"/>
        </w:rPr>
        <w:t>Ериковского</w:t>
      </w:r>
      <w:r w:rsidR="007D0B98" w:rsidRPr="004C58D2">
        <w:rPr>
          <w:rFonts w:eastAsia="Calibri"/>
          <w:sz w:val="28"/>
          <w:szCs w:val="28"/>
          <w:lang w:eastAsia="en-US"/>
        </w:rPr>
        <w:t xml:space="preserve"> </w:t>
      </w:r>
      <w:r w:rsidRPr="004C58D2">
        <w:rPr>
          <w:rFonts w:eastAsia="Calibri"/>
          <w:sz w:val="28"/>
          <w:szCs w:val="28"/>
          <w:lang w:eastAsia="en-US"/>
        </w:rPr>
        <w:t xml:space="preserve">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Куташовой Анны Петровны, действующей на основании </w:t>
      </w:r>
      <w:hyperlink r:id="rId9" w:tooltip="consultantplus://offline/ref=5AF88640E3BA68F894A0E7E6A3DADE8038A745907925B498135FC6BCD03FDE5822PEG" w:history="1">
        <w:r w:rsidRPr="004C58D2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4C58D2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tooltip="consultantplus://offline/ref=5AF88640E3BA68F894A0F9EBB5B6848D3DAA1E947D25B8CE48009DE18736D40F69F4F8A41B24PEG" w:history="1">
        <w:r w:rsidRPr="004C58D2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Pr="004C58D2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4C58D2">
        <w:rPr>
          <w:rFonts w:eastAsia="Calibri"/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4C58D2" w:rsidRPr="004C58D2">
        <w:rPr>
          <w:rFonts w:eastAsia="Calibri"/>
          <w:sz w:val="28"/>
          <w:szCs w:val="28"/>
          <w:lang w:eastAsia="en-US"/>
        </w:rPr>
        <w:t>Ериковского</w:t>
      </w:r>
      <w:r w:rsidRPr="004C58D2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</w:t>
      </w:r>
      <w:r w:rsidRPr="004C58D2">
        <w:t xml:space="preserve"> </w:t>
      </w:r>
      <w:r w:rsidRPr="004C58D2">
        <w:rPr>
          <w:rFonts w:eastAsia="Calibri"/>
          <w:sz w:val="28"/>
          <w:szCs w:val="28"/>
          <w:lang w:eastAsia="en-US"/>
        </w:rPr>
        <w:t>«Белгородский район» Белгородской области, решени</w:t>
      </w:r>
      <w:r w:rsidR="007D0B98" w:rsidRPr="004C58D2">
        <w:rPr>
          <w:rFonts w:eastAsia="Calibri"/>
          <w:sz w:val="28"/>
          <w:szCs w:val="28"/>
          <w:lang w:eastAsia="en-US"/>
        </w:rPr>
        <w:t>е</w:t>
      </w:r>
      <w:r w:rsidRPr="004C58D2">
        <w:rPr>
          <w:rFonts w:eastAsia="Calibri"/>
          <w:sz w:val="28"/>
          <w:szCs w:val="28"/>
          <w:lang w:eastAsia="en-US"/>
        </w:rPr>
        <w:t xml:space="preserve">м земского собрания </w:t>
      </w:r>
      <w:r w:rsidR="004C58D2" w:rsidRPr="004C58D2">
        <w:rPr>
          <w:rFonts w:eastAsia="Calibri"/>
          <w:sz w:val="28"/>
          <w:szCs w:val="28"/>
          <w:lang w:eastAsia="en-US"/>
        </w:rPr>
        <w:t>Ериковского</w:t>
      </w:r>
      <w:r w:rsidRPr="004C58D2">
        <w:rPr>
          <w:rFonts w:eastAsia="Calibri"/>
          <w:sz w:val="28"/>
          <w:szCs w:val="28"/>
          <w:lang w:eastAsia="en-US"/>
        </w:rPr>
        <w:t xml:space="preserve"> сельского поселения от «__» __________ 2024 года № ___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и Муниципального   совета   Белгородского района от «__» _________ 2024 года № ___, заключили настоящее Соглашение (далее – «Соглашение») </w:t>
      </w:r>
      <w:r w:rsidRPr="004C58D2">
        <w:rPr>
          <w:rFonts w:eastAsia="Calibri"/>
          <w:sz w:val="28"/>
          <w:szCs w:val="28"/>
          <w:lang w:eastAsia="en-US"/>
        </w:rPr>
        <w:br/>
        <w:t>о нижеследующем:</w:t>
      </w:r>
    </w:p>
    <w:p w:rsidR="00817372" w:rsidRPr="004C58D2" w:rsidRDefault="00817372" w:rsidP="00817372">
      <w:pPr>
        <w:ind w:firstLine="539"/>
        <w:jc w:val="both"/>
        <w:rPr>
          <w:sz w:val="16"/>
          <w:szCs w:val="28"/>
        </w:rPr>
      </w:pPr>
    </w:p>
    <w:p w:rsidR="000E4094" w:rsidRPr="004C58D2" w:rsidRDefault="000E4094" w:rsidP="00817372">
      <w:pPr>
        <w:ind w:firstLine="539"/>
        <w:jc w:val="both"/>
        <w:rPr>
          <w:sz w:val="16"/>
          <w:szCs w:val="28"/>
        </w:rPr>
      </w:pPr>
    </w:p>
    <w:p w:rsidR="000E4094" w:rsidRPr="004C58D2" w:rsidRDefault="000E4094" w:rsidP="00817372">
      <w:pPr>
        <w:ind w:firstLine="539"/>
        <w:jc w:val="both"/>
        <w:rPr>
          <w:sz w:val="16"/>
          <w:szCs w:val="28"/>
        </w:rPr>
      </w:pPr>
    </w:p>
    <w:p w:rsidR="000E4094" w:rsidRPr="004C58D2" w:rsidRDefault="000E4094" w:rsidP="00817372">
      <w:pPr>
        <w:ind w:firstLine="539"/>
        <w:jc w:val="both"/>
        <w:rPr>
          <w:sz w:val="16"/>
          <w:szCs w:val="28"/>
        </w:rPr>
      </w:pPr>
    </w:p>
    <w:p w:rsidR="000E4094" w:rsidRPr="004C58D2" w:rsidRDefault="000E4094" w:rsidP="00817372">
      <w:pPr>
        <w:ind w:firstLine="539"/>
        <w:jc w:val="both"/>
        <w:rPr>
          <w:sz w:val="16"/>
          <w:szCs w:val="28"/>
        </w:rPr>
      </w:pPr>
    </w:p>
    <w:p w:rsidR="00817372" w:rsidRPr="004C58D2" w:rsidRDefault="00817372" w:rsidP="00817372">
      <w:pPr>
        <w:numPr>
          <w:ilvl w:val="0"/>
          <w:numId w:val="46"/>
        </w:numPr>
        <w:ind w:left="113"/>
        <w:contextualSpacing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Общие положения</w:t>
      </w:r>
    </w:p>
    <w:p w:rsidR="00817372" w:rsidRPr="004C58D2" w:rsidRDefault="00817372" w:rsidP="00817372">
      <w:pPr>
        <w:ind w:left="113"/>
        <w:jc w:val="center"/>
        <w:rPr>
          <w:b/>
          <w:bCs/>
          <w:sz w:val="14"/>
          <w:szCs w:val="14"/>
        </w:rPr>
      </w:pPr>
    </w:p>
    <w:p w:rsidR="00817372" w:rsidRPr="004C58D2" w:rsidRDefault="00817372" w:rsidP="00817372">
      <w:pPr>
        <w:numPr>
          <w:ilvl w:val="0"/>
          <w:numId w:val="4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C58D2">
        <w:rPr>
          <w:sz w:val="28"/>
          <w:szCs w:val="28"/>
        </w:rPr>
        <w:lastRenderedPageBreak/>
        <w:t xml:space="preserve">Администрация </w:t>
      </w:r>
      <w:r w:rsidRPr="004C58D2">
        <w:rPr>
          <w:bCs/>
          <w:sz w:val="28"/>
          <w:szCs w:val="28"/>
        </w:rPr>
        <w:t xml:space="preserve">района </w:t>
      </w:r>
      <w:r w:rsidRPr="004C58D2">
        <w:rPr>
          <w:sz w:val="28"/>
          <w:szCs w:val="28"/>
        </w:rPr>
        <w:t xml:space="preserve">передает, а Администрация поселения принимает осуществление части полномочий </w:t>
      </w:r>
      <w:r w:rsidRPr="004C58D2">
        <w:rPr>
          <w:bCs/>
          <w:sz w:val="28"/>
          <w:szCs w:val="28"/>
        </w:rPr>
        <w:t>муниципального района «Белгородский район» Белгородской области по</w:t>
      </w:r>
      <w:r w:rsidRPr="004C58D2">
        <w:rPr>
          <w:bCs/>
          <w:spacing w:val="-3"/>
          <w:sz w:val="28"/>
          <w:szCs w:val="28"/>
        </w:rPr>
        <w:t xml:space="preserve"> дорожной деятельности </w:t>
      </w:r>
      <w:r w:rsidRPr="004C58D2"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 w:rsidRPr="004C58D2">
        <w:rPr>
          <w:bCs/>
          <w:spacing w:val="-3"/>
          <w:sz w:val="28"/>
          <w:szCs w:val="28"/>
        </w:rPr>
        <w:br/>
        <w:t xml:space="preserve">в границах населенных пунктов сельского поселения </w:t>
      </w:r>
      <w:r w:rsidRPr="004C58D2">
        <w:rPr>
          <w:sz w:val="28"/>
          <w:szCs w:val="28"/>
        </w:rPr>
        <w:t>в соответствии с пунктом 2.1 настоящего Соглашения.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1.2. Осуществление переданной части полномочий производится </w:t>
      </w:r>
      <w:r w:rsidRPr="004C58D2">
        <w:rPr>
          <w:rFonts w:eastAsia="Calibri"/>
          <w:sz w:val="28"/>
          <w:szCs w:val="28"/>
          <w:lang w:eastAsia="en-US"/>
        </w:rPr>
        <w:br/>
        <w:t>в интересах социально-экономического развития сельского поселения и с учетом возможности эффективного их осуществления органами местного самоуправления сельского поселения.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1.3. Для осуществления полномочий Администрация района из бюджета </w:t>
      </w:r>
      <w:r w:rsidRPr="004C58D2">
        <w:rPr>
          <w:rFonts w:eastAsia="Calibri"/>
          <w:bCs/>
          <w:sz w:val="28"/>
          <w:szCs w:val="28"/>
          <w:lang w:eastAsia="en-US"/>
        </w:rPr>
        <w:t xml:space="preserve">муниципального района «Белгородский район» Белгородской области </w:t>
      </w:r>
      <w:r w:rsidRPr="004C58D2">
        <w:rPr>
          <w:rFonts w:eastAsia="Calibri"/>
          <w:sz w:val="28"/>
          <w:szCs w:val="28"/>
          <w:lang w:eastAsia="en-US"/>
        </w:rPr>
        <w:t>предоставляет бюджету сельского поселения</w:t>
      </w:r>
      <w:r w:rsidRPr="004C58D2">
        <w:rPr>
          <w:b/>
          <w:sz w:val="28"/>
          <w:szCs w:val="28"/>
        </w:rPr>
        <w:t xml:space="preserve"> </w:t>
      </w:r>
      <w:r w:rsidRPr="004C58D2">
        <w:rPr>
          <w:sz w:val="28"/>
          <w:szCs w:val="28"/>
        </w:rPr>
        <w:t>муниципального района «Белгородский район» Белгородской области</w:t>
      </w:r>
      <w:r w:rsidRPr="004C58D2">
        <w:rPr>
          <w:rFonts w:eastAsia="Calibri"/>
          <w:sz w:val="28"/>
          <w:szCs w:val="28"/>
          <w:lang w:eastAsia="en-US"/>
        </w:rPr>
        <w:t xml:space="preserve"> межбюджетные трансферты, определяемые в соответствии с пунктом 3.1. настоящего Соглашения.</w:t>
      </w:r>
    </w:p>
    <w:p w:rsidR="00817372" w:rsidRPr="004C58D2" w:rsidRDefault="00817372" w:rsidP="00817372">
      <w:pPr>
        <w:tabs>
          <w:tab w:val="left" w:pos="993"/>
        </w:tabs>
        <w:ind w:left="1134"/>
        <w:jc w:val="both"/>
        <w:rPr>
          <w:sz w:val="14"/>
          <w:szCs w:val="28"/>
        </w:rPr>
      </w:pPr>
    </w:p>
    <w:p w:rsidR="00817372" w:rsidRPr="004C58D2" w:rsidRDefault="00817372" w:rsidP="00817372">
      <w:pPr>
        <w:ind w:left="34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 xml:space="preserve">2. Перечень полномочий, осуществляемых администрацией </w:t>
      </w:r>
    </w:p>
    <w:p w:rsidR="00817372" w:rsidRPr="004C58D2" w:rsidRDefault="00817372" w:rsidP="00817372">
      <w:pPr>
        <w:ind w:left="34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сельского поселения</w:t>
      </w:r>
    </w:p>
    <w:p w:rsidR="00817372" w:rsidRPr="004C58D2" w:rsidRDefault="00817372" w:rsidP="00817372">
      <w:pPr>
        <w:ind w:left="34"/>
        <w:jc w:val="center"/>
        <w:rPr>
          <w:b/>
          <w:bCs/>
          <w:sz w:val="28"/>
          <w:szCs w:val="28"/>
        </w:rPr>
      </w:pPr>
    </w:p>
    <w:p w:rsidR="00817372" w:rsidRPr="004C58D2" w:rsidRDefault="00817372" w:rsidP="00817372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 w:rsidRPr="004C58D2"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</w:t>
      </w:r>
      <w:r w:rsidRPr="004C58D2">
        <w:rPr>
          <w:bCs/>
          <w:spacing w:val="-3"/>
          <w:sz w:val="28"/>
          <w:szCs w:val="28"/>
        </w:rPr>
        <w:t xml:space="preserve">по дорожной деятельности </w:t>
      </w:r>
      <w:r w:rsidRPr="004C58D2">
        <w:rPr>
          <w:bCs/>
          <w:spacing w:val="-3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 w:rsidRPr="004C58D2">
        <w:rPr>
          <w:bCs/>
          <w:spacing w:val="-3"/>
          <w:sz w:val="28"/>
          <w:szCs w:val="28"/>
        </w:rPr>
        <w:br/>
        <w:t>в границах населенных пунктов сельского поселения</w:t>
      </w:r>
      <w:r w:rsidRPr="004C58D2">
        <w:rPr>
          <w:bCs/>
          <w:sz w:val="28"/>
          <w:szCs w:val="28"/>
        </w:rPr>
        <w:t>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bCs/>
          <w:sz w:val="28"/>
          <w:szCs w:val="28"/>
          <w:lang w:eastAsia="en-US"/>
        </w:rPr>
        <w:t>На Администрацию поселения  возлагается</w:t>
      </w:r>
      <w:r w:rsidRPr="004C58D2">
        <w:rPr>
          <w:rFonts w:eastAsia="Calibri"/>
          <w:sz w:val="28"/>
          <w:szCs w:val="28"/>
          <w:lang w:eastAsia="en-US"/>
        </w:rPr>
        <w:t xml:space="preserve"> организация </w:t>
      </w:r>
      <w:r w:rsidRPr="004C58D2">
        <w:rPr>
          <w:sz w:val="28"/>
          <w:szCs w:val="28"/>
        </w:rPr>
        <w:t>работ</w:t>
      </w:r>
      <w:r w:rsidRPr="004C58D2">
        <w:rPr>
          <w:sz w:val="28"/>
          <w:szCs w:val="28"/>
        </w:rPr>
        <w:br/>
        <w:t xml:space="preserve">по строительству, капитальному ремонту, ремонту, </w:t>
      </w:r>
      <w:r w:rsidRPr="004C58D2">
        <w:rPr>
          <w:rFonts w:eastAsia="Calibri"/>
          <w:sz w:val="28"/>
          <w:szCs w:val="28"/>
          <w:lang w:eastAsia="en-US"/>
        </w:rPr>
        <w:t xml:space="preserve">содержанию автомобильных дорог общего пользования местного значения, капитальному ремонту (ремонту) проездов на дворовых территориях, строительству (ремонту) тротуаров расположенных </w:t>
      </w:r>
      <w:r w:rsidRPr="004C58D2">
        <w:rPr>
          <w:rFonts w:eastAsia="Calibri"/>
          <w:bCs/>
          <w:spacing w:val="-3"/>
          <w:sz w:val="28"/>
          <w:szCs w:val="28"/>
          <w:lang w:eastAsia="en-US"/>
        </w:rPr>
        <w:t>в границах населенных пунктов</w:t>
      </w:r>
      <w:r w:rsidRPr="004C58D2">
        <w:rPr>
          <w:rFonts w:ascii="Arial" w:eastAsia="Calibri" w:hAnsi="Arial" w:cs="Arial"/>
          <w:bCs/>
          <w:spacing w:val="-3"/>
          <w:sz w:val="28"/>
          <w:szCs w:val="28"/>
          <w:lang w:eastAsia="en-US"/>
        </w:rPr>
        <w:t xml:space="preserve"> </w:t>
      </w:r>
      <w:r w:rsidR="004C58D2" w:rsidRPr="004C58D2">
        <w:rPr>
          <w:rFonts w:eastAsia="Calibri"/>
          <w:sz w:val="28"/>
          <w:szCs w:val="28"/>
          <w:lang w:eastAsia="en-US"/>
        </w:rPr>
        <w:t>Ериковского</w:t>
      </w:r>
      <w:r w:rsidR="007D0B98" w:rsidRPr="004C58D2">
        <w:rPr>
          <w:rFonts w:eastAsia="Calibri"/>
          <w:sz w:val="28"/>
          <w:szCs w:val="28"/>
          <w:lang w:eastAsia="en-US"/>
        </w:rPr>
        <w:t xml:space="preserve"> </w:t>
      </w:r>
      <w:r w:rsidRPr="004C58D2">
        <w:rPr>
          <w:rFonts w:eastAsia="Calibri"/>
          <w:sz w:val="28"/>
          <w:szCs w:val="28"/>
          <w:lang w:eastAsia="en-US"/>
        </w:rPr>
        <w:t xml:space="preserve">сельского поселения, в соответствии с классификацией работ по капитальному ремонту, ремонту и содержанию автомобильных дорог, утвержденной </w:t>
      </w:r>
      <w:r w:rsidRPr="004C58D2">
        <w:rPr>
          <w:rFonts w:eastAsia="Calibri"/>
          <w:bCs/>
          <w:sz w:val="28"/>
          <w:szCs w:val="28"/>
          <w:lang w:eastAsia="en-US"/>
        </w:rPr>
        <w:t>п</w:t>
      </w:r>
      <w:r w:rsidRPr="004C58D2">
        <w:rPr>
          <w:sz w:val="28"/>
          <w:szCs w:val="28"/>
        </w:rPr>
        <w:t>риказом Минтранса России от 16.11.2012 г. № 402.</w:t>
      </w:r>
    </w:p>
    <w:p w:rsidR="00817372" w:rsidRPr="004C58D2" w:rsidRDefault="00817372" w:rsidP="008173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bookmarkStart w:id="1" w:name="review"/>
      <w:bookmarkEnd w:id="1"/>
      <w:r w:rsidRPr="004C58D2">
        <w:rPr>
          <w:sz w:val="28"/>
          <w:szCs w:val="28"/>
        </w:rPr>
        <w:tab/>
        <w:t xml:space="preserve">2.2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 </w:t>
      </w:r>
      <w:r w:rsidRPr="004C58D2">
        <w:rPr>
          <w:rFonts w:eastAsia="Calibri"/>
          <w:bCs/>
          <w:sz w:val="28"/>
          <w:szCs w:val="28"/>
          <w:lang w:eastAsia="en-US"/>
        </w:rPr>
        <w:t>«Белгородский район» Белгородской области</w:t>
      </w:r>
      <w:r w:rsidRPr="004C58D2">
        <w:rPr>
          <w:sz w:val="28"/>
          <w:szCs w:val="28"/>
        </w:rPr>
        <w:t>.</w:t>
      </w:r>
    </w:p>
    <w:p w:rsidR="00817372" w:rsidRPr="004C58D2" w:rsidRDefault="00817372" w:rsidP="0081737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17372" w:rsidRPr="004C58D2" w:rsidRDefault="00817372" w:rsidP="00817372">
      <w:pPr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4C58D2">
        <w:rPr>
          <w:b/>
          <w:bCs/>
          <w:sz w:val="28"/>
          <w:szCs w:val="28"/>
        </w:rPr>
        <w:br/>
        <w:t>части полномочий</w:t>
      </w:r>
    </w:p>
    <w:p w:rsidR="00817372" w:rsidRPr="004C58D2" w:rsidRDefault="00817372" w:rsidP="00817372">
      <w:pPr>
        <w:jc w:val="center"/>
        <w:rPr>
          <w:b/>
          <w:bCs/>
          <w:sz w:val="28"/>
          <w:szCs w:val="28"/>
        </w:rPr>
      </w:pP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переданной части полномочий по решению вопросов, указанных в пункте 2.1. настоящего Соглашения, производится в соответствии с порядком определения объема межбюджетных трансфертов, предоставляемых</w:t>
      </w:r>
      <w:r w:rsidRPr="004C58D2">
        <w:rPr>
          <w:rFonts w:eastAsia="Calibri"/>
          <w:bCs/>
          <w:sz w:val="28"/>
          <w:szCs w:val="28"/>
          <w:lang w:eastAsia="en-US"/>
        </w:rPr>
        <w:t xml:space="preserve"> в соответствии </w:t>
      </w:r>
      <w:r w:rsidRPr="004C58D2">
        <w:rPr>
          <w:rFonts w:eastAsia="Calibri"/>
          <w:bCs/>
          <w:sz w:val="28"/>
          <w:szCs w:val="28"/>
          <w:lang w:eastAsia="en-US"/>
        </w:rPr>
        <w:br/>
        <w:t>с решением Муниципального совета района,</w:t>
      </w:r>
      <w:r w:rsidRPr="004C58D2">
        <w:rPr>
          <w:rFonts w:eastAsia="Calibri"/>
          <w:sz w:val="28"/>
          <w:szCs w:val="28"/>
          <w:lang w:eastAsia="en-US"/>
        </w:rPr>
        <w:t xml:space="preserve"> из бюджета муниципального района «Белгородский район» Белгородской области бюджету сельского поселения (далее - межбюджетные трансферты).</w:t>
      </w:r>
      <w:bookmarkStart w:id="2" w:name="Par50"/>
      <w:bookmarkEnd w:id="2"/>
    </w:p>
    <w:p w:rsidR="00817372" w:rsidRPr="004C58D2" w:rsidRDefault="00817372" w:rsidP="00817372">
      <w:pPr>
        <w:ind w:firstLine="708"/>
        <w:jc w:val="both"/>
        <w:rPr>
          <w:sz w:val="28"/>
          <w:szCs w:val="28"/>
          <w:lang w:eastAsia="en-US"/>
        </w:rPr>
      </w:pPr>
      <w:r w:rsidRPr="004C58D2">
        <w:rPr>
          <w:sz w:val="28"/>
          <w:szCs w:val="28"/>
          <w:lang w:eastAsia="en-US"/>
        </w:rPr>
        <w:lastRenderedPageBreak/>
        <w:t>3.2.</w:t>
      </w:r>
      <w:r w:rsidRPr="004C58D2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4C58D2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4C58D2">
        <w:rPr>
          <w:sz w:val="28"/>
          <w:szCs w:val="28"/>
          <w:lang w:eastAsia="en-US"/>
        </w:rPr>
        <w:br/>
        <w:t>на цели, указанные в Соглашении.</w:t>
      </w:r>
    </w:p>
    <w:p w:rsidR="00817372" w:rsidRPr="004C58D2" w:rsidRDefault="00817372" w:rsidP="00817372">
      <w:pPr>
        <w:ind w:firstLine="708"/>
        <w:jc w:val="both"/>
        <w:rPr>
          <w:sz w:val="28"/>
          <w:szCs w:val="28"/>
          <w:lang w:eastAsia="en-US"/>
        </w:rPr>
      </w:pPr>
      <w:r w:rsidRPr="004C58D2">
        <w:rPr>
          <w:sz w:val="28"/>
          <w:szCs w:val="28"/>
          <w:lang w:eastAsia="en-US"/>
        </w:rPr>
        <w:t>3.3.</w:t>
      </w:r>
      <w:r w:rsidRPr="004C58D2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4C58D2">
        <w:rPr>
          <w:sz w:val="28"/>
          <w:szCs w:val="28"/>
          <w:lang w:eastAsia="en-US"/>
        </w:rPr>
        <w:br/>
        <w:t xml:space="preserve">для осуществления переданной части полномочий, устанавливается на 2025 год в сумме </w:t>
      </w:r>
      <w:r w:rsidR="004C58D2" w:rsidRPr="004C58D2">
        <w:rPr>
          <w:sz w:val="28"/>
          <w:szCs w:val="28"/>
          <w:lang w:eastAsia="en-US"/>
        </w:rPr>
        <w:t xml:space="preserve">657,57 </w:t>
      </w:r>
      <w:r w:rsidRPr="004C58D2">
        <w:rPr>
          <w:sz w:val="28"/>
          <w:szCs w:val="28"/>
          <w:lang w:eastAsia="en-US"/>
        </w:rPr>
        <w:t>тыс. рублей.</w:t>
      </w:r>
    </w:p>
    <w:p w:rsidR="00817372" w:rsidRPr="004C58D2" w:rsidRDefault="00817372" w:rsidP="00817372">
      <w:pPr>
        <w:ind w:firstLine="708"/>
        <w:jc w:val="both"/>
        <w:rPr>
          <w:sz w:val="28"/>
          <w:szCs w:val="28"/>
          <w:lang w:eastAsia="en-US"/>
        </w:rPr>
      </w:pPr>
    </w:p>
    <w:p w:rsidR="00817372" w:rsidRPr="004C58D2" w:rsidRDefault="00817372" w:rsidP="00817372">
      <w:pPr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4. Права и обязанности сторон</w:t>
      </w:r>
    </w:p>
    <w:p w:rsidR="00817372" w:rsidRPr="004C58D2" w:rsidRDefault="00817372" w:rsidP="00817372">
      <w:pPr>
        <w:jc w:val="center"/>
        <w:rPr>
          <w:sz w:val="16"/>
          <w:szCs w:val="16"/>
        </w:rPr>
      </w:pPr>
    </w:p>
    <w:p w:rsidR="00817372" w:rsidRPr="004C58D2" w:rsidRDefault="00817372" w:rsidP="00817372"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4C58D2">
        <w:rPr>
          <w:b/>
          <w:sz w:val="28"/>
          <w:szCs w:val="28"/>
        </w:rPr>
        <w:t>Администрация района:</w:t>
      </w:r>
    </w:p>
    <w:p w:rsidR="00817372" w:rsidRPr="004C58D2" w:rsidRDefault="00817372" w:rsidP="00817372">
      <w:pPr>
        <w:numPr>
          <w:ilvl w:val="0"/>
          <w:numId w:val="41"/>
        </w:numPr>
        <w:tabs>
          <w:tab w:val="num" w:pos="1260"/>
        </w:tabs>
        <w:ind w:left="0" w:right="24" w:firstLine="426"/>
        <w:jc w:val="both"/>
        <w:rPr>
          <w:sz w:val="28"/>
          <w:szCs w:val="28"/>
        </w:rPr>
      </w:pPr>
      <w:r w:rsidRPr="004C58D2">
        <w:rPr>
          <w:sz w:val="28"/>
          <w:szCs w:val="28"/>
        </w:rPr>
        <w:t xml:space="preserve">Перечисляет Администрации поселения финансовые средства </w:t>
      </w:r>
      <w:r w:rsidRPr="004C58D2">
        <w:rPr>
          <w:sz w:val="28"/>
          <w:szCs w:val="28"/>
        </w:rPr>
        <w:br/>
        <w:t xml:space="preserve">в виде межбюджетных трансфертов, направляемые на осуществление переданной части полномочий, в порядке, установленном пунктами 3.1. - 3.3.  настоящего Соглашения, в соответствии с предоставленными заявками </w:t>
      </w:r>
      <w:r w:rsidRPr="004C58D2">
        <w:rPr>
          <w:sz w:val="28"/>
          <w:szCs w:val="28"/>
        </w:rPr>
        <w:br/>
        <w:t>на финансирование и подтверждающими документами (копии муниципальных контрактов на выполнение работ, счета на оплату, справки о стоимости выполненных работ (услуг) и затрат (форма № КС-3), акта о приемке выполненных работ (форма № КС-2).</w:t>
      </w:r>
    </w:p>
    <w:p w:rsidR="00817372" w:rsidRPr="004C58D2" w:rsidRDefault="00817372" w:rsidP="00817372"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Предоставляет Администрации поселения необходимую информа</w:t>
      </w:r>
      <w:r w:rsidRPr="004C58D2"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 w:rsidR="00817372" w:rsidRPr="004C58D2" w:rsidRDefault="00817372" w:rsidP="00817372"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rFonts w:ascii="Arial CYR" w:hAnsi="Arial CYR" w:cs="Arial CYR"/>
          <w:sz w:val="28"/>
          <w:szCs w:val="28"/>
        </w:rPr>
      </w:pPr>
      <w:r w:rsidRPr="004C58D2">
        <w:rPr>
          <w:spacing w:val="-4"/>
          <w:sz w:val="28"/>
          <w:szCs w:val="28"/>
        </w:rPr>
        <w:t>Оказывает содействие Администрации поселения в разрешении вопросов, связанных с осуществлением переданной части полномочий.</w:t>
      </w:r>
    </w:p>
    <w:p w:rsidR="00817372" w:rsidRPr="004C58D2" w:rsidRDefault="00817372" w:rsidP="00817372">
      <w:pPr>
        <w:numPr>
          <w:ilvl w:val="0"/>
          <w:numId w:val="41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Обеспечивает контроль за осуществлением Администрацией поселения переданной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обнаружения.</w:t>
      </w:r>
    </w:p>
    <w:p w:rsidR="00817372" w:rsidRPr="004C58D2" w:rsidRDefault="00817372" w:rsidP="00817372">
      <w:pPr>
        <w:numPr>
          <w:ilvl w:val="0"/>
          <w:numId w:val="41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 w:rsidRPr="004C58D2">
        <w:rPr>
          <w:spacing w:val="-1"/>
          <w:sz w:val="28"/>
          <w:szCs w:val="28"/>
        </w:rPr>
        <w:t xml:space="preserve">цию, материалы и документы, связанные </w:t>
      </w:r>
      <w:r w:rsidRPr="004C58D2">
        <w:rPr>
          <w:spacing w:val="-1"/>
          <w:sz w:val="28"/>
          <w:szCs w:val="28"/>
        </w:rPr>
        <w:br/>
        <w:t xml:space="preserve">с осуществлением переданной части полномочий, в том числе об </w:t>
      </w:r>
      <w:r w:rsidRPr="004C58D2">
        <w:rPr>
          <w:sz w:val="28"/>
          <w:szCs w:val="28"/>
        </w:rPr>
        <w:t>использовании финансовых средств.</w:t>
      </w:r>
    </w:p>
    <w:p w:rsidR="00817372" w:rsidRPr="004C58D2" w:rsidRDefault="00817372" w:rsidP="00817372">
      <w:pPr>
        <w:numPr>
          <w:ilvl w:val="0"/>
          <w:numId w:val="39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4C58D2">
        <w:rPr>
          <w:b/>
          <w:sz w:val="28"/>
          <w:szCs w:val="28"/>
        </w:rPr>
        <w:t>Администрация поселения:</w:t>
      </w:r>
    </w:p>
    <w:p w:rsidR="00817372" w:rsidRPr="004C58D2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 xml:space="preserve">Осуществляет переданную часть полномочий в соответствии </w:t>
      </w:r>
      <w:r w:rsidRPr="004C58D2">
        <w:rPr>
          <w:sz w:val="28"/>
          <w:szCs w:val="28"/>
        </w:rPr>
        <w:br/>
        <w:t xml:space="preserve">с </w:t>
      </w:r>
      <w:r w:rsidRPr="004C58D2">
        <w:rPr>
          <w:spacing w:val="-1"/>
          <w:sz w:val="28"/>
          <w:szCs w:val="28"/>
        </w:rPr>
        <w:t>пунктом 2.1. настоящего Соглашения и действующим законодательством</w:t>
      </w:r>
      <w:r w:rsidRPr="004C58D2">
        <w:rPr>
          <w:sz w:val="28"/>
          <w:szCs w:val="28"/>
        </w:rPr>
        <w:t>.</w:t>
      </w:r>
    </w:p>
    <w:p w:rsidR="00817372" w:rsidRPr="004C58D2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 w:rsidRPr="004C58D2">
        <w:rPr>
          <w:spacing w:val="-1"/>
          <w:sz w:val="28"/>
          <w:szCs w:val="28"/>
        </w:rPr>
        <w:t xml:space="preserve">явленных нарушений со стороны Администрации поселения </w:t>
      </w:r>
      <w:r w:rsidRPr="004C58D2">
        <w:rPr>
          <w:spacing w:val="-1"/>
          <w:sz w:val="28"/>
          <w:szCs w:val="28"/>
        </w:rPr>
        <w:br/>
        <w:t>по осуществлению</w:t>
      </w:r>
      <w:r w:rsidRPr="004C58D2">
        <w:rPr>
          <w:sz w:val="28"/>
          <w:szCs w:val="28"/>
        </w:rPr>
        <w:t xml:space="preserve"> переданной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817372" w:rsidRPr="004C58D2" w:rsidRDefault="00817372" w:rsidP="00817372">
      <w:pPr>
        <w:numPr>
          <w:ilvl w:val="1"/>
          <w:numId w:val="39"/>
        </w:numPr>
        <w:tabs>
          <w:tab w:val="num" w:pos="966"/>
          <w:tab w:val="num" w:pos="1260"/>
        </w:tabs>
        <w:ind w:left="0" w:right="72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 xml:space="preserve">Ежегодно, не позднее 20 числа месяца, следующего за отчетным периодом, представляет Администрации района отчет об использовании финансовых средств для осуществления переданной части полномочий </w:t>
      </w:r>
      <w:r w:rsidRPr="004C58D2">
        <w:rPr>
          <w:sz w:val="28"/>
          <w:szCs w:val="28"/>
        </w:rPr>
        <w:br/>
        <w:t>по форме согласно приложению к настоящему Соглашению.</w:t>
      </w:r>
    </w:p>
    <w:p w:rsidR="00817372" w:rsidRPr="004C58D2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4C58D2"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Администрация поселения сообщает об этом в письменной </w:t>
      </w:r>
      <w:r w:rsidRPr="004C58D2">
        <w:rPr>
          <w:spacing w:val="-1"/>
          <w:sz w:val="28"/>
          <w:szCs w:val="28"/>
        </w:rPr>
        <w:lastRenderedPageBreak/>
        <w:t xml:space="preserve">форме Администрации района. Администрация района </w:t>
      </w:r>
      <w:r w:rsidRPr="004C58D2">
        <w:rPr>
          <w:sz w:val="28"/>
          <w:szCs w:val="28"/>
        </w:rPr>
        <w:t>рассматривает такое сообщение в течение 15 дней с даты его поступления.</w:t>
      </w:r>
    </w:p>
    <w:p w:rsidR="00817372" w:rsidRPr="004C58D2" w:rsidRDefault="00817372" w:rsidP="00817372">
      <w:pPr>
        <w:numPr>
          <w:ilvl w:val="1"/>
          <w:numId w:val="39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Вправе дополнительно использовать собственные средства сельского поселения для осуществления переданной части полномочий.</w:t>
      </w:r>
    </w:p>
    <w:p w:rsidR="00817372" w:rsidRPr="004C58D2" w:rsidRDefault="00817372" w:rsidP="00817372">
      <w:pPr>
        <w:tabs>
          <w:tab w:val="num" w:pos="1080"/>
          <w:tab w:val="num" w:pos="1260"/>
        </w:tabs>
        <w:ind w:right="86"/>
        <w:jc w:val="both"/>
        <w:rPr>
          <w:sz w:val="28"/>
          <w:szCs w:val="28"/>
        </w:rPr>
      </w:pPr>
    </w:p>
    <w:p w:rsidR="00817372" w:rsidRPr="004C58D2" w:rsidRDefault="00817372" w:rsidP="00817372">
      <w:pPr>
        <w:ind w:firstLine="709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5. Срок осуществления части полномочий и порядок прекращения</w:t>
      </w:r>
    </w:p>
    <w:p w:rsidR="00817372" w:rsidRPr="004C58D2" w:rsidRDefault="00817372" w:rsidP="00817372">
      <w:pPr>
        <w:ind w:firstLine="709"/>
        <w:jc w:val="center"/>
        <w:rPr>
          <w:b/>
          <w:bCs/>
          <w:sz w:val="28"/>
          <w:szCs w:val="28"/>
        </w:rPr>
      </w:pPr>
    </w:p>
    <w:p w:rsidR="00817372" w:rsidRPr="004C58D2" w:rsidRDefault="00817372" w:rsidP="008173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5.1. Настоящее Соглашение действует с 1 января 2025 г. до 31 декабря </w:t>
      </w:r>
      <w:r w:rsidRPr="004C58D2">
        <w:rPr>
          <w:rFonts w:eastAsia="Calibri"/>
          <w:sz w:val="28"/>
          <w:szCs w:val="28"/>
          <w:lang w:eastAsia="en-US"/>
        </w:rPr>
        <w:br/>
        <w:t>2025 г.</w:t>
      </w:r>
    </w:p>
    <w:p w:rsidR="00817372" w:rsidRPr="004C58D2" w:rsidRDefault="00817372" w:rsidP="008173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817372" w:rsidRPr="004C58D2" w:rsidRDefault="00817372" w:rsidP="008173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Pr="004C58D2">
        <w:rPr>
          <w:rFonts w:eastAsia="Calibri"/>
          <w:sz w:val="28"/>
          <w:szCs w:val="28"/>
          <w:lang w:eastAsia="en-US"/>
        </w:rPr>
        <w:br/>
        <w:t>(до истечения срока его действия):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5.3.2. В одностороннем порядке в случае: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4C58D2"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817372" w:rsidRPr="004C58D2" w:rsidRDefault="00817372" w:rsidP="00817372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5.6. Администрация поселения несет ответственность за надлежащее осуществление переданной части полномочий в той мере, в какой это обеспечено финансовыми средствами.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4C58D2"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 w:rsidR="000E4094" w:rsidRPr="004C58D2" w:rsidRDefault="000E4094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17372" w:rsidRPr="004C58D2" w:rsidRDefault="00817372" w:rsidP="00817372">
      <w:pPr>
        <w:numPr>
          <w:ilvl w:val="0"/>
          <w:numId w:val="44"/>
        </w:numPr>
        <w:contextualSpacing/>
        <w:jc w:val="center"/>
        <w:rPr>
          <w:b/>
          <w:sz w:val="28"/>
          <w:szCs w:val="28"/>
        </w:rPr>
      </w:pPr>
      <w:r w:rsidRPr="004C58D2">
        <w:rPr>
          <w:b/>
          <w:sz w:val="28"/>
          <w:szCs w:val="28"/>
        </w:rPr>
        <w:t>Заключительные положения</w:t>
      </w:r>
    </w:p>
    <w:p w:rsidR="00817372" w:rsidRPr="004C58D2" w:rsidRDefault="00817372" w:rsidP="00817372">
      <w:pPr>
        <w:ind w:left="720"/>
        <w:jc w:val="center"/>
        <w:rPr>
          <w:b/>
          <w:bCs/>
          <w:sz w:val="28"/>
          <w:szCs w:val="28"/>
        </w:rPr>
      </w:pPr>
    </w:p>
    <w:p w:rsidR="00817372" w:rsidRPr="004C58D2" w:rsidRDefault="00817372" w:rsidP="00817372"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 w:rsidRPr="004C58D2">
        <w:rPr>
          <w:sz w:val="28"/>
          <w:szCs w:val="28"/>
        </w:rPr>
        <w:lastRenderedPageBreak/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817372" w:rsidRPr="004C58D2" w:rsidRDefault="00817372" w:rsidP="00817372">
      <w:pPr>
        <w:widowControl w:val="0"/>
        <w:numPr>
          <w:ilvl w:val="0"/>
          <w:numId w:val="40"/>
        </w:numPr>
        <w:tabs>
          <w:tab w:val="num" w:pos="786"/>
          <w:tab w:val="num" w:pos="1080"/>
        </w:tabs>
        <w:ind w:left="0" w:firstLine="539"/>
        <w:jc w:val="both"/>
        <w:rPr>
          <w:sz w:val="28"/>
          <w:szCs w:val="28"/>
        </w:rPr>
      </w:pPr>
      <w:r w:rsidRPr="004C58D2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4C58D2">
        <w:rPr>
          <w:rFonts w:eastAsia="Calibri"/>
          <w:sz w:val="28"/>
          <w:szCs w:val="28"/>
          <w:lang w:eastAsia="en-US"/>
        </w:rPr>
        <w:br/>
        <w:t>в письменной форме.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Pr="004C58D2">
        <w:rPr>
          <w:rFonts w:eastAsia="Calibri"/>
          <w:sz w:val="28"/>
          <w:szCs w:val="28"/>
          <w:lang w:eastAsia="en-US"/>
        </w:rPr>
        <w:br/>
        <w:t>в соответствии с действующим законодательством Российской Федерации.</w:t>
      </w:r>
    </w:p>
    <w:p w:rsidR="00817372" w:rsidRPr="004C58D2" w:rsidRDefault="00817372" w:rsidP="008173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58D2"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17372" w:rsidRPr="004C58D2" w:rsidRDefault="00817372" w:rsidP="00817372">
      <w:pPr>
        <w:jc w:val="center"/>
        <w:rPr>
          <w:b/>
          <w:sz w:val="28"/>
          <w:szCs w:val="28"/>
        </w:rPr>
      </w:pPr>
    </w:p>
    <w:p w:rsidR="00817372" w:rsidRPr="004C58D2" w:rsidRDefault="00817372" w:rsidP="00817372">
      <w:pPr>
        <w:jc w:val="center"/>
        <w:rPr>
          <w:b/>
          <w:sz w:val="28"/>
          <w:szCs w:val="28"/>
        </w:rPr>
      </w:pPr>
    </w:p>
    <w:p w:rsidR="00817372" w:rsidRPr="004C58D2" w:rsidRDefault="00817372" w:rsidP="00817372">
      <w:pPr>
        <w:jc w:val="center"/>
        <w:rPr>
          <w:b/>
          <w:sz w:val="28"/>
          <w:szCs w:val="28"/>
        </w:rPr>
      </w:pPr>
      <w:r w:rsidRPr="004C58D2">
        <w:rPr>
          <w:b/>
          <w:sz w:val="28"/>
          <w:szCs w:val="28"/>
        </w:rPr>
        <w:t>7. Реквизиты и подписи сторон.</w:t>
      </w:r>
    </w:p>
    <w:p w:rsidR="00817372" w:rsidRPr="004C58D2" w:rsidRDefault="00817372" w:rsidP="00817372">
      <w:pPr>
        <w:rPr>
          <w:b/>
          <w:sz w:val="28"/>
          <w:szCs w:val="28"/>
        </w:rPr>
      </w:pPr>
    </w:p>
    <w:tbl>
      <w:tblPr>
        <w:tblW w:w="9342" w:type="dxa"/>
        <w:tblLook w:val="01E0" w:firstRow="1" w:lastRow="1" w:firstColumn="1" w:lastColumn="1" w:noHBand="0" w:noVBand="0"/>
      </w:tblPr>
      <w:tblGrid>
        <w:gridCol w:w="4608"/>
        <w:gridCol w:w="774"/>
        <w:gridCol w:w="3960"/>
      </w:tblGrid>
      <w:tr w:rsidR="004C58D2" w:rsidRPr="004C58D2" w:rsidTr="00B45C23">
        <w:tc>
          <w:tcPr>
            <w:tcW w:w="4608" w:type="dxa"/>
          </w:tcPr>
          <w:p w:rsidR="00817372" w:rsidRPr="004C58D2" w:rsidRDefault="0081737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17372" w:rsidRPr="004C58D2" w:rsidRDefault="0081737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</w:tcPr>
          <w:p w:rsidR="00817372" w:rsidRPr="004C58D2" w:rsidRDefault="00817372" w:rsidP="00817372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17372" w:rsidRPr="004C58D2" w:rsidRDefault="0081737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17372" w:rsidRPr="004C58D2" w:rsidRDefault="004C58D2" w:rsidP="008173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sz w:val="28"/>
                <w:szCs w:val="28"/>
                <w:lang w:eastAsia="en-US"/>
              </w:rPr>
              <w:t>Ериковского</w:t>
            </w:r>
            <w:r w:rsidR="00817372" w:rsidRPr="004C58D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поселения</w:t>
            </w:r>
          </w:p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4C58D2" w:rsidRDefault="00817372" w:rsidP="00817372">
            <w:pPr>
              <w:rPr>
                <w:rFonts w:ascii="Courier New" w:eastAsia="Calibri" w:hAnsi="Courier New" w:cs="Courier New"/>
                <w:b/>
                <w:sz w:val="28"/>
                <w:szCs w:val="28"/>
                <w:lang w:eastAsia="en-US"/>
              </w:rPr>
            </w:pPr>
          </w:p>
        </w:tc>
      </w:tr>
      <w:tr w:rsidR="004C58D2" w:rsidRPr="004C58D2" w:rsidTr="00B45C23">
        <w:tc>
          <w:tcPr>
            <w:tcW w:w="4608" w:type="dxa"/>
          </w:tcPr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Белгородского района</w:t>
            </w: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_______________ А.П. Куташова</w:t>
            </w: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«___» _______________ 2024 г.</w:t>
            </w:r>
          </w:p>
          <w:p w:rsidR="00817372" w:rsidRPr="004C58D2" w:rsidRDefault="00817372" w:rsidP="008173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4C58D2" w:rsidRDefault="00817372" w:rsidP="008173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74" w:type="dxa"/>
          </w:tcPr>
          <w:p w:rsidR="00817372" w:rsidRPr="004C58D2" w:rsidRDefault="00817372" w:rsidP="00817372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817372" w:rsidRPr="004C58D2" w:rsidRDefault="004C58D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sz w:val="28"/>
                <w:szCs w:val="28"/>
                <w:lang w:eastAsia="en-US"/>
              </w:rPr>
              <w:t>Ериковского</w:t>
            </w:r>
            <w:r w:rsidR="007D0B98" w:rsidRPr="004C58D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17372" w:rsidRPr="004C58D2">
              <w:rPr>
                <w:rFonts w:eastAsia="Calibri"/>
                <w:b/>
                <w:sz w:val="28"/>
                <w:szCs w:val="28"/>
                <w:lang w:eastAsia="en-US"/>
              </w:rPr>
              <w:t>поселения</w:t>
            </w:r>
          </w:p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___________________ Ф.И.О.</w:t>
            </w:r>
          </w:p>
          <w:p w:rsidR="00817372" w:rsidRPr="004C58D2" w:rsidRDefault="00817372" w:rsidP="00817372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«___» ______________ 2024 г.</w:t>
            </w:r>
          </w:p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7372" w:rsidRPr="004C58D2" w:rsidRDefault="00817372" w:rsidP="0081737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58D2">
              <w:rPr>
                <w:rFonts w:eastAsia="Calibri"/>
                <w:b/>
                <w:sz w:val="28"/>
                <w:szCs w:val="28"/>
                <w:lang w:eastAsia="en-US"/>
              </w:rPr>
              <w:t>М.П.</w:t>
            </w:r>
          </w:p>
        </w:tc>
      </w:tr>
    </w:tbl>
    <w:p w:rsidR="00817372" w:rsidRPr="004C58D2" w:rsidRDefault="00817372" w:rsidP="00817372">
      <w:pPr>
        <w:rPr>
          <w:b/>
          <w:caps/>
          <w:sz w:val="28"/>
          <w:szCs w:val="28"/>
        </w:rPr>
      </w:pPr>
      <w:r w:rsidRPr="004C58D2">
        <w:rPr>
          <w:b/>
          <w:caps/>
          <w:sz w:val="28"/>
          <w:szCs w:val="28"/>
        </w:rPr>
        <w:br w:type="page" w:clear="all"/>
      </w: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4C58D2" w:rsidRPr="004C58D2" w:rsidTr="00B45C23">
        <w:tc>
          <w:tcPr>
            <w:tcW w:w="3686" w:type="dxa"/>
          </w:tcPr>
          <w:p w:rsidR="00817372" w:rsidRPr="004C58D2" w:rsidRDefault="00817372" w:rsidP="00817372">
            <w:pPr>
              <w:widowControl w:val="0"/>
              <w:spacing w:line="360" w:lineRule="atLeast"/>
              <w:rPr>
                <w:b/>
                <w:caps/>
                <w:sz w:val="27"/>
                <w:szCs w:val="27"/>
              </w:rPr>
            </w:pPr>
          </w:p>
        </w:tc>
        <w:tc>
          <w:tcPr>
            <w:tcW w:w="6237" w:type="dxa"/>
          </w:tcPr>
          <w:p w:rsidR="00817372" w:rsidRPr="004C58D2" w:rsidRDefault="00817372" w:rsidP="00817372">
            <w:pPr>
              <w:widowControl w:val="0"/>
              <w:spacing w:line="360" w:lineRule="atLeast"/>
              <w:rPr>
                <w:b/>
                <w:sz w:val="27"/>
                <w:szCs w:val="27"/>
              </w:rPr>
            </w:pPr>
            <w:r w:rsidRPr="004C58D2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:rsidR="00817372" w:rsidRPr="004C58D2" w:rsidRDefault="00817372" w:rsidP="00817372">
            <w:pPr>
              <w:widowControl w:val="0"/>
              <w:spacing w:line="360" w:lineRule="atLeast"/>
              <w:rPr>
                <w:b/>
                <w:sz w:val="27"/>
                <w:szCs w:val="27"/>
              </w:rPr>
            </w:pPr>
            <w:r w:rsidRPr="004C58D2">
              <w:rPr>
                <w:b/>
                <w:sz w:val="27"/>
                <w:szCs w:val="27"/>
              </w:rPr>
              <w:t>от «__»_________ 2024 г. №__/___/___</w:t>
            </w:r>
          </w:p>
          <w:p w:rsidR="00817372" w:rsidRPr="004C58D2" w:rsidRDefault="00817372" w:rsidP="00817372">
            <w:pPr>
              <w:widowControl w:val="0"/>
              <w:spacing w:line="360" w:lineRule="atLeast"/>
              <w:rPr>
                <w:sz w:val="27"/>
                <w:szCs w:val="27"/>
              </w:rPr>
            </w:pPr>
            <w:r w:rsidRPr="004C58D2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администрацией </w:t>
            </w:r>
            <w:r w:rsidR="004C58D2" w:rsidRPr="004C58D2">
              <w:rPr>
                <w:rFonts w:eastAsia="Calibri"/>
                <w:sz w:val="28"/>
                <w:szCs w:val="28"/>
                <w:lang w:eastAsia="en-US"/>
              </w:rPr>
              <w:t>Ериковского</w:t>
            </w:r>
            <w:r w:rsidRPr="004C58D2">
              <w:rPr>
                <w:b/>
                <w:sz w:val="27"/>
                <w:szCs w:val="27"/>
              </w:rPr>
              <w:t xml:space="preserve"> сельского поселения </w:t>
            </w:r>
            <w:r w:rsidRPr="004C58D2">
              <w:rPr>
                <w:b/>
                <w:bCs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 w:rsidRPr="004C58D2">
              <w:rPr>
                <w:b/>
                <w:bCs/>
                <w:sz w:val="27"/>
                <w:szCs w:val="27"/>
              </w:rPr>
              <w:t xml:space="preserve">муниципального района «Белгородский район» Белгородской области </w:t>
            </w:r>
            <w:r w:rsidRPr="004C58D2">
              <w:rPr>
                <w:b/>
                <w:bCs/>
                <w:spacing w:val="-3"/>
                <w:sz w:val="27"/>
                <w:szCs w:val="27"/>
              </w:rPr>
              <w:t xml:space="preserve">по дорожной деятельности в отношении автомобильных дорог общего пользования местного значения </w:t>
            </w:r>
            <w:r w:rsidRPr="004C58D2">
              <w:rPr>
                <w:b/>
                <w:bCs/>
                <w:spacing w:val="-3"/>
                <w:sz w:val="27"/>
                <w:szCs w:val="27"/>
              </w:rPr>
              <w:br/>
              <w:t xml:space="preserve">в границах населенных пунктов сельского поселения </w:t>
            </w:r>
          </w:p>
          <w:p w:rsidR="00817372" w:rsidRPr="004C58D2" w:rsidRDefault="00817372" w:rsidP="00817372">
            <w:pPr>
              <w:widowControl w:val="0"/>
              <w:spacing w:line="360" w:lineRule="atLeast"/>
              <w:rPr>
                <w:b/>
                <w:caps/>
                <w:sz w:val="27"/>
                <w:szCs w:val="27"/>
              </w:rPr>
            </w:pPr>
          </w:p>
        </w:tc>
      </w:tr>
    </w:tbl>
    <w:p w:rsidR="00817372" w:rsidRPr="004C58D2" w:rsidRDefault="00817372" w:rsidP="00817372">
      <w:pPr>
        <w:widowControl w:val="0"/>
        <w:spacing w:line="360" w:lineRule="atLeast"/>
        <w:jc w:val="both"/>
        <w:rPr>
          <w:b/>
          <w:caps/>
          <w:sz w:val="27"/>
          <w:szCs w:val="27"/>
        </w:rPr>
      </w:pPr>
      <w:r w:rsidRPr="004C58D2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817372" w:rsidRPr="004C58D2" w:rsidRDefault="00817372" w:rsidP="00817372">
      <w:pPr>
        <w:widowControl w:val="0"/>
        <w:spacing w:line="360" w:lineRule="atLeast"/>
        <w:jc w:val="center"/>
        <w:rPr>
          <w:b/>
          <w:bCs/>
          <w:spacing w:val="-3"/>
          <w:sz w:val="27"/>
          <w:szCs w:val="27"/>
        </w:rPr>
      </w:pPr>
      <w:r w:rsidRPr="004C58D2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4C58D2">
        <w:rPr>
          <w:b/>
          <w:bCs/>
          <w:sz w:val="27"/>
          <w:szCs w:val="27"/>
        </w:rPr>
        <w:t xml:space="preserve">предоставляемых </w:t>
      </w:r>
      <w:r w:rsidRPr="004C58D2">
        <w:rPr>
          <w:b/>
          <w:bCs/>
          <w:sz w:val="27"/>
          <w:szCs w:val="27"/>
        </w:rPr>
        <w:br/>
      </w:r>
      <w:r w:rsidRPr="004C58D2">
        <w:rPr>
          <w:b/>
          <w:sz w:val="27"/>
          <w:szCs w:val="27"/>
        </w:rPr>
        <w:t>из бюджета муниципального района «Белгородский район» Белгородской области бюджету сельского поселения на осуществление части  полномочий</w:t>
      </w:r>
      <w:r w:rsidRPr="004C58D2">
        <w:rPr>
          <w:b/>
          <w:bCs/>
          <w:sz w:val="27"/>
          <w:szCs w:val="27"/>
        </w:rPr>
        <w:t xml:space="preserve"> муниципального района «Белгородский район» Белгородской области </w:t>
      </w:r>
      <w:r w:rsidRPr="004C58D2">
        <w:rPr>
          <w:b/>
          <w:bCs/>
          <w:sz w:val="27"/>
          <w:szCs w:val="27"/>
        </w:rPr>
        <w:br/>
      </w:r>
      <w:r w:rsidRPr="004C58D2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</w:p>
    <w:p w:rsidR="00817372" w:rsidRPr="004C58D2" w:rsidRDefault="00817372" w:rsidP="00817372">
      <w:pPr>
        <w:widowControl w:val="0"/>
        <w:spacing w:line="360" w:lineRule="atLeast"/>
        <w:jc w:val="center"/>
        <w:rPr>
          <w:b/>
          <w:bCs/>
          <w:spacing w:val="-3"/>
          <w:sz w:val="27"/>
          <w:szCs w:val="27"/>
        </w:rPr>
      </w:pPr>
      <w:r w:rsidRPr="004C58D2">
        <w:rPr>
          <w:b/>
          <w:bCs/>
          <w:spacing w:val="-3"/>
          <w:sz w:val="27"/>
          <w:szCs w:val="27"/>
        </w:rPr>
        <w:t>сельского поселения</w:t>
      </w:r>
    </w:p>
    <w:p w:rsidR="00817372" w:rsidRPr="004C58D2" w:rsidRDefault="00817372" w:rsidP="00817372">
      <w:pPr>
        <w:widowControl w:val="0"/>
        <w:spacing w:line="360" w:lineRule="atLeast"/>
        <w:jc w:val="center"/>
        <w:rPr>
          <w:b/>
          <w:caps/>
          <w:sz w:val="27"/>
          <w:szCs w:val="27"/>
        </w:rPr>
      </w:pPr>
    </w:p>
    <w:p w:rsidR="00817372" w:rsidRPr="004C58D2" w:rsidRDefault="00817372" w:rsidP="00817372">
      <w:pPr>
        <w:rPr>
          <w:sz w:val="27"/>
          <w:szCs w:val="27"/>
        </w:rPr>
      </w:pPr>
      <w:r w:rsidRPr="004C58D2">
        <w:rPr>
          <w:caps/>
          <w:sz w:val="27"/>
          <w:szCs w:val="27"/>
        </w:rPr>
        <w:t>П</w:t>
      </w:r>
      <w:r w:rsidRPr="004C58D2">
        <w:rPr>
          <w:sz w:val="27"/>
          <w:szCs w:val="27"/>
        </w:rPr>
        <w:t xml:space="preserve">ериодичность: ежеквартальная    </w:t>
      </w:r>
    </w:p>
    <w:p w:rsidR="00817372" w:rsidRPr="004C58D2" w:rsidRDefault="00817372" w:rsidP="00817372">
      <w:pPr>
        <w:widowControl w:val="0"/>
        <w:spacing w:line="360" w:lineRule="atLeast"/>
        <w:jc w:val="both"/>
        <w:rPr>
          <w:sz w:val="27"/>
          <w:szCs w:val="27"/>
        </w:rPr>
      </w:pPr>
      <w:r w:rsidRPr="004C58D2">
        <w:rPr>
          <w:sz w:val="27"/>
          <w:szCs w:val="27"/>
        </w:rPr>
        <w:t>Единица измерения: руб.</w:t>
      </w:r>
    </w:p>
    <w:p w:rsidR="00817372" w:rsidRPr="004C58D2" w:rsidRDefault="00817372" w:rsidP="00817372">
      <w:pPr>
        <w:widowControl w:val="0"/>
        <w:spacing w:line="360" w:lineRule="atLeast"/>
        <w:jc w:val="both"/>
        <w:rPr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C58D2" w:rsidRPr="004C58D2" w:rsidTr="00B45C23">
        <w:tc>
          <w:tcPr>
            <w:tcW w:w="9344" w:type="dxa"/>
            <w:gridSpan w:val="2"/>
          </w:tcPr>
          <w:p w:rsidR="00817372" w:rsidRPr="004C58D2" w:rsidRDefault="00817372" w:rsidP="00817372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4C58D2">
              <w:rPr>
                <w:rFonts w:eastAsia="Calibri"/>
                <w:b/>
                <w:lang w:eastAsia="en-US"/>
              </w:rPr>
              <w:t>Поступило МБТ из</w:t>
            </w:r>
            <w:r w:rsidRPr="004C58D2">
              <w:rPr>
                <w:rFonts w:eastAsia="Calibri"/>
                <w:lang w:eastAsia="en-US"/>
              </w:rPr>
              <w:t xml:space="preserve"> </w:t>
            </w:r>
            <w:r w:rsidRPr="004C58D2">
              <w:rPr>
                <w:rFonts w:eastAsia="Calibri"/>
                <w:b/>
                <w:lang w:eastAsia="en-US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 w:rsidR="004C58D2" w:rsidRPr="004C58D2" w:rsidTr="00B45C23">
        <w:trPr>
          <w:trHeight w:val="709"/>
        </w:trPr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jc w:val="center"/>
              <w:rPr>
                <w:rFonts w:eastAsia="Calibri"/>
                <w:spacing w:val="5"/>
                <w:lang w:eastAsia="en-US"/>
              </w:rPr>
            </w:pPr>
            <w:r w:rsidRPr="004C58D2"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817372" w:rsidRPr="004C58D2" w:rsidRDefault="00817372" w:rsidP="00817372"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jc w:val="center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caps/>
                <w:lang w:eastAsia="en-US"/>
              </w:rPr>
              <w:t>с</w:t>
            </w:r>
            <w:r w:rsidRPr="004C58D2">
              <w:rPr>
                <w:rFonts w:eastAsia="Calibri"/>
                <w:lang w:eastAsia="en-US"/>
              </w:rPr>
              <w:t>умма, руб.</w:t>
            </w:r>
          </w:p>
        </w:tc>
      </w:tr>
      <w:tr w:rsidR="004C58D2" w:rsidRPr="004C58D2" w:rsidTr="00B45C23"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 w:rsidR="004C58D2" w:rsidRPr="004C58D2" w:rsidTr="00B45C23"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</w:p>
        </w:tc>
      </w:tr>
      <w:tr w:rsidR="00817372" w:rsidRPr="004C58D2" w:rsidTr="00B45C23"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817372" w:rsidRPr="004C58D2" w:rsidRDefault="00817372" w:rsidP="00817372">
            <w:pPr>
              <w:spacing w:after="200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817372" w:rsidRPr="004C58D2" w:rsidRDefault="00817372" w:rsidP="00817372">
      <w:pPr>
        <w:widowControl w:val="0"/>
        <w:spacing w:line="360" w:lineRule="atLeast"/>
        <w:jc w:val="both"/>
        <w:rPr>
          <w:caps/>
          <w:sz w:val="14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4C58D2" w:rsidRPr="004C58D2" w:rsidTr="00B45C23">
        <w:tc>
          <w:tcPr>
            <w:tcW w:w="9344" w:type="dxa"/>
            <w:gridSpan w:val="3"/>
          </w:tcPr>
          <w:p w:rsidR="00817372" w:rsidRPr="004C58D2" w:rsidRDefault="00817372" w:rsidP="00817372">
            <w:pPr>
              <w:spacing w:after="200" w:line="276" w:lineRule="auto"/>
              <w:jc w:val="center"/>
              <w:rPr>
                <w:rFonts w:eastAsia="Calibri"/>
                <w:b/>
                <w:caps/>
                <w:lang w:eastAsia="en-US"/>
              </w:rPr>
            </w:pPr>
            <w:r w:rsidRPr="004C58D2">
              <w:rPr>
                <w:rFonts w:eastAsia="Calibri"/>
                <w:b/>
                <w:caps/>
                <w:lang w:eastAsia="en-US"/>
              </w:rPr>
              <w:t>К</w:t>
            </w:r>
            <w:r w:rsidRPr="004C58D2">
              <w:rPr>
                <w:rFonts w:eastAsia="Calibri"/>
                <w:b/>
                <w:lang w:eastAsia="en-US"/>
              </w:rPr>
              <w:t>ассовые расходы бюджета поселения на осуществление переданных полномочий</w:t>
            </w:r>
          </w:p>
        </w:tc>
      </w:tr>
      <w:tr w:rsidR="004C58D2" w:rsidRPr="004C58D2" w:rsidTr="00B45C23">
        <w:trPr>
          <w:trHeight w:val="667"/>
        </w:trPr>
        <w:tc>
          <w:tcPr>
            <w:tcW w:w="675" w:type="dxa"/>
          </w:tcPr>
          <w:p w:rsidR="00817372" w:rsidRPr="004C58D2" w:rsidRDefault="00817372" w:rsidP="00817372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817372" w:rsidRPr="004C58D2" w:rsidRDefault="00817372" w:rsidP="00817372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caps/>
                <w:lang w:eastAsia="en-US"/>
              </w:rPr>
              <w:t xml:space="preserve">КБК </w:t>
            </w:r>
            <w:r w:rsidRPr="004C58D2"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817372" w:rsidRPr="004C58D2" w:rsidRDefault="00817372" w:rsidP="00817372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 w:rsidRPr="004C58D2"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4C58D2" w:rsidRPr="004C58D2" w:rsidTr="00B45C23">
        <w:tc>
          <w:tcPr>
            <w:tcW w:w="675" w:type="dxa"/>
          </w:tcPr>
          <w:p w:rsidR="00817372" w:rsidRPr="004C58D2" w:rsidRDefault="00817372" w:rsidP="0081737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817372" w:rsidRPr="004C58D2" w:rsidRDefault="00817372" w:rsidP="0081737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817372" w:rsidRPr="004C58D2" w:rsidRDefault="00817372" w:rsidP="00817372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4C58D2" w:rsidRPr="004C58D2" w:rsidTr="00B45C23">
        <w:tc>
          <w:tcPr>
            <w:tcW w:w="675" w:type="dxa"/>
          </w:tcPr>
          <w:p w:rsidR="00817372" w:rsidRPr="004C58D2" w:rsidRDefault="00817372" w:rsidP="00817372"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817372" w:rsidRPr="004C58D2" w:rsidRDefault="00817372" w:rsidP="00817372"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817372" w:rsidRPr="004C58D2" w:rsidRDefault="00817372" w:rsidP="00817372">
            <w:pPr>
              <w:spacing w:after="200" w:line="276" w:lineRule="auto"/>
              <w:rPr>
                <w:rFonts w:ascii="Calibri" w:eastAsia="Calibri" w:hAnsi="Calibri"/>
                <w:caps/>
                <w:lang w:eastAsia="en-US"/>
              </w:rPr>
            </w:pPr>
          </w:p>
        </w:tc>
      </w:tr>
    </w:tbl>
    <w:p w:rsidR="00817372" w:rsidRPr="004C58D2" w:rsidRDefault="00817372" w:rsidP="00817372">
      <w:pPr>
        <w:rPr>
          <w:caps/>
          <w:sz w:val="28"/>
          <w:szCs w:val="28"/>
        </w:rPr>
      </w:pPr>
      <w:r w:rsidRPr="004C58D2">
        <w:rPr>
          <w:caps/>
          <w:sz w:val="28"/>
          <w:szCs w:val="28"/>
        </w:rPr>
        <w:br w:type="page" w:clear="all"/>
      </w:r>
    </w:p>
    <w:p w:rsidR="00817372" w:rsidRPr="004C58D2" w:rsidRDefault="00817372" w:rsidP="00817372">
      <w:pPr>
        <w:ind w:left="5040"/>
        <w:rPr>
          <w:b/>
          <w:caps/>
          <w:sz w:val="28"/>
          <w:szCs w:val="28"/>
        </w:rPr>
      </w:pPr>
    </w:p>
    <w:p w:rsidR="00817372" w:rsidRPr="004C58D2" w:rsidRDefault="00817372" w:rsidP="00817372">
      <w:pPr>
        <w:ind w:left="5040"/>
        <w:jc w:val="center"/>
        <w:rPr>
          <w:b/>
          <w:sz w:val="27"/>
          <w:szCs w:val="27"/>
        </w:rPr>
      </w:pPr>
      <w:r w:rsidRPr="004C58D2">
        <w:rPr>
          <w:b/>
          <w:sz w:val="27"/>
          <w:szCs w:val="27"/>
        </w:rPr>
        <w:t>УТВЕРЖДЕН</w:t>
      </w:r>
    </w:p>
    <w:p w:rsidR="00817372" w:rsidRPr="004C58D2" w:rsidRDefault="00817372" w:rsidP="00817372">
      <w:pPr>
        <w:ind w:left="5040"/>
        <w:jc w:val="center"/>
        <w:rPr>
          <w:b/>
          <w:sz w:val="27"/>
          <w:szCs w:val="27"/>
        </w:rPr>
      </w:pPr>
      <w:r w:rsidRPr="004C58D2">
        <w:rPr>
          <w:b/>
          <w:sz w:val="27"/>
          <w:szCs w:val="27"/>
        </w:rPr>
        <w:t xml:space="preserve">решением </w:t>
      </w:r>
      <w:r w:rsidR="00342310" w:rsidRPr="004C58D2">
        <w:rPr>
          <w:b/>
          <w:sz w:val="27"/>
          <w:szCs w:val="27"/>
        </w:rPr>
        <w:t xml:space="preserve">земского собрания </w:t>
      </w:r>
      <w:r w:rsidR="004C58D2" w:rsidRPr="004C58D2">
        <w:rPr>
          <w:b/>
          <w:sz w:val="27"/>
          <w:szCs w:val="27"/>
        </w:rPr>
        <w:t>Ериковского</w:t>
      </w:r>
      <w:r w:rsidR="00342310" w:rsidRPr="004C58D2">
        <w:rPr>
          <w:b/>
          <w:sz w:val="27"/>
          <w:szCs w:val="27"/>
        </w:rPr>
        <w:t xml:space="preserve"> сельского поселения</w:t>
      </w:r>
    </w:p>
    <w:p w:rsidR="004C58D2" w:rsidRPr="004C58D2" w:rsidRDefault="004C58D2" w:rsidP="004C58D2">
      <w:pPr>
        <w:ind w:left="5040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от «29» октября 2024  года № 49</w:t>
      </w:r>
    </w:p>
    <w:p w:rsidR="00817372" w:rsidRPr="004C58D2" w:rsidRDefault="00817372" w:rsidP="00817372">
      <w:pPr>
        <w:ind w:left="5040"/>
        <w:jc w:val="center"/>
        <w:rPr>
          <w:b/>
          <w:sz w:val="27"/>
          <w:szCs w:val="27"/>
        </w:rPr>
      </w:pPr>
    </w:p>
    <w:p w:rsidR="00817372" w:rsidRPr="004C58D2" w:rsidRDefault="00817372" w:rsidP="00817372">
      <w:pPr>
        <w:ind w:left="5040"/>
        <w:jc w:val="center"/>
        <w:rPr>
          <w:b/>
          <w:caps/>
          <w:sz w:val="27"/>
          <w:szCs w:val="27"/>
        </w:rPr>
      </w:pPr>
    </w:p>
    <w:p w:rsidR="00817372" w:rsidRPr="004C58D2" w:rsidRDefault="00817372" w:rsidP="00817372">
      <w:pPr>
        <w:jc w:val="center"/>
        <w:rPr>
          <w:b/>
          <w:bCs/>
          <w:spacing w:val="-3"/>
          <w:sz w:val="27"/>
          <w:szCs w:val="27"/>
        </w:rPr>
      </w:pPr>
      <w:r w:rsidRPr="004C58D2">
        <w:rPr>
          <w:b/>
          <w:caps/>
          <w:sz w:val="27"/>
          <w:szCs w:val="27"/>
        </w:rPr>
        <w:t xml:space="preserve">Порядок </w:t>
      </w:r>
      <w:r w:rsidRPr="004C58D2">
        <w:rPr>
          <w:b/>
          <w:sz w:val="27"/>
          <w:szCs w:val="27"/>
        </w:rPr>
        <w:br/>
        <w:t xml:space="preserve">определения объема межбюджетных трансфертов, предоставляемых </w:t>
      </w:r>
      <w:r w:rsidRPr="004C58D2">
        <w:rPr>
          <w:b/>
          <w:sz w:val="27"/>
          <w:szCs w:val="27"/>
        </w:rPr>
        <w:br/>
        <w:t xml:space="preserve">из бюджета муниципального района «Белгородский район» Белгородской области бюджету </w:t>
      </w:r>
      <w:r w:rsidR="004C58D2" w:rsidRPr="004C58D2">
        <w:rPr>
          <w:b/>
          <w:sz w:val="27"/>
          <w:szCs w:val="27"/>
        </w:rPr>
        <w:t>Ериковского</w:t>
      </w:r>
      <w:r w:rsidR="00342310" w:rsidRPr="004C58D2">
        <w:rPr>
          <w:b/>
          <w:sz w:val="27"/>
          <w:szCs w:val="27"/>
        </w:rPr>
        <w:t xml:space="preserve"> </w:t>
      </w:r>
      <w:r w:rsidRPr="004C58D2">
        <w:rPr>
          <w:b/>
          <w:sz w:val="27"/>
          <w:szCs w:val="27"/>
        </w:rPr>
        <w:t xml:space="preserve">сельского поселения на осуществление части полномочий муниципального района «Белгородский район» Белгородской области </w:t>
      </w:r>
      <w:r w:rsidRPr="004C58D2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  <w:r w:rsidRPr="004C58D2">
        <w:rPr>
          <w:b/>
          <w:bCs/>
          <w:spacing w:val="-3"/>
          <w:sz w:val="27"/>
          <w:szCs w:val="27"/>
        </w:rPr>
        <w:br/>
        <w:t xml:space="preserve">сельского поселения </w:t>
      </w:r>
    </w:p>
    <w:p w:rsidR="00817372" w:rsidRPr="004C58D2" w:rsidRDefault="00817372" w:rsidP="00817372">
      <w:pPr>
        <w:jc w:val="center"/>
        <w:rPr>
          <w:b/>
          <w:sz w:val="27"/>
          <w:szCs w:val="27"/>
        </w:rPr>
      </w:pPr>
    </w:p>
    <w:p w:rsidR="00817372" w:rsidRPr="004C58D2" w:rsidRDefault="00817372" w:rsidP="00817372"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4C58D2">
        <w:rPr>
          <w:sz w:val="27"/>
          <w:szCs w:val="27"/>
        </w:rPr>
        <w:t xml:space="preserve">Настоящий Порядок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муниципального района «Белгородский район» Белгородской области </w:t>
      </w:r>
      <w:r w:rsidRPr="004C58D2">
        <w:rPr>
          <w:sz w:val="27"/>
          <w:szCs w:val="27"/>
        </w:rPr>
        <w:br/>
      </w:r>
      <w:r w:rsidRPr="004C58D2">
        <w:rPr>
          <w:bCs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Порядок) </w:t>
      </w:r>
      <w:r w:rsidRPr="004C58D2">
        <w:rPr>
          <w:sz w:val="27"/>
          <w:szCs w:val="27"/>
        </w:rPr>
        <w:t xml:space="preserve">устанавливает процедуру определения объема межбюджетных трансфертов, предоставляемых из бюджета муниципального района «Белгородский район» бюджету сельского поселения на осуществление части полномочий </w:t>
      </w:r>
      <w:r w:rsidRPr="004C58D2">
        <w:rPr>
          <w:sz w:val="27"/>
          <w:szCs w:val="27"/>
        </w:rPr>
        <w:br/>
      </w:r>
      <w:r w:rsidRPr="004C58D2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поселения. </w:t>
      </w:r>
    </w:p>
    <w:p w:rsidR="00817372" w:rsidRPr="004C58D2" w:rsidRDefault="00817372" w:rsidP="00817372"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4C58D2">
        <w:rPr>
          <w:sz w:val="27"/>
          <w:szCs w:val="27"/>
        </w:rPr>
        <w:t xml:space="preserve">Предоставление межбюджетных трансфертов осуществляется </w:t>
      </w:r>
      <w:r w:rsidRPr="004C58D2">
        <w:rPr>
          <w:sz w:val="27"/>
          <w:szCs w:val="27"/>
        </w:rPr>
        <w:br/>
        <w:t xml:space="preserve">в пределах бюджетных ассигнований и лимитов бюджетных обязательств </w:t>
      </w:r>
      <w:r w:rsidRPr="004C58D2">
        <w:rPr>
          <w:sz w:val="27"/>
          <w:szCs w:val="27"/>
        </w:rPr>
        <w:br/>
        <w:t xml:space="preserve">на цели, указанные в Соглашении между Администрацией района </w:t>
      </w:r>
      <w:r w:rsidRPr="004C58D2">
        <w:rPr>
          <w:sz w:val="27"/>
          <w:szCs w:val="27"/>
        </w:rPr>
        <w:br/>
        <w:t>и Администрацией поселения об осуществлении части полномочий муниципального района «Белгородский район» Белгородской области</w:t>
      </w:r>
      <w:r w:rsidRPr="004C58D2">
        <w:rPr>
          <w:sz w:val="27"/>
          <w:szCs w:val="27"/>
        </w:rPr>
        <w:br/>
      </w:r>
      <w:r w:rsidRPr="004C58D2"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 w:rsidRPr="004C58D2">
        <w:rPr>
          <w:bCs/>
          <w:spacing w:val="-3"/>
          <w:sz w:val="27"/>
          <w:szCs w:val="27"/>
        </w:rPr>
        <w:t xml:space="preserve">общего пользования </w:t>
      </w:r>
      <w:r w:rsidRPr="004C58D2">
        <w:rPr>
          <w:bCs/>
          <w:sz w:val="27"/>
          <w:szCs w:val="27"/>
        </w:rPr>
        <w:t>местного значения в границах населенных пунктов сельского поселения.</w:t>
      </w:r>
    </w:p>
    <w:p w:rsidR="00817372" w:rsidRPr="004C58D2" w:rsidRDefault="00817372" w:rsidP="00817372">
      <w:pPr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4C58D2">
        <w:rPr>
          <w:sz w:val="27"/>
          <w:szCs w:val="27"/>
        </w:rPr>
        <w:t xml:space="preserve">Размер межбюджетных трансфертов определяется в соответствии </w:t>
      </w:r>
      <w:r w:rsidRPr="004C58D2">
        <w:rPr>
          <w:sz w:val="27"/>
          <w:szCs w:val="27"/>
        </w:rPr>
        <w:br/>
        <w:t>с Методикой расчета межбюджетных трансфертов, предоставляемых</w:t>
      </w:r>
      <w:r w:rsidRPr="004C58D2">
        <w:rPr>
          <w:bCs/>
          <w:sz w:val="27"/>
          <w:szCs w:val="27"/>
        </w:rPr>
        <w:t xml:space="preserve"> </w:t>
      </w:r>
      <w:r w:rsidRPr="004C58D2">
        <w:rPr>
          <w:bCs/>
          <w:sz w:val="27"/>
          <w:szCs w:val="27"/>
        </w:rPr>
        <w:br/>
      </w:r>
      <w:r w:rsidRPr="004C58D2">
        <w:rPr>
          <w:sz w:val="27"/>
          <w:szCs w:val="27"/>
        </w:rPr>
        <w:t xml:space="preserve">из бюджета муниципального района «Белгородский район» Белгородской области бюджету сельского поселения на осуществление части полномочий </w:t>
      </w:r>
      <w:r w:rsidRPr="004C58D2">
        <w:rPr>
          <w:bCs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 (далее – Методика).</w:t>
      </w:r>
    </w:p>
    <w:p w:rsidR="00817372" w:rsidRPr="004C58D2" w:rsidRDefault="00817372" w:rsidP="00AB049E">
      <w:pPr>
        <w:numPr>
          <w:ilvl w:val="0"/>
          <w:numId w:val="41"/>
        </w:numPr>
        <w:tabs>
          <w:tab w:val="num" w:pos="1260"/>
        </w:tabs>
        <w:ind w:left="0" w:right="24" w:firstLine="709"/>
        <w:jc w:val="both"/>
        <w:rPr>
          <w:sz w:val="27"/>
          <w:szCs w:val="27"/>
        </w:rPr>
      </w:pPr>
      <w:r w:rsidRPr="004C58D2">
        <w:rPr>
          <w:rFonts w:eastAsia="Calibri"/>
          <w:sz w:val="27"/>
          <w:szCs w:val="27"/>
          <w:lang w:eastAsia="en-US"/>
        </w:rPr>
        <w:t xml:space="preserve">Межбюджетные трансферты из бюджета муниципального района «Белгородский район» Белгородской области бюджету сельского поселения перечисляются за фактически выполненные работы </w:t>
      </w:r>
      <w:r w:rsidRPr="004C58D2">
        <w:rPr>
          <w:sz w:val="27"/>
          <w:szCs w:val="27"/>
        </w:rPr>
        <w:t xml:space="preserve">в соответствии </w:t>
      </w:r>
      <w:r w:rsidRPr="004C58D2">
        <w:rPr>
          <w:sz w:val="27"/>
          <w:szCs w:val="27"/>
        </w:rPr>
        <w:br/>
        <w:t xml:space="preserve">с предоставленными заявками на финансирование и подтверждающими документами (копии муниципальных контрактов на выполнение работ, счета </w:t>
      </w:r>
      <w:r w:rsidRPr="004C58D2">
        <w:rPr>
          <w:sz w:val="27"/>
          <w:szCs w:val="27"/>
        </w:rPr>
        <w:br/>
        <w:t xml:space="preserve">на оплату, справки о стоимости выполненных работ (услуг) и затрат (форма </w:t>
      </w:r>
      <w:r w:rsidRPr="004C58D2">
        <w:rPr>
          <w:sz w:val="27"/>
          <w:szCs w:val="27"/>
        </w:rPr>
        <w:br/>
        <w:t>№ КС-3), акта о приемке выполненных работ (форма № КС-2).</w:t>
      </w:r>
    </w:p>
    <w:p w:rsidR="00817372" w:rsidRPr="004C58D2" w:rsidRDefault="00817372" w:rsidP="00342310">
      <w:pPr>
        <w:widowControl w:val="0"/>
        <w:numPr>
          <w:ilvl w:val="0"/>
          <w:numId w:val="45"/>
        </w:numPr>
        <w:ind w:left="0" w:firstLine="709"/>
        <w:contextualSpacing/>
        <w:jc w:val="both"/>
        <w:rPr>
          <w:sz w:val="27"/>
          <w:szCs w:val="27"/>
        </w:rPr>
      </w:pPr>
      <w:r w:rsidRPr="004C58D2">
        <w:rPr>
          <w:rFonts w:eastAsia="Calibri"/>
          <w:sz w:val="27"/>
          <w:szCs w:val="27"/>
          <w:lang w:eastAsia="en-US"/>
        </w:rPr>
        <w:t>Администрация поселения не позднее 20-го числа месяца, следующего</w:t>
      </w:r>
      <w:r w:rsidRPr="004C58D2">
        <w:rPr>
          <w:rFonts w:eastAsia="Calibri"/>
          <w:sz w:val="27"/>
          <w:szCs w:val="27"/>
          <w:lang w:eastAsia="en-US"/>
        </w:rPr>
        <w:br/>
      </w:r>
      <w:r w:rsidRPr="004C58D2">
        <w:rPr>
          <w:rFonts w:eastAsia="Calibri"/>
          <w:sz w:val="27"/>
          <w:szCs w:val="27"/>
          <w:lang w:eastAsia="en-US"/>
        </w:rPr>
        <w:lastRenderedPageBreak/>
        <w:t xml:space="preserve">за отчетным годом, направляет в Администрацию района отчет об использовании иных межбюджетных трансфертов, предоставляемых из бюджета муниципального района «Белгородский район» Белгородской области бюджету поселения </w:t>
      </w:r>
      <w:r w:rsidRPr="004C58D2">
        <w:rPr>
          <w:rFonts w:eastAsia="Calibri"/>
          <w:sz w:val="27"/>
          <w:szCs w:val="27"/>
          <w:lang w:eastAsia="en-US"/>
        </w:rPr>
        <w:br/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</w:t>
      </w:r>
      <w:r w:rsidRPr="004C58D2">
        <w:rPr>
          <w:bCs/>
          <w:spacing w:val="-3"/>
          <w:sz w:val="27"/>
          <w:szCs w:val="27"/>
        </w:rPr>
        <w:t xml:space="preserve"> </w:t>
      </w:r>
      <w:r w:rsidRPr="004C58D2">
        <w:rPr>
          <w:rFonts w:eastAsia="Calibri"/>
          <w:bCs/>
          <w:sz w:val="27"/>
          <w:szCs w:val="27"/>
          <w:lang w:eastAsia="en-US"/>
        </w:rPr>
        <w:t>общего пользования</w:t>
      </w:r>
      <w:r w:rsidRPr="004C58D2">
        <w:rPr>
          <w:rFonts w:eastAsia="Calibri"/>
          <w:sz w:val="27"/>
          <w:szCs w:val="27"/>
          <w:lang w:eastAsia="en-US"/>
        </w:rPr>
        <w:t xml:space="preserve"> местного значения </w:t>
      </w:r>
      <w:r w:rsidRPr="004C58D2">
        <w:rPr>
          <w:rFonts w:eastAsia="Calibri"/>
          <w:sz w:val="27"/>
          <w:szCs w:val="27"/>
          <w:lang w:eastAsia="en-US"/>
        </w:rPr>
        <w:br/>
        <w:t xml:space="preserve">в границах населенных пунктов сельского поселения. </w:t>
      </w:r>
    </w:p>
    <w:p w:rsidR="00817372" w:rsidRPr="004C58D2" w:rsidRDefault="00817372" w:rsidP="00342310">
      <w:pPr>
        <w:numPr>
          <w:ilvl w:val="0"/>
          <w:numId w:val="42"/>
        </w:numPr>
        <w:ind w:left="0" w:firstLine="709"/>
        <w:jc w:val="both"/>
        <w:rPr>
          <w:sz w:val="27"/>
          <w:szCs w:val="27"/>
        </w:rPr>
      </w:pPr>
      <w:r w:rsidRPr="004C58D2">
        <w:rPr>
          <w:sz w:val="27"/>
          <w:szCs w:val="27"/>
        </w:rPr>
        <w:t>Администрация поселения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817372" w:rsidRPr="004C58D2" w:rsidRDefault="00817372" w:rsidP="00817372">
      <w:pPr>
        <w:ind w:firstLine="567"/>
        <w:jc w:val="both"/>
        <w:rPr>
          <w:sz w:val="27"/>
          <w:szCs w:val="27"/>
          <w:lang w:eastAsia="en-US"/>
        </w:rPr>
      </w:pPr>
      <w:r w:rsidRPr="004C58D2">
        <w:rPr>
          <w:sz w:val="27"/>
          <w:szCs w:val="27"/>
          <w:lang w:eastAsia="en-US"/>
        </w:rPr>
        <w:t xml:space="preserve">7. При установлении отсутствия потребности сельского поселения </w:t>
      </w:r>
      <w:r w:rsidRPr="004C58D2">
        <w:rPr>
          <w:sz w:val="27"/>
          <w:szCs w:val="27"/>
          <w:lang w:eastAsia="en-US"/>
        </w:rPr>
        <w:br/>
        <w:t xml:space="preserve">в межбюджетных трансфертах, их остаток либо часть остатка подлежит возврату </w:t>
      </w:r>
      <w:r w:rsidRPr="004C58D2">
        <w:rPr>
          <w:sz w:val="27"/>
          <w:szCs w:val="27"/>
          <w:lang w:eastAsia="en-US"/>
        </w:rPr>
        <w:br/>
        <w:t>в доход бюджета муниципального района.</w:t>
      </w:r>
    </w:p>
    <w:p w:rsidR="00817372" w:rsidRPr="004C58D2" w:rsidRDefault="00817372" w:rsidP="00817372">
      <w:pPr>
        <w:rPr>
          <w:sz w:val="27"/>
          <w:szCs w:val="27"/>
          <w:lang w:eastAsia="en-US"/>
        </w:rPr>
      </w:pPr>
      <w:r w:rsidRPr="004C58D2">
        <w:rPr>
          <w:sz w:val="27"/>
          <w:szCs w:val="27"/>
        </w:rPr>
        <w:br w:type="page" w:clear="all"/>
      </w:r>
    </w:p>
    <w:p w:rsidR="00817372" w:rsidRPr="004C58D2" w:rsidRDefault="00817372" w:rsidP="00342310">
      <w:pPr>
        <w:ind w:left="5103"/>
        <w:jc w:val="center"/>
        <w:rPr>
          <w:b/>
          <w:sz w:val="27"/>
          <w:szCs w:val="27"/>
        </w:rPr>
      </w:pPr>
      <w:r w:rsidRPr="004C58D2">
        <w:rPr>
          <w:b/>
          <w:sz w:val="27"/>
          <w:szCs w:val="27"/>
        </w:rPr>
        <w:lastRenderedPageBreak/>
        <w:t>УТВЕРЖДЕНА</w:t>
      </w:r>
    </w:p>
    <w:p w:rsidR="00817372" w:rsidRPr="004C58D2" w:rsidRDefault="00817372" w:rsidP="00342310">
      <w:pPr>
        <w:ind w:left="5103"/>
        <w:jc w:val="center"/>
        <w:rPr>
          <w:b/>
          <w:sz w:val="27"/>
          <w:szCs w:val="27"/>
        </w:rPr>
      </w:pPr>
      <w:r w:rsidRPr="004C58D2">
        <w:rPr>
          <w:b/>
          <w:sz w:val="27"/>
          <w:szCs w:val="27"/>
        </w:rPr>
        <w:t xml:space="preserve">решением </w:t>
      </w:r>
      <w:r w:rsidR="00342310" w:rsidRPr="004C58D2">
        <w:rPr>
          <w:b/>
          <w:sz w:val="27"/>
          <w:szCs w:val="27"/>
        </w:rPr>
        <w:t xml:space="preserve">земского собрания </w:t>
      </w:r>
      <w:r w:rsidR="004C58D2" w:rsidRPr="004C58D2">
        <w:rPr>
          <w:b/>
          <w:sz w:val="27"/>
          <w:szCs w:val="27"/>
        </w:rPr>
        <w:t>Ериковского</w:t>
      </w:r>
      <w:r w:rsidR="00342310" w:rsidRPr="004C58D2">
        <w:rPr>
          <w:b/>
          <w:sz w:val="27"/>
          <w:szCs w:val="27"/>
        </w:rPr>
        <w:t xml:space="preserve"> сельского поселения</w:t>
      </w:r>
    </w:p>
    <w:p w:rsidR="004C58D2" w:rsidRPr="004C58D2" w:rsidRDefault="004C58D2" w:rsidP="004C58D2">
      <w:pPr>
        <w:ind w:left="5040"/>
        <w:jc w:val="center"/>
        <w:rPr>
          <w:b/>
          <w:bCs/>
          <w:sz w:val="28"/>
          <w:szCs w:val="28"/>
        </w:rPr>
      </w:pPr>
      <w:r w:rsidRPr="004C58D2">
        <w:rPr>
          <w:b/>
          <w:bCs/>
          <w:sz w:val="28"/>
          <w:szCs w:val="28"/>
        </w:rPr>
        <w:t>от «29» октября 2024  года № 49</w:t>
      </w:r>
    </w:p>
    <w:p w:rsidR="00817372" w:rsidRPr="004C58D2" w:rsidRDefault="00817372" w:rsidP="00817372">
      <w:pPr>
        <w:rPr>
          <w:sz w:val="27"/>
          <w:szCs w:val="27"/>
        </w:rPr>
      </w:pPr>
    </w:p>
    <w:p w:rsidR="00817372" w:rsidRPr="004C58D2" w:rsidRDefault="00817372" w:rsidP="00817372">
      <w:pPr>
        <w:rPr>
          <w:sz w:val="27"/>
          <w:szCs w:val="27"/>
        </w:rPr>
      </w:pPr>
      <w:r w:rsidRPr="004C58D2">
        <w:rPr>
          <w:sz w:val="27"/>
          <w:szCs w:val="27"/>
        </w:rPr>
        <w:t xml:space="preserve">                                                </w:t>
      </w:r>
      <w:r w:rsidRPr="004C58D2">
        <w:rPr>
          <w:b/>
          <w:bCs/>
          <w:spacing w:val="-1"/>
          <w:sz w:val="27"/>
          <w:szCs w:val="27"/>
        </w:rPr>
        <w:t>МЕТОДИКА РАСЧЕТА</w:t>
      </w:r>
    </w:p>
    <w:p w:rsidR="00817372" w:rsidRPr="004C58D2" w:rsidRDefault="00817372" w:rsidP="00817372"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r w:rsidRPr="004C58D2">
        <w:rPr>
          <w:b/>
          <w:sz w:val="27"/>
          <w:szCs w:val="27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</w:t>
      </w:r>
      <w:r w:rsidR="004C58D2" w:rsidRPr="004C58D2">
        <w:rPr>
          <w:b/>
          <w:sz w:val="27"/>
          <w:szCs w:val="27"/>
        </w:rPr>
        <w:t>Ериковского</w:t>
      </w:r>
      <w:r w:rsidR="00342310" w:rsidRPr="004C58D2">
        <w:rPr>
          <w:b/>
          <w:sz w:val="27"/>
          <w:szCs w:val="27"/>
        </w:rPr>
        <w:t xml:space="preserve"> </w:t>
      </w:r>
      <w:r w:rsidRPr="004C58D2">
        <w:rPr>
          <w:b/>
          <w:sz w:val="27"/>
          <w:szCs w:val="27"/>
        </w:rPr>
        <w:t xml:space="preserve">сельского поселения муниципального района «Белгородский район» Белгородской области на осуществление части полномочий </w:t>
      </w:r>
      <w:r w:rsidRPr="004C58D2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817372" w:rsidRPr="004C58D2" w:rsidRDefault="00817372" w:rsidP="00817372">
      <w:pPr>
        <w:spacing w:line="240" w:lineRule="atLeast"/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</w:t>
      </w:r>
      <w:r w:rsidR="00342310" w:rsidRPr="004C58D2">
        <w:rPr>
          <w:bCs/>
          <w:sz w:val="27"/>
          <w:szCs w:val="27"/>
        </w:rPr>
        <w:t>отношении автомобильных</w:t>
      </w:r>
      <w:r w:rsidRPr="004C58D2">
        <w:rPr>
          <w:bCs/>
          <w:sz w:val="27"/>
          <w:szCs w:val="27"/>
        </w:rPr>
        <w:t xml:space="preserve"> дорог общего пользования местного значения в границах населенных пунктов сельского поселения определяется по формуле: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Sмбт. = Sмк*Pжп., где: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Sмк= (S*Н*Е*Км)/Кр., где: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>S – средняя сумма на содержание одного специалиста (23980 руб.);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 w:rsidR="00817372" w:rsidRPr="004C58D2" w:rsidRDefault="00817372" w:rsidP="00817372">
      <w:pPr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 xml:space="preserve">с законодательством Российской Федерации в размере 1,302; </w:t>
      </w:r>
    </w:p>
    <w:p w:rsidR="00817372" w:rsidRPr="004C58D2" w:rsidRDefault="00817372" w:rsidP="00817372">
      <w:pPr>
        <w:ind w:firstLine="709"/>
        <w:jc w:val="both"/>
        <w:rPr>
          <w:bCs/>
          <w:sz w:val="27"/>
          <w:szCs w:val="27"/>
        </w:rPr>
      </w:pPr>
      <w:r w:rsidRPr="004C58D2">
        <w:rPr>
          <w:bCs/>
          <w:sz w:val="27"/>
          <w:szCs w:val="27"/>
        </w:rPr>
        <w:t xml:space="preserve">Км – количество месяцев (12); </w:t>
      </w:r>
    </w:p>
    <w:p w:rsidR="00817372" w:rsidRPr="004C58D2" w:rsidRDefault="00817372" w:rsidP="00817372">
      <w:pPr>
        <w:ind w:firstLine="709"/>
        <w:jc w:val="both"/>
        <w:rPr>
          <w:b/>
          <w:bCs/>
          <w:sz w:val="27"/>
          <w:szCs w:val="27"/>
        </w:rPr>
      </w:pPr>
      <w:r w:rsidRPr="004C58D2">
        <w:rPr>
          <w:bCs/>
          <w:sz w:val="27"/>
          <w:szCs w:val="27"/>
        </w:rPr>
        <w:t>Кр. – общая площадь улично-дорожной сети поселения.</w:t>
      </w:r>
      <w:r w:rsidRPr="004C58D2">
        <w:rPr>
          <w:b/>
          <w:bCs/>
          <w:sz w:val="27"/>
          <w:szCs w:val="27"/>
        </w:rPr>
        <w:br w:type="page" w:clear="all"/>
      </w: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4C58D2">
        <w:rPr>
          <w:b/>
          <w:bCs/>
          <w:sz w:val="27"/>
          <w:szCs w:val="27"/>
        </w:rPr>
        <w:lastRenderedPageBreak/>
        <w:t xml:space="preserve">Размер межбюджетных трансфертов, предоставляемых </w:t>
      </w:r>
      <w:r w:rsidRPr="004C58D2">
        <w:rPr>
          <w:b/>
          <w:sz w:val="27"/>
          <w:szCs w:val="27"/>
        </w:rPr>
        <w:t>из бюджета муниципального района «Белгородский район» Белгородской области бюджетам сельских поселений муниципального района «Белгородский район» Белгородской области на осуществление части полномочий муниципального района «Белгородский район»</w:t>
      </w:r>
      <w:r w:rsidRPr="004C58D2">
        <w:rPr>
          <w:sz w:val="27"/>
          <w:szCs w:val="27"/>
        </w:rPr>
        <w:t xml:space="preserve"> </w:t>
      </w:r>
      <w:r w:rsidRPr="004C58D2">
        <w:rPr>
          <w:b/>
          <w:sz w:val="27"/>
          <w:szCs w:val="27"/>
        </w:rPr>
        <w:t>Белгородской области</w:t>
      </w:r>
      <w:r w:rsidRPr="004C58D2">
        <w:rPr>
          <w:b/>
          <w:sz w:val="27"/>
          <w:szCs w:val="27"/>
        </w:rPr>
        <w:br/>
      </w:r>
      <w:r w:rsidRPr="004C58D2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 в границах населенных пунктов </w:t>
      </w: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4C58D2">
        <w:rPr>
          <w:b/>
          <w:bCs/>
          <w:spacing w:val="-3"/>
          <w:sz w:val="27"/>
          <w:szCs w:val="27"/>
        </w:rPr>
        <w:t xml:space="preserve">сельских поселений </w:t>
      </w: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4C58D2" w:rsidRPr="004C58D2" w:rsidTr="00B45C23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817372" w:rsidRPr="004C58D2" w:rsidRDefault="00817372" w:rsidP="00817372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4C58D2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817372" w:rsidRPr="004C58D2" w:rsidRDefault="00817372" w:rsidP="00817372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6"/>
                <w:szCs w:val="26"/>
                <w:shd w:val="clear" w:color="auto" w:fill="FFFFFF"/>
              </w:rPr>
            </w:pPr>
            <w:r w:rsidRPr="004C58D2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:rsidR="00817372" w:rsidRPr="004C58D2" w:rsidRDefault="00817372" w:rsidP="00817372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4C58D2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817372" w:rsidRPr="004C58D2" w:rsidRDefault="00817372" w:rsidP="00817372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4C58D2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817372" w:rsidRPr="004C58D2" w:rsidRDefault="00817372" w:rsidP="00817372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4C58D2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:rsidR="00817372" w:rsidRPr="004C58D2" w:rsidRDefault="00817372" w:rsidP="00817372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 w:rsidRPr="004C58D2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:rsidR="004C58D2" w:rsidRPr="004C58D2" w:rsidTr="00B45C23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817372" w:rsidRPr="004C58D2" w:rsidRDefault="00817372" w:rsidP="00817372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:rsidR="00817372" w:rsidRPr="004C58D2" w:rsidRDefault="00817372" w:rsidP="00817372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817372" w:rsidRPr="004C58D2" w:rsidRDefault="00817372" w:rsidP="00817372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4C58D2" w:rsidRPr="004C58D2" w:rsidTr="00B45C23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817372" w:rsidRPr="004C58D2" w:rsidRDefault="004C58D2" w:rsidP="00817372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 w:rsidRPr="004C58D2">
              <w:rPr>
                <w:spacing w:val="7"/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17372" w:rsidRPr="004C58D2" w:rsidRDefault="00817372" w:rsidP="00817372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r w:rsidRPr="004C58D2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Ериковское</w:t>
            </w:r>
          </w:p>
        </w:tc>
        <w:tc>
          <w:tcPr>
            <w:tcW w:w="3969" w:type="dxa"/>
            <w:vAlign w:val="center"/>
          </w:tcPr>
          <w:p w:rsidR="00817372" w:rsidRPr="004C58D2" w:rsidRDefault="00817372" w:rsidP="00817372">
            <w:pPr>
              <w:jc w:val="center"/>
              <w:rPr>
                <w:bCs/>
              </w:rPr>
            </w:pPr>
            <w:r w:rsidRPr="004C58D2">
              <w:rPr>
                <w:bCs/>
              </w:rPr>
              <w:t>657,57</w:t>
            </w:r>
          </w:p>
          <w:p w:rsidR="00817372" w:rsidRPr="004C58D2" w:rsidRDefault="00817372" w:rsidP="00817372">
            <w:pPr>
              <w:jc w:val="center"/>
              <w:rPr>
                <w:bCs/>
              </w:rPr>
            </w:pPr>
          </w:p>
        </w:tc>
      </w:tr>
    </w:tbl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4C58D2" w:rsidRDefault="00817372" w:rsidP="00817372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17372" w:rsidRPr="004C58D2" w:rsidRDefault="00817372" w:rsidP="002F078F">
      <w:pPr>
        <w:ind w:left="5040"/>
        <w:rPr>
          <w:b/>
          <w:caps/>
          <w:sz w:val="28"/>
          <w:szCs w:val="28"/>
        </w:rPr>
      </w:pPr>
    </w:p>
    <w:sectPr w:rsidR="00817372" w:rsidRPr="004C58D2" w:rsidSect="006B47AA">
      <w:headerReference w:type="default" r:id="rId11"/>
      <w:footerReference w:type="even" r:id="rId12"/>
      <w:headerReference w:type="first" r:id="rId13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66" w:rsidRDefault="00D72366">
      <w:r>
        <w:separator/>
      </w:r>
    </w:p>
  </w:endnote>
  <w:endnote w:type="continuationSeparator" w:id="0">
    <w:p w:rsidR="00D72366" w:rsidRDefault="00D7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66" w:rsidRDefault="00D72366">
      <w:r>
        <w:separator/>
      </w:r>
    </w:p>
  </w:footnote>
  <w:footnote w:type="continuationSeparator" w:id="0">
    <w:p w:rsidR="00D72366" w:rsidRDefault="00D7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4C58D2">
      <w:rPr>
        <w:noProof/>
        <w:sz w:val="22"/>
        <w:szCs w:val="22"/>
      </w:rPr>
      <w:t>12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E66C5"/>
    <w:multiLevelType w:val="hybridMultilevel"/>
    <w:tmpl w:val="B65C98CE"/>
    <w:lvl w:ilvl="0" w:tplc="817CE95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B2FACCF2">
      <w:start w:val="1"/>
      <w:numFmt w:val="lowerLetter"/>
      <w:lvlText w:val="%2."/>
      <w:lvlJc w:val="left"/>
      <w:pPr>
        <w:ind w:left="1789" w:hanging="360"/>
      </w:pPr>
    </w:lvl>
    <w:lvl w:ilvl="2" w:tplc="1EAADD04">
      <w:start w:val="1"/>
      <w:numFmt w:val="lowerRoman"/>
      <w:lvlText w:val="%3."/>
      <w:lvlJc w:val="right"/>
      <w:pPr>
        <w:ind w:left="2509" w:hanging="180"/>
      </w:pPr>
    </w:lvl>
    <w:lvl w:ilvl="3" w:tplc="78AE2160">
      <w:start w:val="1"/>
      <w:numFmt w:val="decimal"/>
      <w:lvlText w:val="%4."/>
      <w:lvlJc w:val="left"/>
      <w:pPr>
        <w:ind w:left="3229" w:hanging="360"/>
      </w:pPr>
    </w:lvl>
    <w:lvl w:ilvl="4" w:tplc="DB0AAFF2">
      <w:start w:val="1"/>
      <w:numFmt w:val="lowerLetter"/>
      <w:lvlText w:val="%5."/>
      <w:lvlJc w:val="left"/>
      <w:pPr>
        <w:ind w:left="3949" w:hanging="360"/>
      </w:pPr>
    </w:lvl>
    <w:lvl w:ilvl="5" w:tplc="82300C72">
      <w:start w:val="1"/>
      <w:numFmt w:val="lowerRoman"/>
      <w:lvlText w:val="%6."/>
      <w:lvlJc w:val="right"/>
      <w:pPr>
        <w:ind w:left="4669" w:hanging="180"/>
      </w:pPr>
    </w:lvl>
    <w:lvl w:ilvl="6" w:tplc="CC58FFD4">
      <w:start w:val="1"/>
      <w:numFmt w:val="decimal"/>
      <w:lvlText w:val="%7."/>
      <w:lvlJc w:val="left"/>
      <w:pPr>
        <w:ind w:left="5389" w:hanging="360"/>
      </w:pPr>
    </w:lvl>
    <w:lvl w:ilvl="7" w:tplc="331658E2">
      <w:start w:val="1"/>
      <w:numFmt w:val="lowerLetter"/>
      <w:lvlText w:val="%8."/>
      <w:lvlJc w:val="left"/>
      <w:pPr>
        <w:ind w:left="6109" w:hanging="360"/>
      </w:pPr>
    </w:lvl>
    <w:lvl w:ilvl="8" w:tplc="48C6297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1162625"/>
    <w:multiLevelType w:val="hybridMultilevel"/>
    <w:tmpl w:val="26588564"/>
    <w:lvl w:ilvl="0" w:tplc="D53882AA">
      <w:start w:val="1"/>
      <w:numFmt w:val="decimal"/>
      <w:lvlText w:val="%1."/>
      <w:lvlJc w:val="left"/>
    </w:lvl>
    <w:lvl w:ilvl="1" w:tplc="403EFB82">
      <w:start w:val="1"/>
      <w:numFmt w:val="lowerLetter"/>
      <w:lvlText w:val="%2."/>
      <w:lvlJc w:val="left"/>
      <w:pPr>
        <w:ind w:left="1440" w:hanging="360"/>
      </w:pPr>
    </w:lvl>
    <w:lvl w:ilvl="2" w:tplc="635A06E8">
      <w:start w:val="1"/>
      <w:numFmt w:val="lowerRoman"/>
      <w:lvlText w:val="%3."/>
      <w:lvlJc w:val="right"/>
      <w:pPr>
        <w:ind w:left="2160" w:hanging="180"/>
      </w:pPr>
    </w:lvl>
    <w:lvl w:ilvl="3" w:tplc="43520482">
      <w:start w:val="1"/>
      <w:numFmt w:val="decimal"/>
      <w:lvlText w:val="%4."/>
      <w:lvlJc w:val="left"/>
      <w:pPr>
        <w:ind w:left="2880" w:hanging="360"/>
      </w:pPr>
    </w:lvl>
    <w:lvl w:ilvl="4" w:tplc="707EF4C6">
      <w:start w:val="1"/>
      <w:numFmt w:val="lowerLetter"/>
      <w:lvlText w:val="%5."/>
      <w:lvlJc w:val="left"/>
      <w:pPr>
        <w:ind w:left="3600" w:hanging="360"/>
      </w:pPr>
    </w:lvl>
    <w:lvl w:ilvl="5" w:tplc="E050D66A">
      <w:start w:val="1"/>
      <w:numFmt w:val="lowerRoman"/>
      <w:lvlText w:val="%6."/>
      <w:lvlJc w:val="right"/>
      <w:pPr>
        <w:ind w:left="4320" w:hanging="180"/>
      </w:pPr>
    </w:lvl>
    <w:lvl w:ilvl="6" w:tplc="36629DDC">
      <w:start w:val="1"/>
      <w:numFmt w:val="decimal"/>
      <w:lvlText w:val="%7."/>
      <w:lvlJc w:val="left"/>
      <w:pPr>
        <w:ind w:left="5040" w:hanging="360"/>
      </w:pPr>
    </w:lvl>
    <w:lvl w:ilvl="7" w:tplc="744032CE">
      <w:start w:val="1"/>
      <w:numFmt w:val="lowerLetter"/>
      <w:lvlText w:val="%8."/>
      <w:lvlJc w:val="left"/>
      <w:pPr>
        <w:ind w:left="5760" w:hanging="360"/>
      </w:pPr>
    </w:lvl>
    <w:lvl w:ilvl="8" w:tplc="5CDE11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 w15:restartNumberingAfterBreak="0">
    <w:nsid w:val="1B4144D0"/>
    <w:multiLevelType w:val="hybridMultilevel"/>
    <w:tmpl w:val="53CE875C"/>
    <w:lvl w:ilvl="0" w:tplc="5888C710">
      <w:start w:val="1"/>
      <w:numFmt w:val="decimal"/>
      <w:lvlText w:val="4.1.%1."/>
      <w:lvlJc w:val="left"/>
      <w:pPr>
        <w:tabs>
          <w:tab w:val="num" w:pos="824"/>
        </w:tabs>
        <w:ind w:left="824" w:hanging="540"/>
      </w:pPr>
      <w:rPr>
        <w:rFonts w:ascii="Times New Roman" w:hAnsi="Times New Roman" w:cs="Times New Roman" w:hint="default"/>
        <w:b w:val="0"/>
      </w:rPr>
    </w:lvl>
    <w:lvl w:ilvl="1" w:tplc="3774C30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C8C298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418CEA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ED07E7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B96B660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2FAA93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3A4797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95B6D14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4AD1C43"/>
    <w:multiLevelType w:val="hybridMultilevel"/>
    <w:tmpl w:val="C0B43D7C"/>
    <w:lvl w:ilvl="0" w:tplc="446AF8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88318">
      <w:start w:val="1"/>
      <w:numFmt w:val="lowerLetter"/>
      <w:lvlText w:val="%2."/>
      <w:lvlJc w:val="left"/>
      <w:pPr>
        <w:ind w:left="1440" w:hanging="360"/>
      </w:pPr>
    </w:lvl>
    <w:lvl w:ilvl="2" w:tplc="8EF83D76">
      <w:start w:val="1"/>
      <w:numFmt w:val="lowerRoman"/>
      <w:lvlText w:val="%3."/>
      <w:lvlJc w:val="right"/>
      <w:pPr>
        <w:ind w:left="2160" w:hanging="180"/>
      </w:pPr>
    </w:lvl>
    <w:lvl w:ilvl="3" w:tplc="397EFB3E">
      <w:start w:val="1"/>
      <w:numFmt w:val="decimal"/>
      <w:lvlText w:val="%4."/>
      <w:lvlJc w:val="left"/>
      <w:pPr>
        <w:ind w:left="2880" w:hanging="360"/>
      </w:pPr>
    </w:lvl>
    <w:lvl w:ilvl="4" w:tplc="09C291A6">
      <w:start w:val="1"/>
      <w:numFmt w:val="lowerLetter"/>
      <w:lvlText w:val="%5."/>
      <w:lvlJc w:val="left"/>
      <w:pPr>
        <w:ind w:left="3600" w:hanging="360"/>
      </w:pPr>
    </w:lvl>
    <w:lvl w:ilvl="5" w:tplc="F0882F64">
      <w:start w:val="1"/>
      <w:numFmt w:val="lowerRoman"/>
      <w:lvlText w:val="%6."/>
      <w:lvlJc w:val="right"/>
      <w:pPr>
        <w:ind w:left="4320" w:hanging="180"/>
      </w:pPr>
    </w:lvl>
    <w:lvl w:ilvl="6" w:tplc="6FC6764E">
      <w:start w:val="1"/>
      <w:numFmt w:val="decimal"/>
      <w:lvlText w:val="%7."/>
      <w:lvlJc w:val="left"/>
      <w:pPr>
        <w:ind w:left="5040" w:hanging="360"/>
      </w:pPr>
    </w:lvl>
    <w:lvl w:ilvl="7" w:tplc="EAC87870">
      <w:start w:val="1"/>
      <w:numFmt w:val="lowerLetter"/>
      <w:lvlText w:val="%8."/>
      <w:lvlJc w:val="left"/>
      <w:pPr>
        <w:ind w:left="5760" w:hanging="360"/>
      </w:pPr>
    </w:lvl>
    <w:lvl w:ilvl="8" w:tplc="D554B9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1" w15:restartNumberingAfterBreak="0">
    <w:nsid w:val="460F786A"/>
    <w:multiLevelType w:val="hybridMultilevel"/>
    <w:tmpl w:val="A20EA620"/>
    <w:lvl w:ilvl="0" w:tplc="CC5A2A42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8A58B5B4">
      <w:start w:val="1"/>
      <w:numFmt w:val="lowerLetter"/>
      <w:lvlText w:val="%2."/>
      <w:lvlJc w:val="left"/>
      <w:pPr>
        <w:ind w:left="2149" w:hanging="360"/>
      </w:pPr>
    </w:lvl>
    <w:lvl w:ilvl="2" w:tplc="462EE0C4">
      <w:start w:val="1"/>
      <w:numFmt w:val="lowerRoman"/>
      <w:lvlText w:val="%3."/>
      <w:lvlJc w:val="right"/>
      <w:pPr>
        <w:ind w:left="2869" w:hanging="180"/>
      </w:pPr>
    </w:lvl>
    <w:lvl w:ilvl="3" w:tplc="6BA61792">
      <w:start w:val="1"/>
      <w:numFmt w:val="decimal"/>
      <w:lvlText w:val="%4."/>
      <w:lvlJc w:val="left"/>
      <w:pPr>
        <w:ind w:left="3589" w:hanging="360"/>
      </w:pPr>
    </w:lvl>
    <w:lvl w:ilvl="4" w:tplc="B2C0E980">
      <w:start w:val="1"/>
      <w:numFmt w:val="lowerLetter"/>
      <w:lvlText w:val="%5."/>
      <w:lvlJc w:val="left"/>
      <w:pPr>
        <w:ind w:left="4309" w:hanging="360"/>
      </w:pPr>
    </w:lvl>
    <w:lvl w:ilvl="5" w:tplc="6852AE94">
      <w:start w:val="1"/>
      <w:numFmt w:val="lowerRoman"/>
      <w:lvlText w:val="%6."/>
      <w:lvlJc w:val="right"/>
      <w:pPr>
        <w:ind w:left="5029" w:hanging="180"/>
      </w:pPr>
    </w:lvl>
    <w:lvl w:ilvl="6" w:tplc="F6BC1048">
      <w:start w:val="1"/>
      <w:numFmt w:val="decimal"/>
      <w:lvlText w:val="%7."/>
      <w:lvlJc w:val="left"/>
      <w:pPr>
        <w:ind w:left="5749" w:hanging="360"/>
      </w:pPr>
    </w:lvl>
    <w:lvl w:ilvl="7" w:tplc="F942E66C">
      <w:start w:val="1"/>
      <w:numFmt w:val="lowerLetter"/>
      <w:lvlText w:val="%8."/>
      <w:lvlJc w:val="left"/>
      <w:pPr>
        <w:ind w:left="6469" w:hanging="360"/>
      </w:pPr>
    </w:lvl>
    <w:lvl w:ilvl="8" w:tplc="8324622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AD29AE"/>
    <w:multiLevelType w:val="hybridMultilevel"/>
    <w:tmpl w:val="61B277DA"/>
    <w:lvl w:ilvl="0" w:tplc="47DAE894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8889290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368E5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23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64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84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E7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0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8F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2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712CF8"/>
    <w:multiLevelType w:val="hybridMultilevel"/>
    <w:tmpl w:val="CFC2FC48"/>
    <w:lvl w:ilvl="0" w:tplc="FF2CD91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58EC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26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48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4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69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03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A7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45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5" w15:restartNumberingAfterBreak="0">
    <w:nsid w:val="7C7447FC"/>
    <w:multiLevelType w:val="hybridMultilevel"/>
    <w:tmpl w:val="BF001A98"/>
    <w:lvl w:ilvl="0" w:tplc="A44A14AE">
      <w:start w:val="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D6505F38">
      <w:start w:val="1"/>
      <w:numFmt w:val="lowerLetter"/>
      <w:lvlText w:val="%2."/>
      <w:lvlJc w:val="left"/>
      <w:pPr>
        <w:ind w:left="1506" w:hanging="360"/>
      </w:pPr>
    </w:lvl>
    <w:lvl w:ilvl="2" w:tplc="655032DA">
      <w:start w:val="1"/>
      <w:numFmt w:val="lowerRoman"/>
      <w:lvlText w:val="%3."/>
      <w:lvlJc w:val="right"/>
      <w:pPr>
        <w:ind w:left="2226" w:hanging="180"/>
      </w:pPr>
    </w:lvl>
    <w:lvl w:ilvl="3" w:tplc="2AE4BA1E">
      <w:start w:val="1"/>
      <w:numFmt w:val="decimal"/>
      <w:lvlText w:val="%4."/>
      <w:lvlJc w:val="left"/>
      <w:pPr>
        <w:ind w:left="2946" w:hanging="360"/>
      </w:pPr>
    </w:lvl>
    <w:lvl w:ilvl="4" w:tplc="8D486B54">
      <w:start w:val="1"/>
      <w:numFmt w:val="lowerLetter"/>
      <w:lvlText w:val="%5."/>
      <w:lvlJc w:val="left"/>
      <w:pPr>
        <w:ind w:left="3666" w:hanging="360"/>
      </w:pPr>
    </w:lvl>
    <w:lvl w:ilvl="5" w:tplc="F328D990">
      <w:start w:val="1"/>
      <w:numFmt w:val="lowerRoman"/>
      <w:lvlText w:val="%6."/>
      <w:lvlJc w:val="right"/>
      <w:pPr>
        <w:ind w:left="4386" w:hanging="180"/>
      </w:pPr>
    </w:lvl>
    <w:lvl w:ilvl="6" w:tplc="2A52F93A">
      <w:start w:val="1"/>
      <w:numFmt w:val="decimal"/>
      <w:lvlText w:val="%7."/>
      <w:lvlJc w:val="left"/>
      <w:pPr>
        <w:ind w:left="5106" w:hanging="360"/>
      </w:pPr>
    </w:lvl>
    <w:lvl w:ilvl="7" w:tplc="B60C62EA">
      <w:start w:val="1"/>
      <w:numFmt w:val="lowerLetter"/>
      <w:lvlText w:val="%8."/>
      <w:lvlJc w:val="left"/>
      <w:pPr>
        <w:ind w:left="5826" w:hanging="360"/>
      </w:pPr>
    </w:lvl>
    <w:lvl w:ilvl="8" w:tplc="FF481F6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44"/>
  </w:num>
  <w:num w:numId="5">
    <w:abstractNumId w:val="43"/>
  </w:num>
  <w:num w:numId="6">
    <w:abstractNumId w:val="18"/>
  </w:num>
  <w:num w:numId="7">
    <w:abstractNumId w:val="25"/>
  </w:num>
  <w:num w:numId="8">
    <w:abstractNumId w:val="36"/>
  </w:num>
  <w:num w:numId="9">
    <w:abstractNumId w:val="39"/>
  </w:num>
  <w:num w:numId="10">
    <w:abstractNumId w:val="20"/>
  </w:num>
  <w:num w:numId="11">
    <w:abstractNumId w:val="35"/>
  </w:num>
  <w:num w:numId="12">
    <w:abstractNumId w:val="14"/>
  </w:num>
  <w:num w:numId="13">
    <w:abstractNumId w:val="12"/>
  </w:num>
  <w:num w:numId="14">
    <w:abstractNumId w:val="2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7"/>
  </w:num>
  <w:num w:numId="20">
    <w:abstractNumId w:val="17"/>
  </w:num>
  <w:num w:numId="21">
    <w:abstractNumId w:val="13"/>
  </w:num>
  <w:num w:numId="22">
    <w:abstractNumId w:val="33"/>
  </w:num>
  <w:num w:numId="23">
    <w:abstractNumId w:val="6"/>
  </w:num>
  <w:num w:numId="24">
    <w:abstractNumId w:val="26"/>
  </w:num>
  <w:num w:numId="25">
    <w:abstractNumId w:val="40"/>
  </w:num>
  <w:num w:numId="26">
    <w:abstractNumId w:val="27"/>
  </w:num>
  <w:num w:numId="27">
    <w:abstractNumId w:val="32"/>
  </w:num>
  <w:num w:numId="28">
    <w:abstractNumId w:val="0"/>
  </w:num>
  <w:num w:numId="29">
    <w:abstractNumId w:val="29"/>
  </w:num>
  <w:num w:numId="30">
    <w:abstractNumId w:val="11"/>
  </w:num>
  <w:num w:numId="31">
    <w:abstractNumId w:val="19"/>
  </w:num>
  <w:num w:numId="32">
    <w:abstractNumId w:val="1"/>
  </w:num>
  <w:num w:numId="33">
    <w:abstractNumId w:val="42"/>
  </w:num>
  <w:num w:numId="34">
    <w:abstractNumId w:val="41"/>
  </w:num>
  <w:num w:numId="35">
    <w:abstractNumId w:val="8"/>
  </w:num>
  <w:num w:numId="36">
    <w:abstractNumId w:val="34"/>
  </w:num>
  <w:num w:numId="37">
    <w:abstractNumId w:val="4"/>
  </w:num>
  <w:num w:numId="38">
    <w:abstractNumId w:val="37"/>
  </w:num>
  <w:num w:numId="39">
    <w:abstractNumId w:val="24"/>
  </w:num>
  <w:num w:numId="40">
    <w:abstractNumId w:val="38"/>
  </w:num>
  <w:num w:numId="41">
    <w:abstractNumId w:val="10"/>
  </w:num>
  <w:num w:numId="42">
    <w:abstractNumId w:val="3"/>
  </w:num>
  <w:num w:numId="43">
    <w:abstractNumId w:val="21"/>
  </w:num>
  <w:num w:numId="44">
    <w:abstractNumId w:val="16"/>
  </w:num>
  <w:num w:numId="45">
    <w:abstractNumId w:val="4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E4094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C6B08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2310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4C0A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139F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C58D2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0B98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17372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72366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817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46E685-5B87-4EFF-B854-288A6847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glavspec</cp:lastModifiedBy>
  <cp:revision>5</cp:revision>
  <cp:lastPrinted>2024-10-29T11:01:00Z</cp:lastPrinted>
  <dcterms:created xsi:type="dcterms:W3CDTF">2024-10-23T06:48:00Z</dcterms:created>
  <dcterms:modified xsi:type="dcterms:W3CDTF">2024-10-29T11:01:00Z</dcterms:modified>
</cp:coreProperties>
</file>