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BF6" w:rsidRPr="00D02BF6" w:rsidRDefault="00D02BF6" w:rsidP="00D02BF6">
      <w:pPr>
        <w:jc w:val="center"/>
        <w:rPr>
          <w:b/>
          <w:sz w:val="28"/>
          <w:szCs w:val="28"/>
        </w:rPr>
      </w:pPr>
      <w:r w:rsidRPr="00D02BF6">
        <w:rPr>
          <w:b/>
          <w:noProof/>
          <w:sz w:val="28"/>
          <w:szCs w:val="28"/>
        </w:rPr>
        <w:drawing>
          <wp:inline distT="0" distB="0" distL="0" distR="0">
            <wp:extent cx="676275" cy="933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BF6" w:rsidRPr="00D02BF6" w:rsidRDefault="00D02BF6" w:rsidP="00D02BF6">
      <w:pPr>
        <w:jc w:val="center"/>
        <w:rPr>
          <w:b/>
          <w:bCs/>
          <w:sz w:val="28"/>
          <w:szCs w:val="28"/>
        </w:rPr>
      </w:pPr>
      <w:r w:rsidRPr="00D02BF6">
        <w:rPr>
          <w:b/>
          <w:bCs/>
          <w:sz w:val="28"/>
          <w:szCs w:val="28"/>
        </w:rPr>
        <w:t>муниципальный район «Белгородский район» Белгородской области      ЗЕМСКОЕ СОБРАНИЕ ЕРИКОВСКОГО СЕЛЬСКОГО ПОСЕЛЕНИЯ                                                           одиннадцатое заседание земского собрания пятого созыва</w:t>
      </w:r>
    </w:p>
    <w:p w:rsidR="00D02BF6" w:rsidRPr="00D02BF6" w:rsidRDefault="00D02BF6" w:rsidP="00D02BF6">
      <w:pPr>
        <w:jc w:val="center"/>
        <w:rPr>
          <w:bCs/>
          <w:sz w:val="28"/>
          <w:szCs w:val="28"/>
        </w:rPr>
      </w:pPr>
    </w:p>
    <w:p w:rsidR="00D02BF6" w:rsidRPr="00D02BF6" w:rsidRDefault="00D02BF6" w:rsidP="00D02BF6">
      <w:pPr>
        <w:jc w:val="center"/>
        <w:rPr>
          <w:b/>
          <w:bCs/>
          <w:sz w:val="28"/>
          <w:szCs w:val="28"/>
        </w:rPr>
      </w:pPr>
      <w:r w:rsidRPr="00D02BF6">
        <w:rPr>
          <w:b/>
          <w:bCs/>
          <w:sz w:val="28"/>
          <w:szCs w:val="28"/>
        </w:rPr>
        <w:t>РЕШЕНИЕ</w:t>
      </w:r>
    </w:p>
    <w:p w:rsidR="00D02BF6" w:rsidRPr="00D02BF6" w:rsidRDefault="00D02BF6" w:rsidP="00D02BF6">
      <w:pPr>
        <w:jc w:val="center"/>
        <w:rPr>
          <w:sz w:val="28"/>
          <w:szCs w:val="28"/>
        </w:rPr>
      </w:pPr>
      <w:r w:rsidRPr="00D02BF6">
        <w:rPr>
          <w:b/>
          <w:sz w:val="28"/>
          <w:szCs w:val="28"/>
        </w:rPr>
        <w:t xml:space="preserve">«29» октября 2024 года                                                                                 № </w:t>
      </w:r>
      <w:r w:rsidRPr="00D02BF6">
        <w:rPr>
          <w:b/>
          <w:sz w:val="28"/>
          <w:szCs w:val="28"/>
        </w:rPr>
        <w:t>51</w:t>
      </w:r>
    </w:p>
    <w:p w:rsidR="008E171F" w:rsidRPr="00D02BF6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8E171F" w:rsidRPr="00D02BF6" w:rsidRDefault="007A022F" w:rsidP="007A022F">
      <w:pPr>
        <w:ind w:right="-2"/>
        <w:contextualSpacing/>
        <w:jc w:val="center"/>
        <w:rPr>
          <w:b/>
          <w:bCs/>
          <w:spacing w:val="-3"/>
          <w:sz w:val="28"/>
          <w:szCs w:val="28"/>
        </w:rPr>
      </w:pPr>
      <w:r w:rsidRPr="00D02BF6">
        <w:rPr>
          <w:b/>
          <w:bCs/>
          <w:spacing w:val="-3"/>
          <w:sz w:val="28"/>
          <w:szCs w:val="28"/>
        </w:rPr>
        <w:t xml:space="preserve">О передаче к осуществлению части полномочий </w:t>
      </w:r>
      <w:r w:rsidR="00D02BF6" w:rsidRPr="00D02BF6">
        <w:rPr>
          <w:b/>
          <w:bCs/>
          <w:spacing w:val="-3"/>
          <w:sz w:val="28"/>
          <w:szCs w:val="28"/>
        </w:rPr>
        <w:t>Ериковского</w:t>
      </w:r>
      <w:r w:rsidRPr="00D02BF6">
        <w:rPr>
          <w:b/>
          <w:bCs/>
          <w:spacing w:val="-3"/>
          <w:sz w:val="28"/>
          <w:szCs w:val="28"/>
        </w:rPr>
        <w:t xml:space="preserve"> сельского поселения по созданию условий для организации досуга и обеспечения жителей поселения услугами организаций культуры</w:t>
      </w:r>
    </w:p>
    <w:p w:rsidR="008E171F" w:rsidRPr="00D02BF6" w:rsidRDefault="008E171F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E171F" w:rsidRPr="00D02BF6" w:rsidRDefault="007A022F" w:rsidP="00EC13D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2BF6">
        <w:rPr>
          <w:rFonts w:ascii="Times New Roman" w:hAnsi="Times New Roman" w:cs="Times New Roman"/>
          <w:bCs/>
          <w:sz w:val="28"/>
          <w:szCs w:val="28"/>
        </w:rPr>
        <w:t xml:space="preserve">Руководствуясь частью 4 статьи 15 Федерального закона                                                    от 6 октября 2003 г. № 131-ФЗ «Об общих принципах организации местного самоуправления в Российской Федерации», </w:t>
      </w:r>
      <w:r w:rsidR="008E171F" w:rsidRPr="00D02BF6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D02BF6" w:rsidRPr="00D02BF6">
        <w:rPr>
          <w:rFonts w:ascii="Times New Roman" w:hAnsi="Times New Roman" w:cs="Times New Roman"/>
          <w:bCs/>
          <w:sz w:val="28"/>
          <w:szCs w:val="28"/>
        </w:rPr>
        <w:t>Ериковского</w:t>
      </w:r>
      <w:r w:rsidR="00AB5350" w:rsidRPr="00D02BF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8E171F" w:rsidRPr="00D02BF6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</w:t>
      </w:r>
      <w:r w:rsidR="008E171F" w:rsidRPr="00D02BF6">
        <w:rPr>
          <w:rFonts w:ascii="Times New Roman" w:hAnsi="Times New Roman" w:cs="Times New Roman"/>
          <w:spacing w:val="5"/>
          <w:sz w:val="28"/>
          <w:szCs w:val="28"/>
        </w:rPr>
        <w:t>района «Белгородский район» Белгородской области,</w:t>
      </w:r>
    </w:p>
    <w:p w:rsidR="008E171F" w:rsidRPr="00D02BF6" w:rsidRDefault="008E171F" w:rsidP="008E171F">
      <w:pPr>
        <w:autoSpaceDE w:val="0"/>
        <w:autoSpaceDN w:val="0"/>
        <w:adjustRightInd w:val="0"/>
        <w:ind w:firstLine="567"/>
        <w:jc w:val="both"/>
        <w:rPr>
          <w:spacing w:val="5"/>
          <w:sz w:val="16"/>
          <w:szCs w:val="16"/>
        </w:rPr>
      </w:pPr>
    </w:p>
    <w:p w:rsidR="008E171F" w:rsidRPr="00D02BF6" w:rsidRDefault="00F35E6B" w:rsidP="008E171F">
      <w:pPr>
        <w:autoSpaceDE w:val="0"/>
        <w:autoSpaceDN w:val="0"/>
        <w:adjustRightInd w:val="0"/>
        <w:ind w:firstLine="567"/>
        <w:jc w:val="center"/>
        <w:rPr>
          <w:b/>
          <w:spacing w:val="100"/>
          <w:sz w:val="28"/>
          <w:szCs w:val="28"/>
        </w:rPr>
      </w:pPr>
      <w:r w:rsidRPr="00D02BF6">
        <w:rPr>
          <w:b/>
          <w:sz w:val="28"/>
          <w:szCs w:val="28"/>
        </w:rPr>
        <w:t>з</w:t>
      </w:r>
      <w:r w:rsidR="00AB5350" w:rsidRPr="00D02BF6">
        <w:rPr>
          <w:b/>
          <w:sz w:val="28"/>
          <w:szCs w:val="28"/>
        </w:rPr>
        <w:t xml:space="preserve">емское собрание </w:t>
      </w:r>
      <w:r w:rsidR="00D02BF6" w:rsidRPr="00D02BF6">
        <w:rPr>
          <w:b/>
          <w:sz w:val="28"/>
          <w:szCs w:val="28"/>
        </w:rPr>
        <w:t>Ериковского</w:t>
      </w:r>
      <w:r w:rsidR="00AB5350" w:rsidRPr="00D02BF6">
        <w:rPr>
          <w:b/>
          <w:sz w:val="28"/>
          <w:szCs w:val="28"/>
        </w:rPr>
        <w:t xml:space="preserve"> сельского поселения </w:t>
      </w:r>
      <w:r w:rsidR="008E171F" w:rsidRPr="00D02BF6">
        <w:rPr>
          <w:b/>
          <w:spacing w:val="100"/>
          <w:sz w:val="28"/>
          <w:szCs w:val="28"/>
        </w:rPr>
        <w:t>решил</w:t>
      </w:r>
      <w:r w:rsidR="00AB5350" w:rsidRPr="00D02BF6">
        <w:rPr>
          <w:b/>
          <w:spacing w:val="100"/>
          <w:sz w:val="28"/>
          <w:szCs w:val="28"/>
        </w:rPr>
        <w:t>о</w:t>
      </w:r>
      <w:r w:rsidR="008E171F" w:rsidRPr="00D02BF6">
        <w:rPr>
          <w:b/>
          <w:spacing w:val="100"/>
          <w:sz w:val="28"/>
          <w:szCs w:val="28"/>
        </w:rPr>
        <w:t>:</w:t>
      </w:r>
    </w:p>
    <w:p w:rsidR="008E171F" w:rsidRPr="00D02BF6" w:rsidRDefault="008E171F" w:rsidP="008E171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F6C7A" w:rsidRPr="00D02BF6" w:rsidRDefault="006F6C7A" w:rsidP="006F6C7A">
      <w:pPr>
        <w:tabs>
          <w:tab w:val="left" w:pos="993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02BF6">
        <w:rPr>
          <w:rFonts w:eastAsiaTheme="minorHAnsi"/>
          <w:bCs/>
          <w:sz w:val="28"/>
          <w:szCs w:val="28"/>
          <w:lang w:eastAsia="en-US"/>
        </w:rPr>
        <w:t xml:space="preserve">1. Администрации </w:t>
      </w:r>
      <w:r w:rsidR="00D02BF6" w:rsidRPr="00D02BF6">
        <w:rPr>
          <w:rFonts w:eastAsiaTheme="minorHAnsi"/>
          <w:bCs/>
          <w:sz w:val="28"/>
          <w:szCs w:val="28"/>
          <w:lang w:eastAsia="en-US"/>
        </w:rPr>
        <w:t>Ериковского</w:t>
      </w:r>
      <w:r w:rsidRPr="00D02BF6">
        <w:rPr>
          <w:rFonts w:eastAsiaTheme="minorHAnsi"/>
          <w:bCs/>
          <w:sz w:val="28"/>
          <w:szCs w:val="28"/>
          <w:lang w:eastAsia="en-US"/>
        </w:rPr>
        <w:t xml:space="preserve"> сельского поселения передать администрации Белгородского района на период с 01.01.2025 до 31.12.2027 осуществление части полномочий </w:t>
      </w:r>
      <w:r w:rsidR="00D02BF6" w:rsidRPr="00D02BF6">
        <w:rPr>
          <w:rFonts w:eastAsiaTheme="minorHAnsi"/>
          <w:bCs/>
          <w:sz w:val="28"/>
          <w:szCs w:val="28"/>
          <w:lang w:eastAsia="en-US"/>
        </w:rPr>
        <w:t>Ериковского</w:t>
      </w:r>
      <w:r w:rsidRPr="00D02BF6">
        <w:rPr>
          <w:rFonts w:eastAsiaTheme="minorHAnsi"/>
          <w:bCs/>
          <w:sz w:val="28"/>
          <w:szCs w:val="28"/>
          <w:lang w:eastAsia="en-US"/>
        </w:rPr>
        <w:t xml:space="preserve"> сельского поселения муниципального района «Белгородский район» Белгородской области по созданию условий для организации досуга и обеспечения жителей поселения услугами организаций культуры. </w:t>
      </w:r>
    </w:p>
    <w:p w:rsidR="006F6C7A" w:rsidRPr="00D02BF6" w:rsidRDefault="006F6C7A" w:rsidP="006F6C7A">
      <w:pPr>
        <w:tabs>
          <w:tab w:val="left" w:pos="993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02BF6">
        <w:rPr>
          <w:rFonts w:eastAsiaTheme="minorHAnsi"/>
          <w:bCs/>
          <w:sz w:val="28"/>
          <w:szCs w:val="28"/>
          <w:lang w:eastAsia="en-US"/>
        </w:rPr>
        <w:t xml:space="preserve">2. Утвердить проект соглашения </w:t>
      </w:r>
      <w:bookmarkStart w:id="0" w:name="_Hlk56439965"/>
      <w:r w:rsidRPr="00D02BF6">
        <w:rPr>
          <w:rFonts w:eastAsiaTheme="minorHAnsi"/>
          <w:bCs/>
          <w:sz w:val="28"/>
          <w:szCs w:val="28"/>
          <w:lang w:eastAsia="en-US"/>
        </w:rPr>
        <w:t xml:space="preserve">между администрацией Белгородского района и администрацией </w:t>
      </w:r>
      <w:r w:rsidR="00D02BF6" w:rsidRPr="00D02BF6">
        <w:rPr>
          <w:rFonts w:eastAsiaTheme="minorHAnsi"/>
          <w:bCs/>
          <w:sz w:val="28"/>
          <w:szCs w:val="28"/>
          <w:lang w:eastAsia="en-US"/>
        </w:rPr>
        <w:t>Ериковского</w:t>
      </w:r>
      <w:r w:rsidRPr="00D02BF6">
        <w:rPr>
          <w:rFonts w:eastAsiaTheme="minorHAnsi"/>
          <w:bCs/>
          <w:sz w:val="28"/>
          <w:szCs w:val="28"/>
          <w:lang w:eastAsia="en-US"/>
        </w:rPr>
        <w:t xml:space="preserve"> сельского поселения об осуществлении части полномочий поселения по созданию условий для организации досуга и обеспечения жителей поселения услугами организаций культуры</w:t>
      </w:r>
      <w:bookmarkEnd w:id="0"/>
      <w:r w:rsidRPr="00D02BF6">
        <w:rPr>
          <w:rFonts w:eastAsiaTheme="minorHAnsi"/>
          <w:bCs/>
          <w:sz w:val="28"/>
          <w:szCs w:val="28"/>
          <w:lang w:eastAsia="en-US"/>
        </w:rPr>
        <w:t xml:space="preserve"> (прилагается). </w:t>
      </w:r>
    </w:p>
    <w:p w:rsidR="006F6C7A" w:rsidRPr="00D02BF6" w:rsidRDefault="006F6C7A" w:rsidP="006F6C7A">
      <w:pPr>
        <w:tabs>
          <w:tab w:val="left" w:pos="993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02BF6">
        <w:rPr>
          <w:rFonts w:eastAsiaTheme="minorHAnsi"/>
          <w:bCs/>
          <w:sz w:val="28"/>
          <w:szCs w:val="28"/>
          <w:lang w:eastAsia="en-US"/>
        </w:rPr>
        <w:t xml:space="preserve">3. Утвердить Порядок и условия предоставления межбюджетных трансфертов, предоставляемых из бюджета </w:t>
      </w:r>
      <w:r w:rsidR="00D02BF6" w:rsidRPr="00D02BF6">
        <w:rPr>
          <w:rFonts w:eastAsiaTheme="minorHAnsi"/>
          <w:bCs/>
          <w:sz w:val="28"/>
          <w:szCs w:val="28"/>
          <w:lang w:eastAsia="en-US"/>
        </w:rPr>
        <w:t>Ериковского</w:t>
      </w:r>
      <w:r w:rsidRPr="00D02BF6">
        <w:rPr>
          <w:rFonts w:eastAsiaTheme="minorHAnsi"/>
          <w:bCs/>
          <w:sz w:val="28"/>
          <w:szCs w:val="28"/>
          <w:lang w:eastAsia="en-US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</w:t>
      </w:r>
      <w:r w:rsidR="00D02BF6" w:rsidRPr="00D02BF6">
        <w:rPr>
          <w:rFonts w:eastAsiaTheme="minorHAnsi"/>
          <w:bCs/>
          <w:sz w:val="28"/>
          <w:szCs w:val="28"/>
          <w:lang w:eastAsia="en-US"/>
        </w:rPr>
        <w:t>Ериковского</w:t>
      </w:r>
      <w:r w:rsidRPr="00D02BF6">
        <w:rPr>
          <w:rFonts w:eastAsiaTheme="minorHAnsi"/>
          <w:bCs/>
          <w:sz w:val="28"/>
          <w:szCs w:val="28"/>
          <w:lang w:eastAsia="en-US"/>
        </w:rPr>
        <w:t xml:space="preserve"> сельского поселения по созданию условий для организации досуга и обеспечения жителей поселения услугами организаций культуры (прилагается). </w:t>
      </w:r>
    </w:p>
    <w:p w:rsidR="006F6C7A" w:rsidRPr="00D02BF6" w:rsidRDefault="006F6C7A" w:rsidP="006F6C7A">
      <w:pPr>
        <w:tabs>
          <w:tab w:val="left" w:pos="993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02BF6">
        <w:rPr>
          <w:rFonts w:eastAsiaTheme="minorHAnsi"/>
          <w:bCs/>
          <w:sz w:val="28"/>
          <w:szCs w:val="28"/>
          <w:lang w:eastAsia="en-US"/>
        </w:rPr>
        <w:t xml:space="preserve">4. Утвердить Методику расчета межбюджетных трансфертов, предоставляемых из бюджета </w:t>
      </w:r>
      <w:r w:rsidR="00D02BF6" w:rsidRPr="00D02BF6">
        <w:rPr>
          <w:rFonts w:eastAsiaTheme="minorHAnsi"/>
          <w:bCs/>
          <w:sz w:val="28"/>
          <w:szCs w:val="28"/>
          <w:lang w:eastAsia="en-US"/>
        </w:rPr>
        <w:t>Ериковского</w:t>
      </w:r>
      <w:r w:rsidRPr="00D02BF6">
        <w:rPr>
          <w:rFonts w:eastAsiaTheme="minorHAnsi"/>
          <w:bCs/>
          <w:sz w:val="28"/>
          <w:szCs w:val="28"/>
          <w:lang w:eastAsia="en-US"/>
        </w:rPr>
        <w:t xml:space="preserve"> сельского поселения бюджету муниципального района «Белгородский район» на осуществление части полномочий поселения по созданию условий для организации досуга и обеспечения жителей поселения услугами организаций культуры (прилагается).</w:t>
      </w:r>
    </w:p>
    <w:p w:rsidR="006F6C7A" w:rsidRPr="00D02BF6" w:rsidRDefault="006F6C7A" w:rsidP="006F6C7A">
      <w:pPr>
        <w:tabs>
          <w:tab w:val="left" w:pos="993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02BF6">
        <w:rPr>
          <w:rFonts w:eastAsiaTheme="minorHAnsi"/>
          <w:bCs/>
          <w:sz w:val="28"/>
          <w:szCs w:val="28"/>
          <w:lang w:eastAsia="en-US"/>
        </w:rPr>
        <w:lastRenderedPageBreak/>
        <w:t xml:space="preserve">5. Поручить администрации </w:t>
      </w:r>
      <w:r w:rsidR="00D02BF6" w:rsidRPr="00D02BF6">
        <w:rPr>
          <w:rFonts w:eastAsiaTheme="minorHAnsi"/>
          <w:bCs/>
          <w:sz w:val="28"/>
          <w:szCs w:val="28"/>
          <w:lang w:eastAsia="en-US"/>
        </w:rPr>
        <w:t>Ериковского</w:t>
      </w:r>
      <w:r w:rsidRPr="00D02BF6">
        <w:rPr>
          <w:rFonts w:eastAsiaTheme="minorHAnsi"/>
          <w:bCs/>
          <w:sz w:val="28"/>
          <w:szCs w:val="28"/>
          <w:lang w:eastAsia="en-US"/>
        </w:rPr>
        <w:t xml:space="preserve"> сельского поселения заключить с администрацией Белгородского района соглашение об осуществлении части полномочий, указанных в пункте 1 настоящего решения. </w:t>
      </w:r>
    </w:p>
    <w:p w:rsidR="006F6C7A" w:rsidRPr="00D02BF6" w:rsidRDefault="006F6C7A" w:rsidP="006F6C7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02BF6">
        <w:rPr>
          <w:rFonts w:eastAsiaTheme="minorHAnsi"/>
          <w:bCs/>
          <w:sz w:val="28"/>
          <w:szCs w:val="28"/>
          <w:lang w:eastAsia="en-US"/>
        </w:rPr>
        <w:t xml:space="preserve">6. </w:t>
      </w:r>
      <w:r w:rsidRPr="00D02BF6">
        <w:rPr>
          <w:sz w:val="28"/>
          <w:szCs w:val="28"/>
        </w:rPr>
        <w:t xml:space="preserve">Опубликовать настоящее решение в сетевом издании «Знамя31.ру» (znamya31.ru), обнародовать и разместить на официальном сайте органов местного самоуправления </w:t>
      </w:r>
      <w:r w:rsidR="00D02BF6" w:rsidRPr="00D02BF6">
        <w:rPr>
          <w:sz w:val="28"/>
          <w:szCs w:val="28"/>
        </w:rPr>
        <w:t>Ериковского</w:t>
      </w:r>
      <w:r w:rsidRPr="00D02BF6">
        <w:rPr>
          <w:sz w:val="28"/>
          <w:szCs w:val="28"/>
        </w:rPr>
        <w:t xml:space="preserve"> сельского поселения муниципального района «Бе</w:t>
      </w:r>
      <w:bookmarkStart w:id="1" w:name="_GoBack"/>
      <w:bookmarkEnd w:id="1"/>
      <w:r w:rsidRPr="00D02BF6">
        <w:rPr>
          <w:sz w:val="28"/>
          <w:szCs w:val="28"/>
        </w:rPr>
        <w:t>лгородский район» Белгородской области.</w:t>
      </w:r>
    </w:p>
    <w:p w:rsidR="006F6C7A" w:rsidRPr="00D02BF6" w:rsidRDefault="006F6C7A" w:rsidP="006F6C7A">
      <w:pPr>
        <w:tabs>
          <w:tab w:val="left" w:pos="993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02BF6">
        <w:rPr>
          <w:rFonts w:eastAsiaTheme="minorHAnsi"/>
          <w:bCs/>
          <w:sz w:val="28"/>
          <w:szCs w:val="28"/>
          <w:lang w:eastAsia="en-US"/>
        </w:rPr>
        <w:t xml:space="preserve">7. Контроль за исполнением настоящего решения возложить на постоянные комиссии земского собрания </w:t>
      </w:r>
      <w:r w:rsidR="00D02BF6" w:rsidRPr="00D02BF6">
        <w:rPr>
          <w:rFonts w:eastAsiaTheme="minorHAnsi"/>
          <w:bCs/>
          <w:sz w:val="28"/>
          <w:szCs w:val="28"/>
          <w:lang w:eastAsia="en-US"/>
        </w:rPr>
        <w:t>Ериковского</w:t>
      </w:r>
      <w:r w:rsidRPr="00D02BF6">
        <w:rPr>
          <w:rFonts w:eastAsiaTheme="minorHAnsi"/>
          <w:bCs/>
          <w:sz w:val="28"/>
          <w:szCs w:val="28"/>
          <w:lang w:eastAsia="en-US"/>
        </w:rPr>
        <w:t xml:space="preserve"> сельского поселения по экономическому развитию, бюджету и налоговой политике (</w:t>
      </w:r>
      <w:r w:rsidR="00D02BF6" w:rsidRPr="00D02BF6">
        <w:rPr>
          <w:rFonts w:eastAsiaTheme="minorHAnsi"/>
          <w:bCs/>
          <w:sz w:val="28"/>
          <w:szCs w:val="28"/>
          <w:lang w:eastAsia="en-US"/>
        </w:rPr>
        <w:t>Нерубенко О.Е</w:t>
      </w:r>
      <w:r w:rsidRPr="00D02BF6">
        <w:rPr>
          <w:rFonts w:eastAsiaTheme="minorHAnsi"/>
          <w:bCs/>
          <w:sz w:val="28"/>
          <w:szCs w:val="28"/>
          <w:lang w:eastAsia="en-US"/>
        </w:rPr>
        <w:t>.).</w:t>
      </w:r>
    </w:p>
    <w:p w:rsidR="006F6C7A" w:rsidRPr="00D02BF6" w:rsidRDefault="006F6C7A" w:rsidP="006F6C7A">
      <w:pPr>
        <w:tabs>
          <w:tab w:val="left" w:pos="993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F6C7A" w:rsidRPr="00D02BF6" w:rsidRDefault="006F6C7A" w:rsidP="006F6C7A">
      <w:pPr>
        <w:tabs>
          <w:tab w:val="left" w:pos="993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E0B24" w:rsidRPr="00D02BF6" w:rsidRDefault="001E0B24" w:rsidP="001E0B24">
      <w:pPr>
        <w:autoSpaceDE w:val="0"/>
        <w:autoSpaceDN w:val="0"/>
        <w:rPr>
          <w:b/>
          <w:bCs/>
          <w:sz w:val="28"/>
          <w:szCs w:val="28"/>
        </w:rPr>
      </w:pPr>
      <w:r w:rsidRPr="00D02BF6">
        <w:rPr>
          <w:b/>
          <w:bCs/>
          <w:sz w:val="28"/>
          <w:szCs w:val="28"/>
        </w:rPr>
        <w:t xml:space="preserve">Глава </w:t>
      </w:r>
      <w:r w:rsidR="00D02BF6" w:rsidRPr="00D02BF6">
        <w:rPr>
          <w:b/>
          <w:bCs/>
          <w:sz w:val="28"/>
          <w:szCs w:val="28"/>
        </w:rPr>
        <w:t>Ериковского</w:t>
      </w:r>
    </w:p>
    <w:p w:rsidR="00D302E4" w:rsidRPr="00D02BF6" w:rsidRDefault="001E0B24" w:rsidP="001E0B24">
      <w:pPr>
        <w:widowControl w:val="0"/>
        <w:tabs>
          <w:tab w:val="left" w:pos="1134"/>
        </w:tabs>
        <w:adjustRightInd w:val="0"/>
        <w:jc w:val="both"/>
        <w:textAlignment w:val="baseline"/>
        <w:rPr>
          <w:sz w:val="28"/>
          <w:szCs w:val="28"/>
          <w:highlight w:val="yellow"/>
        </w:rPr>
      </w:pPr>
      <w:r w:rsidRPr="00D02BF6">
        <w:rPr>
          <w:b/>
          <w:bCs/>
          <w:sz w:val="28"/>
          <w:szCs w:val="28"/>
        </w:rPr>
        <w:t xml:space="preserve">сельского поселения                                                                      </w:t>
      </w:r>
      <w:r w:rsidR="00D02BF6" w:rsidRPr="00D02BF6">
        <w:rPr>
          <w:b/>
          <w:bCs/>
          <w:sz w:val="28"/>
          <w:szCs w:val="28"/>
        </w:rPr>
        <w:t>В.В. Навальнев</w:t>
      </w:r>
    </w:p>
    <w:p w:rsidR="008E171F" w:rsidRPr="00D02BF6" w:rsidRDefault="008E171F" w:rsidP="008E171F">
      <w:pPr>
        <w:rPr>
          <w:sz w:val="28"/>
          <w:szCs w:val="28"/>
          <w:highlight w:val="yellow"/>
        </w:rPr>
      </w:pPr>
    </w:p>
    <w:p w:rsidR="00036872" w:rsidRPr="00D02BF6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D02BF6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D02BF6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D02BF6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D02BF6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D02BF6" w:rsidRDefault="00036872" w:rsidP="002F078F">
      <w:pPr>
        <w:ind w:left="5040"/>
        <w:rPr>
          <w:b/>
          <w:caps/>
          <w:sz w:val="28"/>
          <w:szCs w:val="28"/>
        </w:rPr>
      </w:pPr>
    </w:p>
    <w:p w:rsidR="00216FEF" w:rsidRPr="00D02BF6" w:rsidRDefault="00216FEF" w:rsidP="002F078F">
      <w:pPr>
        <w:ind w:left="5040"/>
        <w:rPr>
          <w:b/>
          <w:caps/>
          <w:sz w:val="28"/>
          <w:szCs w:val="28"/>
        </w:rPr>
      </w:pPr>
    </w:p>
    <w:p w:rsidR="00036872" w:rsidRPr="00D02BF6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D02BF6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D02BF6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D02BF6" w:rsidRDefault="00036872" w:rsidP="002F078F">
      <w:pPr>
        <w:ind w:left="5040"/>
        <w:rPr>
          <w:b/>
          <w:caps/>
          <w:sz w:val="28"/>
          <w:szCs w:val="28"/>
        </w:rPr>
      </w:pPr>
    </w:p>
    <w:p w:rsidR="000333A5" w:rsidRPr="00D02BF6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Pr="00D02BF6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Pr="00D02BF6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Pr="00D02BF6" w:rsidRDefault="000333A5" w:rsidP="002F078F">
      <w:pPr>
        <w:ind w:left="5040"/>
        <w:rPr>
          <w:b/>
          <w:caps/>
          <w:sz w:val="28"/>
          <w:szCs w:val="28"/>
        </w:rPr>
      </w:pPr>
    </w:p>
    <w:p w:rsidR="00036872" w:rsidRPr="00D02BF6" w:rsidRDefault="00036872" w:rsidP="002F078F">
      <w:pPr>
        <w:ind w:left="5040"/>
        <w:rPr>
          <w:b/>
          <w:caps/>
          <w:sz w:val="28"/>
          <w:szCs w:val="28"/>
        </w:rPr>
      </w:pPr>
    </w:p>
    <w:p w:rsidR="00621713" w:rsidRPr="00D02BF6" w:rsidRDefault="00621713" w:rsidP="002F078F">
      <w:pPr>
        <w:ind w:left="5040"/>
        <w:rPr>
          <w:b/>
          <w:caps/>
          <w:sz w:val="28"/>
          <w:szCs w:val="28"/>
        </w:rPr>
      </w:pPr>
    </w:p>
    <w:p w:rsidR="006B47AA" w:rsidRPr="00D02BF6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Pr="00D02BF6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Pr="00D02BF6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Pr="00D02BF6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Pr="00D02BF6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Pr="00D02BF6" w:rsidRDefault="006B47AA" w:rsidP="002F078F">
      <w:pPr>
        <w:ind w:left="5040"/>
        <w:rPr>
          <w:b/>
          <w:caps/>
          <w:sz w:val="28"/>
          <w:szCs w:val="28"/>
        </w:rPr>
      </w:pPr>
    </w:p>
    <w:p w:rsidR="00621713" w:rsidRPr="00D02BF6" w:rsidRDefault="00621713" w:rsidP="002F078F">
      <w:pPr>
        <w:ind w:left="5040"/>
        <w:rPr>
          <w:b/>
          <w:caps/>
          <w:sz w:val="28"/>
          <w:szCs w:val="28"/>
        </w:rPr>
      </w:pPr>
    </w:p>
    <w:p w:rsidR="006B47AA" w:rsidRPr="00D02BF6" w:rsidRDefault="006B47AA" w:rsidP="002F078F">
      <w:pPr>
        <w:ind w:left="5040"/>
        <w:rPr>
          <w:b/>
          <w:caps/>
          <w:sz w:val="28"/>
          <w:szCs w:val="28"/>
        </w:rPr>
      </w:pPr>
    </w:p>
    <w:p w:rsidR="00D059D9" w:rsidRPr="00D02BF6" w:rsidRDefault="00D059D9" w:rsidP="002F078F">
      <w:pPr>
        <w:ind w:left="5040"/>
        <w:rPr>
          <w:b/>
          <w:caps/>
          <w:sz w:val="28"/>
          <w:szCs w:val="28"/>
        </w:rPr>
      </w:pPr>
    </w:p>
    <w:p w:rsidR="00D059D9" w:rsidRPr="00D02BF6" w:rsidRDefault="00D059D9" w:rsidP="002F078F">
      <w:pPr>
        <w:ind w:left="5040"/>
        <w:rPr>
          <w:b/>
          <w:caps/>
          <w:sz w:val="28"/>
          <w:szCs w:val="28"/>
        </w:rPr>
      </w:pPr>
    </w:p>
    <w:p w:rsidR="00D059D9" w:rsidRPr="00D02BF6" w:rsidRDefault="00D059D9" w:rsidP="002F078F">
      <w:pPr>
        <w:ind w:left="5040"/>
        <w:rPr>
          <w:b/>
          <w:caps/>
          <w:sz w:val="28"/>
          <w:szCs w:val="28"/>
        </w:rPr>
      </w:pPr>
    </w:p>
    <w:p w:rsidR="00D059D9" w:rsidRPr="00D02BF6" w:rsidRDefault="00D059D9" w:rsidP="002F078F">
      <w:pPr>
        <w:ind w:left="5040"/>
        <w:rPr>
          <w:b/>
          <w:caps/>
          <w:sz w:val="28"/>
          <w:szCs w:val="28"/>
        </w:rPr>
      </w:pPr>
    </w:p>
    <w:p w:rsidR="00D059D9" w:rsidRPr="00D02BF6" w:rsidRDefault="00D059D9" w:rsidP="002F078F">
      <w:pPr>
        <w:ind w:left="5040"/>
        <w:rPr>
          <w:b/>
          <w:caps/>
          <w:sz w:val="28"/>
          <w:szCs w:val="28"/>
        </w:rPr>
      </w:pPr>
    </w:p>
    <w:p w:rsidR="00D059D9" w:rsidRPr="00D02BF6" w:rsidRDefault="00D059D9" w:rsidP="002F078F">
      <w:pPr>
        <w:ind w:left="5040"/>
        <w:rPr>
          <w:b/>
          <w:caps/>
          <w:sz w:val="28"/>
          <w:szCs w:val="28"/>
        </w:rPr>
      </w:pPr>
    </w:p>
    <w:p w:rsidR="000A2243" w:rsidRPr="00D02BF6" w:rsidRDefault="005F02B9" w:rsidP="001E0B24">
      <w:pPr>
        <w:ind w:left="-1560" w:firstLine="5103"/>
        <w:jc w:val="center"/>
        <w:rPr>
          <w:b/>
          <w:sz w:val="28"/>
          <w:szCs w:val="28"/>
        </w:rPr>
      </w:pPr>
      <w:r w:rsidRPr="00D02BF6">
        <w:rPr>
          <w:b/>
          <w:sz w:val="28"/>
          <w:szCs w:val="28"/>
        </w:rPr>
        <w:lastRenderedPageBreak/>
        <w:t>УТВЕРЖДЕН</w:t>
      </w:r>
    </w:p>
    <w:p w:rsidR="000A2243" w:rsidRPr="00D02BF6" w:rsidRDefault="001E0B24" w:rsidP="001E0B24">
      <w:pPr>
        <w:ind w:left="-1560" w:firstLine="5103"/>
        <w:jc w:val="center"/>
        <w:rPr>
          <w:b/>
          <w:sz w:val="28"/>
          <w:szCs w:val="28"/>
        </w:rPr>
      </w:pPr>
      <w:r w:rsidRPr="00D02BF6">
        <w:rPr>
          <w:b/>
          <w:sz w:val="28"/>
          <w:szCs w:val="28"/>
        </w:rPr>
        <w:t>р</w:t>
      </w:r>
      <w:r w:rsidR="00502D10" w:rsidRPr="00D02BF6">
        <w:rPr>
          <w:b/>
          <w:sz w:val="28"/>
          <w:szCs w:val="28"/>
        </w:rPr>
        <w:t>ешени</w:t>
      </w:r>
      <w:r w:rsidR="005F02B9" w:rsidRPr="00D02BF6">
        <w:rPr>
          <w:b/>
          <w:sz w:val="28"/>
          <w:szCs w:val="28"/>
        </w:rPr>
        <w:t>ем</w:t>
      </w:r>
      <w:r w:rsidR="000A2243" w:rsidRPr="00D02BF6">
        <w:rPr>
          <w:b/>
          <w:sz w:val="28"/>
          <w:szCs w:val="28"/>
        </w:rPr>
        <w:t xml:space="preserve"> </w:t>
      </w:r>
      <w:r w:rsidR="007411BF" w:rsidRPr="00D02BF6">
        <w:rPr>
          <w:b/>
          <w:sz w:val="28"/>
          <w:szCs w:val="28"/>
        </w:rPr>
        <w:t>земского собрания</w:t>
      </w:r>
    </w:p>
    <w:p w:rsidR="00502D10" w:rsidRPr="00D02BF6" w:rsidRDefault="00D02BF6" w:rsidP="001E0B24">
      <w:pPr>
        <w:ind w:left="-1560" w:firstLine="5103"/>
        <w:jc w:val="center"/>
        <w:rPr>
          <w:b/>
          <w:sz w:val="28"/>
          <w:szCs w:val="28"/>
        </w:rPr>
      </w:pPr>
      <w:r w:rsidRPr="00D02BF6">
        <w:rPr>
          <w:b/>
          <w:bCs/>
          <w:sz w:val="28"/>
          <w:szCs w:val="28"/>
        </w:rPr>
        <w:t>Ериковского</w:t>
      </w:r>
      <w:r w:rsidR="007411BF" w:rsidRPr="00D02BF6">
        <w:rPr>
          <w:b/>
          <w:bCs/>
          <w:sz w:val="28"/>
          <w:szCs w:val="28"/>
        </w:rPr>
        <w:t xml:space="preserve"> сельского поселения</w:t>
      </w:r>
    </w:p>
    <w:p w:rsidR="00BF5F35" w:rsidRPr="00D02BF6" w:rsidRDefault="00FC0706" w:rsidP="001E0B24">
      <w:pPr>
        <w:ind w:left="-1560" w:firstLine="5103"/>
        <w:jc w:val="center"/>
        <w:rPr>
          <w:b/>
          <w:sz w:val="28"/>
          <w:szCs w:val="28"/>
        </w:rPr>
      </w:pPr>
      <w:r w:rsidRPr="00D02BF6">
        <w:rPr>
          <w:b/>
          <w:sz w:val="28"/>
          <w:szCs w:val="28"/>
        </w:rPr>
        <w:t>от «</w:t>
      </w:r>
      <w:r w:rsidR="00D02BF6" w:rsidRPr="00D02BF6">
        <w:rPr>
          <w:b/>
          <w:sz w:val="28"/>
          <w:szCs w:val="28"/>
        </w:rPr>
        <w:t>29</w:t>
      </w:r>
      <w:r w:rsidRPr="00D02BF6">
        <w:rPr>
          <w:b/>
          <w:sz w:val="28"/>
          <w:szCs w:val="28"/>
        </w:rPr>
        <w:t xml:space="preserve">» </w:t>
      </w:r>
      <w:r w:rsidR="00D02BF6" w:rsidRPr="00D02BF6">
        <w:rPr>
          <w:b/>
          <w:sz w:val="28"/>
          <w:szCs w:val="28"/>
        </w:rPr>
        <w:t>октября</w:t>
      </w:r>
      <w:r w:rsidR="00F709E4" w:rsidRPr="00D02BF6">
        <w:rPr>
          <w:b/>
          <w:sz w:val="28"/>
          <w:szCs w:val="28"/>
        </w:rPr>
        <w:t xml:space="preserve"> </w:t>
      </w:r>
      <w:r w:rsidRPr="00D02BF6">
        <w:rPr>
          <w:b/>
          <w:sz w:val="28"/>
          <w:szCs w:val="28"/>
        </w:rPr>
        <w:t>202</w:t>
      </w:r>
      <w:r w:rsidR="006F6C7A" w:rsidRPr="00D02BF6">
        <w:rPr>
          <w:b/>
          <w:sz w:val="28"/>
          <w:szCs w:val="28"/>
        </w:rPr>
        <w:t>4</w:t>
      </w:r>
      <w:r w:rsidR="00F709E4" w:rsidRPr="00D02BF6">
        <w:rPr>
          <w:b/>
          <w:sz w:val="28"/>
          <w:szCs w:val="28"/>
        </w:rPr>
        <w:t xml:space="preserve"> </w:t>
      </w:r>
      <w:r w:rsidRPr="00D02BF6">
        <w:rPr>
          <w:b/>
          <w:sz w:val="28"/>
          <w:szCs w:val="28"/>
        </w:rPr>
        <w:t xml:space="preserve">года № </w:t>
      </w:r>
      <w:r w:rsidR="00D02BF6" w:rsidRPr="00D02BF6">
        <w:rPr>
          <w:b/>
          <w:sz w:val="28"/>
          <w:szCs w:val="28"/>
        </w:rPr>
        <w:t>51</w:t>
      </w:r>
    </w:p>
    <w:p w:rsidR="006F6C7A" w:rsidRPr="00D02BF6" w:rsidRDefault="006F6C7A" w:rsidP="001E0B24">
      <w:pPr>
        <w:ind w:left="-1560" w:firstLine="5103"/>
        <w:jc w:val="center"/>
        <w:rPr>
          <w:b/>
          <w:sz w:val="28"/>
          <w:szCs w:val="28"/>
        </w:rPr>
      </w:pPr>
    </w:p>
    <w:p w:rsidR="006F6C7A" w:rsidRPr="00D02BF6" w:rsidRDefault="006F6C7A" w:rsidP="001E0B24">
      <w:pPr>
        <w:ind w:left="-1560" w:firstLine="5103"/>
        <w:jc w:val="center"/>
        <w:rPr>
          <w:b/>
          <w:sz w:val="28"/>
          <w:szCs w:val="28"/>
        </w:rPr>
      </w:pPr>
      <w:r w:rsidRPr="00D02BF6">
        <w:rPr>
          <w:b/>
          <w:sz w:val="28"/>
          <w:szCs w:val="28"/>
        </w:rPr>
        <w:t>ПРОЕКТ</w:t>
      </w:r>
    </w:p>
    <w:p w:rsidR="006F6C7A" w:rsidRPr="00D02BF6" w:rsidRDefault="006F6C7A" w:rsidP="001E0B24">
      <w:pPr>
        <w:ind w:left="-1560" w:firstLine="5103"/>
        <w:jc w:val="center"/>
        <w:rPr>
          <w:b/>
          <w:sz w:val="14"/>
          <w:szCs w:val="28"/>
        </w:rPr>
      </w:pPr>
    </w:p>
    <w:p w:rsidR="00621D79" w:rsidRPr="00D02BF6" w:rsidRDefault="00621D79" w:rsidP="00621D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C7A" w:rsidRPr="00D02BF6" w:rsidRDefault="006F6C7A" w:rsidP="006F6C7A">
      <w:pPr>
        <w:jc w:val="center"/>
        <w:rPr>
          <w:rFonts w:eastAsia="Calibri"/>
          <w:b/>
          <w:sz w:val="27"/>
          <w:szCs w:val="27"/>
          <w:lang w:eastAsia="en-US"/>
        </w:rPr>
      </w:pPr>
      <w:r w:rsidRPr="00D02BF6">
        <w:rPr>
          <w:rFonts w:eastAsia="Calibri"/>
          <w:b/>
          <w:sz w:val="27"/>
          <w:szCs w:val="27"/>
          <w:lang w:eastAsia="en-US"/>
        </w:rPr>
        <w:t>СОГЛАШЕНИЕ № __/__/__</w:t>
      </w:r>
    </w:p>
    <w:p w:rsidR="006F6C7A" w:rsidRPr="00D02BF6" w:rsidRDefault="006F6C7A" w:rsidP="006F6C7A">
      <w:pPr>
        <w:jc w:val="center"/>
        <w:rPr>
          <w:rFonts w:eastAsia="Calibri"/>
          <w:b/>
          <w:sz w:val="27"/>
          <w:szCs w:val="27"/>
          <w:lang w:eastAsia="en-US"/>
        </w:rPr>
      </w:pPr>
      <w:bookmarkStart w:id="2" w:name="_Hlk83142751"/>
      <w:r w:rsidRPr="00D02BF6">
        <w:rPr>
          <w:rFonts w:eastAsia="Calibri"/>
          <w:b/>
          <w:sz w:val="27"/>
          <w:szCs w:val="27"/>
          <w:lang w:eastAsia="en-US"/>
        </w:rPr>
        <w:t>между администрацией Белгородского района и администрацией __________ городского (сельского) поселения об осуществлении части полномочий поселения по созданию условий для организации досуга и обеспечения жителей поселения услугами организаций культуры</w:t>
      </w:r>
      <w:bookmarkEnd w:id="2"/>
    </w:p>
    <w:p w:rsidR="006F6C7A" w:rsidRPr="00D02BF6" w:rsidRDefault="006F6C7A" w:rsidP="006F6C7A">
      <w:pPr>
        <w:jc w:val="center"/>
        <w:rPr>
          <w:rFonts w:eastAsia="Calibri"/>
          <w:b/>
          <w:sz w:val="27"/>
          <w:szCs w:val="27"/>
          <w:lang w:eastAsia="en-US"/>
        </w:rPr>
      </w:pPr>
    </w:p>
    <w:p w:rsidR="006F6C7A" w:rsidRPr="00D02BF6" w:rsidRDefault="006F6C7A" w:rsidP="006F6C7A">
      <w:pPr>
        <w:rPr>
          <w:rFonts w:eastAsia="Calibri"/>
          <w:b/>
          <w:sz w:val="27"/>
          <w:szCs w:val="27"/>
          <w:lang w:eastAsia="en-US"/>
        </w:rPr>
      </w:pPr>
      <w:r w:rsidRPr="00D02BF6">
        <w:rPr>
          <w:rFonts w:eastAsia="Calibri"/>
          <w:b/>
          <w:sz w:val="27"/>
          <w:szCs w:val="27"/>
          <w:lang w:eastAsia="en-US"/>
        </w:rPr>
        <w:t>г. Белгород                                                                             «__» ___________ 20__ г.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7"/>
          <w:szCs w:val="27"/>
          <w:lang w:eastAsia="en-US"/>
        </w:rPr>
      </w:pPr>
    </w:p>
    <w:p w:rsidR="006F6C7A" w:rsidRPr="00D02BF6" w:rsidRDefault="006F6C7A" w:rsidP="006F6C7A">
      <w:pPr>
        <w:ind w:firstLine="540"/>
        <w:jc w:val="both"/>
        <w:rPr>
          <w:rFonts w:eastAsia="Calibri"/>
          <w:sz w:val="27"/>
          <w:szCs w:val="27"/>
          <w:lang w:eastAsia="en-US"/>
        </w:rPr>
      </w:pP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 xml:space="preserve">Администрация ____________ городского (сельского) поселения, именуемая в дальнейшем «Администрация поселения», в лице главы администрации городского (сельского) поселения _______________, действующего(ей) на основании Устава ____________городского (сельского) поселения муниципального района «Белгородский район» Белгородской области, с одной стороны, 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 xml:space="preserve">и администрация Белгородского района, именуемая в дальнейшем «Администрация района», в лице главы администрации Белгородского района ______________________, действующего на основании </w:t>
      </w:r>
      <w:hyperlink r:id="rId9" w:tooltip="consultantplus://offline/ref=5AF88640E3BA68F894A0E7E6A3DADE8038A745907925B498135FC6BCD03FDE5822PEG" w:history="1">
        <w:r w:rsidRPr="00D02BF6">
          <w:rPr>
            <w:rFonts w:eastAsia="Calibri"/>
            <w:sz w:val="28"/>
            <w:szCs w:val="28"/>
            <w:lang w:eastAsia="en-US"/>
          </w:rPr>
          <w:t>Устава</w:t>
        </w:r>
      </w:hyperlink>
      <w:r w:rsidRPr="00D02BF6">
        <w:rPr>
          <w:rFonts w:eastAsia="Calibri"/>
          <w:sz w:val="28"/>
          <w:szCs w:val="28"/>
          <w:lang w:eastAsia="en-US"/>
        </w:rPr>
        <w:t xml:space="preserve"> муниципального района «Белгородский район» Белгородской области, с другой стороны,                                 в дальнейшем именуемые «Стороны», руководствуясь                                                       </w:t>
      </w:r>
      <w:hyperlink r:id="rId10" w:tooltip="consultantplus://offline/ref=5AF88640E3BA68F894A0F9EBB5B6848D3DAA1E947D25B8CE48009DE18736D40F69F4F8A41B24PEG" w:history="1">
        <w:r w:rsidRPr="00D02BF6">
          <w:rPr>
            <w:rFonts w:eastAsia="Calibri"/>
            <w:sz w:val="28"/>
            <w:szCs w:val="28"/>
            <w:lang w:eastAsia="en-US"/>
          </w:rPr>
          <w:t>частью 4 статьи 15</w:t>
        </w:r>
      </w:hyperlink>
      <w:r w:rsidRPr="00D02BF6">
        <w:rPr>
          <w:rFonts w:eastAsia="Calibri"/>
          <w:sz w:val="28"/>
          <w:szCs w:val="28"/>
          <w:lang w:eastAsia="en-US"/>
        </w:rPr>
        <w:t xml:space="preserve"> Федерального закона от 6 октября 2003 года № 131-ФЗ                          «Об общих принципах организации местного самоуправления в Российской Федерации», Уставом муниципального района «Белгородский район» Белгородской области, Уставом _____________________ городского (сельского) поселения муниципального района, решением поселкового (земского) собрания __________городского (сельского) поселения                                         от «__» __________ 20__ года № ___, решением Муниципального совета Белгородского района от «__» _________ 20__ года № ___, заключили настоящее Соглашение между администрацией Белгородского района                             и администрацией __________ городского (сельского) поселения                                           об осуществлении части полномочий поселения  по созданию условий </w:t>
      </w:r>
      <w:r w:rsidRPr="00D02BF6">
        <w:rPr>
          <w:rFonts w:eastAsia="Calibri"/>
          <w:sz w:val="28"/>
          <w:szCs w:val="28"/>
          <w:lang w:eastAsia="en-US"/>
        </w:rPr>
        <w:br/>
        <w:t>для организации досуга и обеспечения жителей поселения услугами организаций культуры (далее – «Соглашение») о нижеследующем:</w:t>
      </w:r>
    </w:p>
    <w:p w:rsidR="006F6C7A" w:rsidRPr="00D02BF6" w:rsidRDefault="006F6C7A" w:rsidP="006F6C7A">
      <w:pPr>
        <w:jc w:val="both"/>
        <w:rPr>
          <w:rFonts w:eastAsia="Calibri"/>
          <w:sz w:val="28"/>
          <w:szCs w:val="28"/>
          <w:lang w:eastAsia="en-US"/>
        </w:rPr>
      </w:pPr>
    </w:p>
    <w:p w:rsidR="006F6C7A" w:rsidRPr="00D02BF6" w:rsidRDefault="006F6C7A" w:rsidP="006F6C7A">
      <w:pPr>
        <w:numPr>
          <w:ilvl w:val="0"/>
          <w:numId w:val="40"/>
        </w:numPr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D02BF6">
        <w:rPr>
          <w:rFonts w:eastAsia="Calibri"/>
          <w:b/>
          <w:sz w:val="28"/>
          <w:szCs w:val="28"/>
          <w:lang w:eastAsia="en-US"/>
        </w:rPr>
        <w:t>Общие положения</w:t>
      </w:r>
    </w:p>
    <w:p w:rsidR="006F6C7A" w:rsidRPr="00D02BF6" w:rsidRDefault="006F6C7A" w:rsidP="006F6C7A">
      <w:pPr>
        <w:ind w:left="720"/>
        <w:outlineLvl w:val="1"/>
        <w:rPr>
          <w:rFonts w:eastAsia="Calibri"/>
          <w:b/>
          <w:sz w:val="28"/>
          <w:szCs w:val="28"/>
          <w:lang w:eastAsia="en-US"/>
        </w:rPr>
      </w:pP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 xml:space="preserve">1.1. Администрация поселения передает, а Администрация района принимает осуществление части полномочий по созданию условий </w:t>
      </w:r>
      <w:r w:rsidRPr="00D02BF6">
        <w:rPr>
          <w:rFonts w:eastAsia="Calibri"/>
          <w:sz w:val="28"/>
          <w:szCs w:val="28"/>
          <w:lang w:eastAsia="en-US"/>
        </w:rPr>
        <w:br/>
      </w:r>
      <w:r w:rsidRPr="00D02BF6">
        <w:rPr>
          <w:rFonts w:eastAsia="Calibri"/>
          <w:sz w:val="28"/>
          <w:szCs w:val="28"/>
          <w:lang w:eastAsia="en-US"/>
        </w:rPr>
        <w:lastRenderedPageBreak/>
        <w:t>для организации досуга и обеспечения жителей поселения услугами организаций культуры в соответствии с пунктами 2.1., 2.2. настоящего Соглашения.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>1.2. Осуществление части полномочий производится в интересах                            социально-экономического развития поселения и с учетом возможности эффективного их осуществления органами местного самоуправления муниципального района «Белгородский район» Белгородской области.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 xml:space="preserve">1.3. Для осуществления части полномочий Администрация поселения                                из бюджета поселения предоставляет, бюджету муниципального района межбюджетные трансферты, определяемые в соответствии                                                              с </w:t>
      </w:r>
      <w:hyperlink w:anchor="Par49" w:tooltip="#Par49" w:history="1">
        <w:r w:rsidRPr="00D02BF6">
          <w:rPr>
            <w:rFonts w:eastAsia="Calibri"/>
            <w:sz w:val="28"/>
            <w:szCs w:val="28"/>
            <w:lang w:eastAsia="en-US"/>
          </w:rPr>
          <w:t>пунктом 3.1</w:t>
        </w:r>
      </w:hyperlink>
      <w:r w:rsidRPr="00D02BF6">
        <w:rPr>
          <w:rFonts w:eastAsia="Calibri"/>
          <w:sz w:val="28"/>
          <w:szCs w:val="28"/>
          <w:lang w:eastAsia="en-US"/>
        </w:rPr>
        <w:t xml:space="preserve"> настоящего Соглашения.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D02BF6" w:rsidRDefault="006F6C7A" w:rsidP="006F6C7A">
      <w:pPr>
        <w:numPr>
          <w:ilvl w:val="0"/>
          <w:numId w:val="40"/>
        </w:numPr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D02BF6">
        <w:rPr>
          <w:rFonts w:eastAsia="Calibri"/>
          <w:b/>
          <w:sz w:val="28"/>
          <w:szCs w:val="28"/>
          <w:lang w:eastAsia="en-US"/>
        </w:rPr>
        <w:t>Перечень полномочий, осуществляемых Администрацией района</w:t>
      </w:r>
    </w:p>
    <w:p w:rsidR="006F6C7A" w:rsidRPr="00D02BF6" w:rsidRDefault="006F6C7A" w:rsidP="006F6C7A">
      <w:pPr>
        <w:ind w:left="720"/>
        <w:outlineLvl w:val="1"/>
        <w:rPr>
          <w:rFonts w:eastAsia="Calibri"/>
          <w:sz w:val="28"/>
          <w:szCs w:val="28"/>
          <w:lang w:eastAsia="en-US"/>
        </w:rPr>
      </w:pP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3" w:name="Par24"/>
      <w:bookmarkEnd w:id="3"/>
      <w:r w:rsidRPr="00D02BF6">
        <w:rPr>
          <w:rFonts w:eastAsia="Calibri"/>
          <w:sz w:val="28"/>
          <w:szCs w:val="28"/>
          <w:lang w:eastAsia="en-US"/>
        </w:rPr>
        <w:t xml:space="preserve">2.1. Администрация поселения передаёт, а Администрация района принимает осуществление части полномочий по созданию условий </w:t>
      </w:r>
      <w:r w:rsidRPr="00D02BF6">
        <w:rPr>
          <w:rFonts w:eastAsia="Calibri"/>
          <w:sz w:val="28"/>
          <w:szCs w:val="28"/>
          <w:lang w:eastAsia="en-US"/>
        </w:rPr>
        <w:br/>
        <w:t>для организации досуга и обеспечения жителей поселения услугами организаций культуры.</w:t>
      </w:r>
    </w:p>
    <w:p w:rsidR="006F6C7A" w:rsidRPr="00D02BF6" w:rsidRDefault="006F6C7A" w:rsidP="006F6C7A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D02BF6">
        <w:rPr>
          <w:rFonts w:eastAsia="Calibri"/>
          <w:bCs/>
          <w:sz w:val="28"/>
          <w:szCs w:val="28"/>
          <w:lang w:eastAsia="en-US"/>
        </w:rPr>
        <w:t>Часть переданных полномочий реализуются Управлением культуры администрации Белгородского района. На Управление культуры администрации Белгородского района возлагается решение следующих вопросов: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>- разработка целевых, перспективных, годовых планов и комплексных программ развития и сохранения культуры поселения с учетом интересов жителей поселения;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>- организация конкурсов, праздников, фестивалей и иных творческих проектов с привлечением коллективов и участников художественной самодеятельности поселения;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>- участие в подготовке структуры и штатного расписания муниципальных учреждений культуры;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>- организация мероприятий профессионального развития и повышения квалификации работников культуры, оказание методико-консультационной, практической помощи работникам муниципальных учреждений культуры;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>- обеспечение участия в районном, региональном, всероссийском культурном сотрудничестве;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>- участие в определении условий труда работников муниципальных учреждений культуры;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 xml:space="preserve">- участие в осуществлении правового регулирования деятельности муниципальных учреждений поселения (подготовка обоснования расходной части бюджета поселения при его формировании и последующих корректировках по отрасли культуры, составление договоров и соглашений, подготовка проектов муниципальных правовых актов поселений </w:t>
      </w:r>
      <w:r w:rsidRPr="00D02BF6">
        <w:rPr>
          <w:rFonts w:eastAsia="Calibri"/>
          <w:sz w:val="28"/>
          <w:szCs w:val="28"/>
          <w:lang w:eastAsia="en-US"/>
        </w:rPr>
        <w:br/>
        <w:t>по организации деятельности в сфере культуры);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>- обеспечение укрепления материально-технической базы, организация инженерно-технического обслуживания (транспортные средства, световые                           и звукоусилительные устройства, видеооборудования и т.п.) муниципальных учреждений культуры;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lastRenderedPageBreak/>
        <w:t>- содействие руководителям муниципальных учреждений культуры                                 и организация мониторинга за проведением работ по капитальному ремонту помещений муниципальных учреждений культуры поселения, осуществляемых                      в рамках областных программ с передачей субвенций из бюджета поселений                             в бюджет муниципального района «Белгородский район» Белгородской области;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>- организация сбора статистических показателей, характеризующих состояние сферы культуры поселения и предоставление указанных данных органам государственной власти в установленном порядке, проведение сравнительного анализа и мониторинга показателей;</w:t>
      </w:r>
    </w:p>
    <w:p w:rsidR="006F6C7A" w:rsidRPr="00D02BF6" w:rsidRDefault="006F6C7A" w:rsidP="006F6C7A">
      <w:pPr>
        <w:ind w:firstLine="540"/>
        <w:jc w:val="both"/>
        <w:rPr>
          <w:bCs/>
          <w:sz w:val="28"/>
          <w:szCs w:val="28"/>
        </w:rPr>
      </w:pPr>
      <w:r w:rsidRPr="00D02BF6">
        <w:rPr>
          <w:sz w:val="28"/>
          <w:szCs w:val="28"/>
        </w:rPr>
        <w:t xml:space="preserve">- </w:t>
      </w:r>
      <w:r w:rsidRPr="00D02BF6">
        <w:rPr>
          <w:bCs/>
          <w:sz w:val="28"/>
          <w:szCs w:val="28"/>
        </w:rPr>
        <w:t>иные вопросы в сфере культуры в соответствии с действующим законодательством Российской Федерации.</w:t>
      </w:r>
    </w:p>
    <w:p w:rsidR="006F6C7A" w:rsidRPr="00D02BF6" w:rsidRDefault="006F6C7A" w:rsidP="006F6C7A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D02BF6">
        <w:rPr>
          <w:rFonts w:eastAsia="Calibri"/>
          <w:bCs/>
          <w:sz w:val="28"/>
          <w:szCs w:val="28"/>
          <w:lang w:eastAsia="en-US"/>
        </w:rPr>
        <w:t>На администрацию Белгородского района возлагается решение следующего вопроса:</w:t>
      </w:r>
    </w:p>
    <w:p w:rsidR="006F6C7A" w:rsidRPr="00D02BF6" w:rsidRDefault="006F6C7A" w:rsidP="006F6C7A">
      <w:pPr>
        <w:ind w:firstLine="540"/>
        <w:jc w:val="both"/>
        <w:rPr>
          <w:sz w:val="28"/>
          <w:szCs w:val="28"/>
        </w:rPr>
      </w:pPr>
      <w:r w:rsidRPr="00D02BF6">
        <w:rPr>
          <w:sz w:val="28"/>
          <w:szCs w:val="28"/>
        </w:rPr>
        <w:t>- организация и контроль при строительстве и выкупе зданий муниципальных учреждений культуры поселения с передачей денежных средств из бюджета поселения в бюджет муниципального района.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>2.2. Администрации района и Управление культуры осуществляет часть полномочий, указанных в пункте 2.1. настоящего Соглашения, в следующих муниципальных учреждениях культуры поселения: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>-____________________ Дом культуры - структурное подразделение                               АУК «ЦКС Белгородского района»;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>-____________________ сельский клуб - структурное подразделение                                АУК «ЦКС Белгородского района».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>2.3. Организация осуществления полномочий Администрацией района обеспечивается во взаимодействии с органами государственной власти Белгородской области, органами местного самоуправления, учреждениями                              и организациями муниципального района «Белгородский район» Белгородской области.</w:t>
      </w:r>
    </w:p>
    <w:p w:rsidR="006F6C7A" w:rsidRPr="00D02BF6" w:rsidRDefault="006F6C7A" w:rsidP="006F6C7A">
      <w:pPr>
        <w:jc w:val="both"/>
        <w:rPr>
          <w:rFonts w:eastAsia="Calibri"/>
          <w:sz w:val="28"/>
          <w:szCs w:val="28"/>
          <w:lang w:eastAsia="en-US"/>
        </w:rPr>
      </w:pPr>
    </w:p>
    <w:p w:rsidR="006F6C7A" w:rsidRPr="00D02BF6" w:rsidRDefault="006F6C7A" w:rsidP="006F6C7A">
      <w:pPr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D02BF6">
        <w:rPr>
          <w:rFonts w:eastAsia="Calibri"/>
          <w:b/>
          <w:sz w:val="28"/>
          <w:szCs w:val="28"/>
          <w:lang w:eastAsia="en-US"/>
        </w:rPr>
        <w:t>3. Межбюджетные трансферты, направляемые</w:t>
      </w:r>
    </w:p>
    <w:p w:rsidR="006F6C7A" w:rsidRPr="00D02BF6" w:rsidRDefault="006F6C7A" w:rsidP="006F6C7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02BF6">
        <w:rPr>
          <w:rFonts w:eastAsia="Calibri"/>
          <w:b/>
          <w:sz w:val="28"/>
          <w:szCs w:val="28"/>
          <w:lang w:eastAsia="en-US"/>
        </w:rPr>
        <w:t>на осуществление части передаваемой части полномочий</w:t>
      </w:r>
    </w:p>
    <w:p w:rsidR="006F6C7A" w:rsidRPr="00D02BF6" w:rsidRDefault="006F6C7A" w:rsidP="006F6C7A">
      <w:pPr>
        <w:rPr>
          <w:rFonts w:eastAsia="Calibri"/>
          <w:sz w:val="28"/>
          <w:szCs w:val="28"/>
          <w:lang w:eastAsia="en-US"/>
        </w:rPr>
      </w:pP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4" w:name="Par49"/>
      <w:bookmarkEnd w:id="4"/>
      <w:r w:rsidRPr="00D02BF6">
        <w:rPr>
          <w:rFonts w:eastAsia="Calibri"/>
          <w:sz w:val="28"/>
          <w:szCs w:val="28"/>
          <w:lang w:eastAsia="en-US"/>
        </w:rPr>
        <w:t>3.1. Расчет межбюджетных трансфертов, направляемых на осуществление части полномочий по решению вопросов, указанных в п. 2.1 настоящего Соглашения, производится в соответствии с порядком и условиями предоставления межбюджетных трансфертов, предоставляемых в соответствии                    с решениями представительных органов поселений, из бюджетов городских (сельских) поселений бюджету муниципального района «Белгородский район»                    на осуществление части полномочий поселений по созданию условий                                для организации досуга и обеспечения жителей поселения услугами организаций культуры (далее - межбюджетные трансферты).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5" w:name="Par50"/>
      <w:bookmarkEnd w:id="5"/>
      <w:r w:rsidRPr="00D02BF6">
        <w:rPr>
          <w:rFonts w:eastAsia="Calibri"/>
          <w:sz w:val="28"/>
          <w:szCs w:val="28"/>
          <w:lang w:eastAsia="en-US"/>
        </w:rPr>
        <w:t>3.2.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>3.3. Размер межбюджетных трансфертов, направляемых для осуществления части полномочий устанавливается в размере __________ в год.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D02BF6" w:rsidRDefault="006F6C7A" w:rsidP="006F6C7A">
      <w:pPr>
        <w:numPr>
          <w:ilvl w:val="0"/>
          <w:numId w:val="40"/>
        </w:numPr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D02BF6">
        <w:rPr>
          <w:rFonts w:eastAsia="Calibri"/>
          <w:b/>
          <w:sz w:val="28"/>
          <w:szCs w:val="28"/>
          <w:lang w:eastAsia="en-US"/>
        </w:rPr>
        <w:t>Права и обязанности Сторон</w:t>
      </w:r>
    </w:p>
    <w:p w:rsidR="006F6C7A" w:rsidRPr="00D02BF6" w:rsidRDefault="006F6C7A" w:rsidP="006F6C7A">
      <w:pPr>
        <w:ind w:left="720"/>
        <w:outlineLvl w:val="1"/>
        <w:rPr>
          <w:rFonts w:eastAsia="Calibri"/>
          <w:sz w:val="28"/>
          <w:szCs w:val="28"/>
          <w:lang w:eastAsia="en-US"/>
        </w:rPr>
      </w:pPr>
    </w:p>
    <w:p w:rsidR="006F6C7A" w:rsidRPr="00D02BF6" w:rsidRDefault="006F6C7A" w:rsidP="006F6C7A">
      <w:pPr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>4.1.</w:t>
      </w:r>
      <w:r w:rsidRPr="00D02BF6">
        <w:rPr>
          <w:rFonts w:eastAsia="Calibri"/>
          <w:b/>
          <w:sz w:val="28"/>
          <w:szCs w:val="28"/>
          <w:lang w:eastAsia="en-US"/>
        </w:rPr>
        <w:t xml:space="preserve"> Администрация поселения: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>4.1.1. Предоставляет Администрации района необходимую информацию, материалы и документы, связанные с осуществлением части полномочий.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>4.1.2. Оказывает содействие Администрации района в разрешении вопросов, связанных с осуществлением части полномочий поселения.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>4.1.3. Обеспечивает контроль за осуществлением Администрацией района части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письменные требования                                    об устранении выявленных нарушений в месячный срок с даты выявления нарушений.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 xml:space="preserve">4.1.4. Запрашивает в установленном порядке у Администрации района необходимую информацию, материалы и документы, связанные </w:t>
      </w:r>
      <w:r w:rsidRPr="00D02BF6">
        <w:rPr>
          <w:rFonts w:eastAsia="Calibri"/>
          <w:sz w:val="28"/>
          <w:szCs w:val="28"/>
          <w:lang w:eastAsia="en-US"/>
        </w:rPr>
        <w:br/>
        <w:t>с осуществлением части полномочий, в том числе об использовании финансовых средств.</w:t>
      </w:r>
    </w:p>
    <w:p w:rsidR="006F6C7A" w:rsidRPr="00D02BF6" w:rsidRDefault="006F6C7A" w:rsidP="006F6C7A">
      <w:pPr>
        <w:numPr>
          <w:ilvl w:val="0"/>
          <w:numId w:val="39"/>
        </w:numPr>
        <w:tabs>
          <w:tab w:val="clear" w:pos="1666"/>
          <w:tab w:val="num" w:pos="567"/>
          <w:tab w:val="num" w:pos="1418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bookmarkStart w:id="6" w:name="_Hlk83143018"/>
      <w:r w:rsidRPr="00D02BF6">
        <w:rPr>
          <w:rFonts w:eastAsia="Calibri"/>
          <w:sz w:val="28"/>
          <w:szCs w:val="28"/>
          <w:lang w:eastAsia="en-US"/>
        </w:rPr>
        <w:t xml:space="preserve">Перечисляет в бюджет муниципального района «Белгородский район» Белгородской области межбюджетные трансферты за 10 месяцев                             до 1 ноября текущего года, а за ноябрь, декабрь ежемесячно не позднее </w:t>
      </w:r>
      <w:r w:rsidRPr="00D02BF6">
        <w:rPr>
          <w:rFonts w:eastAsia="Calibri"/>
          <w:sz w:val="28"/>
          <w:szCs w:val="28"/>
          <w:lang w:eastAsia="en-US"/>
        </w:rPr>
        <w:br/>
        <w:t>10 числа текущего месяца.</w:t>
      </w:r>
      <w:bookmarkEnd w:id="6"/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 xml:space="preserve">4.2. </w:t>
      </w:r>
      <w:r w:rsidRPr="00D02BF6">
        <w:rPr>
          <w:rFonts w:eastAsia="Calibri"/>
          <w:b/>
          <w:sz w:val="28"/>
          <w:szCs w:val="28"/>
          <w:lang w:eastAsia="en-US"/>
        </w:rPr>
        <w:t>Администрация района: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 xml:space="preserve">4.2.1. Осуществляет часть полномочий в соответствии с </w:t>
      </w:r>
      <w:hyperlink w:anchor="Par24" w:tooltip="#Par24" w:history="1">
        <w:r w:rsidRPr="00D02BF6">
          <w:rPr>
            <w:rFonts w:eastAsia="Calibri"/>
            <w:sz w:val="28"/>
            <w:szCs w:val="28"/>
            <w:lang w:eastAsia="en-US"/>
          </w:rPr>
          <w:t>пунктом                               2.1</w:t>
        </w:r>
      </w:hyperlink>
      <w:r w:rsidRPr="00D02BF6">
        <w:rPr>
          <w:rFonts w:ascii="Arial" w:eastAsia="Calibri" w:hAnsi="Arial" w:cs="Arial"/>
          <w:sz w:val="28"/>
          <w:szCs w:val="28"/>
          <w:lang w:eastAsia="en-US"/>
        </w:rPr>
        <w:t>.</w:t>
      </w:r>
      <w:r w:rsidRPr="00D02BF6">
        <w:rPr>
          <w:rFonts w:eastAsia="Calibri"/>
          <w:sz w:val="28"/>
          <w:szCs w:val="28"/>
          <w:lang w:eastAsia="en-US"/>
        </w:rPr>
        <w:t xml:space="preserve"> настоящего Соглашения и действующим законодательством в пределах, выделенных на эти цели финансовых средств.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>4.2.2. Рассматривает представленные Администрацией поселения требования об устранении выявленных нарушений со стороны Администрации района и осуществлению части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 xml:space="preserve">4.2.3. Ежегодно не позднее 20-го числа месяца, следующего за отчетным периодом, представляет Администрации поселения отчет об использовании финансовых средств для осуществления полномочий согласно приложению </w:t>
      </w:r>
      <w:r w:rsidRPr="00D02BF6">
        <w:rPr>
          <w:rFonts w:eastAsia="Calibri"/>
          <w:sz w:val="28"/>
          <w:szCs w:val="28"/>
          <w:lang w:eastAsia="en-US"/>
        </w:rPr>
        <w:br/>
        <w:t>к настоящему Соглашению.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>4.2.4. В случае невозможности надлежащего осуществления части полномочий Администрация района сообщает об этом в письменной форме Администрации поселения. Администрация поселения рассматривает такое сообщение в течение 15 дней с даты его поступления.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>4.2.5. Администрация вправе использовать собственные финансовые средства на осуществление части полномочий, предусмотренных пунктом 1.1. настоящего Соглашения.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D02BF6" w:rsidRDefault="006F6C7A" w:rsidP="006F6C7A">
      <w:pPr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D02BF6">
        <w:rPr>
          <w:rFonts w:eastAsia="Calibri"/>
          <w:b/>
          <w:sz w:val="28"/>
          <w:szCs w:val="28"/>
          <w:lang w:eastAsia="en-US"/>
        </w:rPr>
        <w:lastRenderedPageBreak/>
        <w:t>5. Срок осуществления части полномочий и основания</w:t>
      </w:r>
    </w:p>
    <w:p w:rsidR="006F6C7A" w:rsidRPr="00D02BF6" w:rsidRDefault="006F6C7A" w:rsidP="006F6C7A">
      <w:pPr>
        <w:jc w:val="center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b/>
          <w:sz w:val="28"/>
          <w:szCs w:val="28"/>
          <w:lang w:eastAsia="en-US"/>
        </w:rPr>
        <w:t>прекращения настоящего соглашения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 xml:space="preserve">5.1. Настоящее Соглашение действует с 01 января 2025 года </w:t>
      </w:r>
      <w:r w:rsidRPr="00D02BF6">
        <w:rPr>
          <w:rFonts w:eastAsia="Calibri"/>
          <w:sz w:val="28"/>
          <w:szCs w:val="28"/>
          <w:lang w:eastAsia="en-US"/>
        </w:rPr>
        <w:br/>
        <w:t>до 31 декабря 2027 года.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>5.2. Осуществление части полномочий по настоящему Соглашению обеспечивается Администрацией района в период действия настоящего Соглашения и прекращается вместе с истечением срока действия настоящего Соглашения, указанного в п. 5.1.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>5.3. Действие настоящего Соглашения может быть прекращено досрочно                       (до истечения срока его действия):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>5.3.2. В одностороннем порядке настоящее Соглашения расторгается                               в случае: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 xml:space="preserve">- изменения действующего законодательства Российской Федерации, </w:t>
      </w:r>
      <w:r w:rsidRPr="00D02BF6">
        <w:rPr>
          <w:rFonts w:eastAsia="Calibri"/>
          <w:sz w:val="28"/>
          <w:szCs w:val="28"/>
          <w:lang w:eastAsia="en-US"/>
        </w:rPr>
        <w:br/>
        <w:t>в связи с которым выполнение условий настоящего Соглашения Сторонами становится невозможным;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>5.3.3. В судебном порядке на основании решения суда.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>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трансфертов.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>5.6. Администрация района несет ответственность за осуществление                       части полномочий в той мере, в какой они обеспечены финансовыми средствами.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 xml:space="preserve">5.7. Расторжение Соглашения влечет за собой возврат перечисленных                               сумм межбюджетных трансфертов за вычетом фактических расходов, подтвержденных документально, в течение 30 дней с даты подписания Соглашения о расторжении или получения письменного уведомления </w:t>
      </w:r>
      <w:r w:rsidRPr="00D02BF6">
        <w:rPr>
          <w:rFonts w:eastAsia="Calibri"/>
          <w:sz w:val="28"/>
          <w:szCs w:val="28"/>
          <w:lang w:eastAsia="en-US"/>
        </w:rPr>
        <w:br/>
        <w:t>о расторжении Соглашения.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D02BF6" w:rsidRDefault="006F6C7A" w:rsidP="006F6C7A">
      <w:pPr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D02BF6">
        <w:rPr>
          <w:rFonts w:eastAsia="Calibri"/>
          <w:b/>
          <w:sz w:val="28"/>
          <w:szCs w:val="28"/>
          <w:lang w:eastAsia="en-US"/>
        </w:rPr>
        <w:t>6. Заключительные положения</w:t>
      </w:r>
    </w:p>
    <w:p w:rsidR="006F6C7A" w:rsidRPr="00D02BF6" w:rsidRDefault="006F6C7A" w:rsidP="006F6C7A">
      <w:pPr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>6.1. По вопросам, не урегулированным в настоящем Соглашении, Стороны руководствуются действующим законодательством Российской Федерации.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 xml:space="preserve">6.2. Внесение изменений и дополнений в настоящее Соглашение осуществляется путем заключения Сторонами в установленном порядке </w:t>
      </w:r>
      <w:r w:rsidRPr="00D02BF6">
        <w:rPr>
          <w:rFonts w:eastAsia="Calibri"/>
          <w:sz w:val="28"/>
          <w:szCs w:val="28"/>
          <w:lang w:eastAsia="en-US"/>
        </w:rPr>
        <w:lastRenderedPageBreak/>
        <w:t>дополнительных соглашений, являющихся неотъемлемой частью настоящего Соглашения.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>6.3. Все уведомления, заявления и сообщения направляются Сторонами                         в письменной форме.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>6.4.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 xml:space="preserve">6.5. Все споры и разногласия, которые могут возникнуть между Сторонами                по настоящему Соглашению, разрешаются ими путем переговоров либо </w:t>
      </w:r>
      <w:r w:rsidRPr="00D02BF6">
        <w:rPr>
          <w:rFonts w:eastAsia="Calibri"/>
          <w:sz w:val="28"/>
          <w:szCs w:val="28"/>
          <w:lang w:eastAsia="en-US"/>
        </w:rPr>
        <w:br/>
        <w:t xml:space="preserve">в рамках иной процедуры досудебного урегулирования споров и разногласий, </w:t>
      </w:r>
      <w:r w:rsidRPr="00D02BF6">
        <w:rPr>
          <w:rFonts w:eastAsia="Calibri"/>
          <w:sz w:val="28"/>
          <w:szCs w:val="28"/>
          <w:lang w:eastAsia="en-US"/>
        </w:rPr>
        <w:br/>
        <w:t xml:space="preserve">в том числе с привлечением третьей стороны. При отсутствии возможности урегулирования споров в порядке переговоров споры подлежат рассмотрению </w:t>
      </w:r>
      <w:r w:rsidRPr="00D02BF6">
        <w:rPr>
          <w:rFonts w:eastAsia="Calibri"/>
          <w:sz w:val="28"/>
          <w:szCs w:val="28"/>
          <w:lang w:eastAsia="en-US"/>
        </w:rPr>
        <w:br/>
        <w:t>в суде в соответствии с действующим законодательством Российской Федерации.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>6.6.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7"/>
          <w:szCs w:val="27"/>
          <w:lang w:eastAsia="en-US"/>
        </w:rPr>
      </w:pPr>
    </w:p>
    <w:p w:rsidR="006F6C7A" w:rsidRPr="00D02BF6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D02BF6">
        <w:rPr>
          <w:rFonts w:eastAsia="Calibri"/>
          <w:b/>
          <w:sz w:val="26"/>
          <w:szCs w:val="26"/>
          <w:lang w:eastAsia="en-US"/>
        </w:rPr>
        <w:t>7. Реквизиты сторон</w:t>
      </w:r>
    </w:p>
    <w:p w:rsidR="006F6C7A" w:rsidRPr="00D02BF6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45"/>
      </w:tblGrid>
      <w:tr w:rsidR="006F6C7A" w:rsidRPr="00D02BF6" w:rsidTr="0060528C">
        <w:tc>
          <w:tcPr>
            <w:tcW w:w="4253" w:type="dxa"/>
          </w:tcPr>
          <w:p w:rsidR="006F6C7A" w:rsidRPr="00D02BF6" w:rsidRDefault="006F6C7A" w:rsidP="0060528C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02BF6">
              <w:rPr>
                <w:rFonts w:eastAsia="Calibri"/>
                <w:b/>
                <w:sz w:val="26"/>
                <w:szCs w:val="26"/>
                <w:lang w:eastAsia="en-US"/>
              </w:rPr>
              <w:t>Глава администрации         городского/сельского поселения</w:t>
            </w:r>
          </w:p>
          <w:p w:rsidR="006F6C7A" w:rsidRPr="00D02BF6" w:rsidRDefault="006F6C7A" w:rsidP="0060528C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245" w:type="dxa"/>
          </w:tcPr>
          <w:p w:rsidR="006F6C7A" w:rsidRPr="00D02BF6" w:rsidRDefault="006F6C7A" w:rsidP="0060528C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02BF6">
              <w:rPr>
                <w:rFonts w:eastAsia="Calibri"/>
                <w:b/>
                <w:sz w:val="26"/>
                <w:szCs w:val="26"/>
                <w:lang w:eastAsia="en-US"/>
              </w:rPr>
              <w:t xml:space="preserve">Глава администрации   </w:t>
            </w:r>
            <w:r w:rsidRPr="00D02BF6">
              <w:rPr>
                <w:rFonts w:eastAsia="Calibri"/>
                <w:b/>
                <w:sz w:val="26"/>
                <w:szCs w:val="26"/>
                <w:lang w:eastAsia="en-US"/>
              </w:rPr>
              <w:br/>
              <w:t>Белгородского района</w:t>
            </w:r>
          </w:p>
          <w:p w:rsidR="006F6C7A" w:rsidRPr="00D02BF6" w:rsidRDefault="006F6C7A" w:rsidP="0060528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6F6C7A" w:rsidRPr="00D02BF6" w:rsidRDefault="006F6C7A" w:rsidP="0060528C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02BF6">
              <w:rPr>
                <w:rFonts w:eastAsia="Calibri"/>
                <w:b/>
                <w:sz w:val="26"/>
                <w:szCs w:val="26"/>
                <w:lang w:eastAsia="en-US"/>
              </w:rPr>
              <w:t xml:space="preserve">                                                                                                                                              </w:t>
            </w:r>
          </w:p>
        </w:tc>
      </w:tr>
    </w:tbl>
    <w:p w:rsidR="006F6C7A" w:rsidRPr="00D02BF6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Pr="00D02BF6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Pr="00D02BF6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Pr="00D02BF6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Pr="00D02BF6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Pr="00D02BF6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Pr="00D02BF6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Pr="00D02BF6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Pr="00D02BF6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Pr="00D02BF6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Pr="00D02BF6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Pr="00D02BF6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Pr="00D02BF6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Pr="00D02BF6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Pr="00D02BF6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Pr="00D02BF6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Pr="00D02BF6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Pr="00D02BF6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Pr="00D02BF6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Pr="00D02BF6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Pr="00D02BF6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Pr="00D02BF6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Pr="00D02BF6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Pr="00D02BF6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Pr="00D02BF6" w:rsidRDefault="006F6C7A" w:rsidP="006F6C7A">
      <w:pPr>
        <w:widowControl w:val="0"/>
        <w:spacing w:line="360" w:lineRule="atLeast"/>
        <w:ind w:left="4253"/>
        <w:jc w:val="both"/>
        <w:rPr>
          <w:b/>
          <w:sz w:val="28"/>
          <w:szCs w:val="28"/>
        </w:rPr>
      </w:pPr>
      <w:r w:rsidRPr="00D02BF6">
        <w:rPr>
          <w:b/>
          <w:sz w:val="28"/>
          <w:szCs w:val="28"/>
        </w:rPr>
        <w:lastRenderedPageBreak/>
        <w:t>Приложение к Соглашению</w:t>
      </w:r>
    </w:p>
    <w:p w:rsidR="006F6C7A" w:rsidRPr="00D02BF6" w:rsidRDefault="006F6C7A" w:rsidP="006F6C7A">
      <w:pPr>
        <w:widowControl w:val="0"/>
        <w:spacing w:line="360" w:lineRule="atLeast"/>
        <w:ind w:left="4253"/>
        <w:jc w:val="both"/>
        <w:rPr>
          <w:b/>
          <w:sz w:val="28"/>
          <w:szCs w:val="28"/>
        </w:rPr>
      </w:pPr>
      <w:r w:rsidRPr="00D02BF6">
        <w:rPr>
          <w:b/>
          <w:sz w:val="28"/>
          <w:szCs w:val="28"/>
        </w:rPr>
        <w:t>от «__»_________ 202__ г. №__/___/___</w:t>
      </w:r>
    </w:p>
    <w:p w:rsidR="006F6C7A" w:rsidRPr="00D02BF6" w:rsidRDefault="006F6C7A" w:rsidP="006F6C7A">
      <w:pPr>
        <w:widowControl w:val="0"/>
        <w:spacing w:line="360" w:lineRule="atLeast"/>
        <w:ind w:left="4253"/>
        <w:jc w:val="both"/>
        <w:rPr>
          <w:b/>
          <w:sz w:val="28"/>
          <w:szCs w:val="28"/>
        </w:rPr>
      </w:pPr>
      <w:r w:rsidRPr="00D02BF6">
        <w:rPr>
          <w:b/>
          <w:sz w:val="28"/>
          <w:szCs w:val="28"/>
        </w:rPr>
        <w:t xml:space="preserve">между администрацией Белгородского района и администрацией </w:t>
      </w:r>
      <w:r w:rsidR="00D02BF6" w:rsidRPr="00D02BF6">
        <w:rPr>
          <w:b/>
          <w:sz w:val="28"/>
          <w:szCs w:val="28"/>
        </w:rPr>
        <w:t>Ериковского</w:t>
      </w:r>
      <w:r w:rsidRPr="00D02BF6">
        <w:rPr>
          <w:b/>
          <w:sz w:val="28"/>
          <w:szCs w:val="28"/>
        </w:rPr>
        <w:t xml:space="preserve"> поселения об осуществлении части полномочий поселения по созданию условий для организации досуга и обеспечения жителей поселения услугами организаций культуры</w:t>
      </w:r>
    </w:p>
    <w:p w:rsidR="006F6C7A" w:rsidRPr="00D02BF6" w:rsidRDefault="006F6C7A" w:rsidP="006F6C7A">
      <w:pPr>
        <w:widowControl w:val="0"/>
        <w:spacing w:line="360" w:lineRule="atLeast"/>
        <w:ind w:left="4253"/>
        <w:jc w:val="both"/>
        <w:rPr>
          <w:b/>
          <w:caps/>
          <w:sz w:val="28"/>
          <w:szCs w:val="28"/>
        </w:rPr>
      </w:pPr>
    </w:p>
    <w:p w:rsidR="006F6C7A" w:rsidRPr="00D02BF6" w:rsidRDefault="006F6C7A" w:rsidP="006F6C7A">
      <w:pPr>
        <w:ind w:left="4253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D02BF6">
        <w:rPr>
          <w:b/>
          <w:caps/>
          <w:sz w:val="28"/>
          <w:szCs w:val="28"/>
        </w:rPr>
        <w:t>«ФОРМА»</w:t>
      </w:r>
    </w:p>
    <w:p w:rsidR="006F6C7A" w:rsidRPr="00D02BF6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Pr="00D02BF6" w:rsidRDefault="006F6C7A" w:rsidP="006F6C7A">
      <w:pPr>
        <w:widowControl w:val="0"/>
        <w:spacing w:line="360" w:lineRule="atLeast"/>
        <w:jc w:val="both"/>
        <w:rPr>
          <w:b/>
          <w:caps/>
          <w:sz w:val="28"/>
          <w:szCs w:val="28"/>
        </w:rPr>
      </w:pPr>
      <w:r w:rsidRPr="00D02BF6">
        <w:rPr>
          <w:b/>
          <w:caps/>
          <w:sz w:val="28"/>
          <w:szCs w:val="28"/>
        </w:rPr>
        <w:t xml:space="preserve">                                                       Отчет</w:t>
      </w:r>
    </w:p>
    <w:p w:rsidR="006F6C7A" w:rsidRPr="00D02BF6" w:rsidRDefault="006F6C7A" w:rsidP="006F6C7A">
      <w:pPr>
        <w:widowControl w:val="0"/>
        <w:spacing w:line="360" w:lineRule="atLeast"/>
        <w:jc w:val="center"/>
        <w:rPr>
          <w:b/>
          <w:sz w:val="28"/>
          <w:szCs w:val="28"/>
        </w:rPr>
      </w:pPr>
      <w:r w:rsidRPr="00D02BF6">
        <w:rPr>
          <w:b/>
          <w:spacing w:val="5"/>
          <w:sz w:val="28"/>
          <w:szCs w:val="28"/>
        </w:rPr>
        <w:t xml:space="preserve">об использовании межбюджетных трансфертов, </w:t>
      </w:r>
      <w:r w:rsidRPr="00D02BF6">
        <w:rPr>
          <w:b/>
          <w:bCs/>
          <w:sz w:val="28"/>
          <w:szCs w:val="28"/>
        </w:rPr>
        <w:t>предоставляемых                                     из</w:t>
      </w:r>
      <w:r w:rsidRPr="00D02BF6">
        <w:rPr>
          <w:b/>
          <w:sz w:val="28"/>
          <w:szCs w:val="28"/>
        </w:rPr>
        <w:t xml:space="preserve"> бюджета </w:t>
      </w:r>
      <w:r w:rsidR="00D02BF6" w:rsidRPr="00D02BF6">
        <w:rPr>
          <w:b/>
          <w:sz w:val="28"/>
          <w:szCs w:val="28"/>
        </w:rPr>
        <w:t>Ериковского</w:t>
      </w:r>
      <w:r w:rsidRPr="00D02BF6">
        <w:rPr>
          <w:b/>
          <w:sz w:val="28"/>
          <w:szCs w:val="28"/>
        </w:rPr>
        <w:t xml:space="preserve"> поселения бюджету муниципального района «Белгородский район» Белгородской области на осуществление части полномочий поселения по созданию условий для организации досуга                                     и обеспечения жителей поселения услугами организаций культуры</w:t>
      </w:r>
    </w:p>
    <w:p w:rsidR="006F6C7A" w:rsidRPr="00D02BF6" w:rsidRDefault="006F6C7A" w:rsidP="006F6C7A">
      <w:pPr>
        <w:widowControl w:val="0"/>
        <w:spacing w:line="360" w:lineRule="atLeast"/>
        <w:jc w:val="center"/>
        <w:rPr>
          <w:b/>
          <w:sz w:val="28"/>
          <w:szCs w:val="28"/>
        </w:rPr>
      </w:pPr>
    </w:p>
    <w:p w:rsidR="006F6C7A" w:rsidRPr="00D02BF6" w:rsidRDefault="006F6C7A" w:rsidP="006F6C7A">
      <w:pPr>
        <w:widowControl w:val="0"/>
        <w:spacing w:line="360" w:lineRule="atLeast"/>
        <w:jc w:val="both"/>
        <w:rPr>
          <w:sz w:val="28"/>
          <w:szCs w:val="28"/>
        </w:rPr>
      </w:pPr>
      <w:r w:rsidRPr="00D02BF6">
        <w:rPr>
          <w:caps/>
          <w:sz w:val="28"/>
          <w:szCs w:val="28"/>
        </w:rPr>
        <w:t>П</w:t>
      </w:r>
      <w:r w:rsidRPr="00D02BF6">
        <w:rPr>
          <w:sz w:val="28"/>
          <w:szCs w:val="28"/>
        </w:rPr>
        <w:t>ериодичность: ежеквартальный</w:t>
      </w:r>
    </w:p>
    <w:p w:rsidR="006F6C7A" w:rsidRPr="00D02BF6" w:rsidRDefault="006F6C7A" w:rsidP="006F6C7A">
      <w:pPr>
        <w:widowControl w:val="0"/>
        <w:spacing w:line="360" w:lineRule="atLeast"/>
        <w:jc w:val="both"/>
        <w:rPr>
          <w:sz w:val="28"/>
          <w:szCs w:val="28"/>
        </w:rPr>
      </w:pPr>
      <w:r w:rsidRPr="00D02BF6">
        <w:rPr>
          <w:sz w:val="28"/>
          <w:szCs w:val="28"/>
        </w:rPr>
        <w:t>Единица измерения: руб.</w:t>
      </w:r>
    </w:p>
    <w:p w:rsidR="006F6C7A" w:rsidRPr="00D02BF6" w:rsidRDefault="006F6C7A" w:rsidP="006F6C7A">
      <w:pPr>
        <w:widowControl w:val="0"/>
        <w:spacing w:line="360" w:lineRule="atLeas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02BF6" w:rsidRPr="00D02BF6" w:rsidTr="0060528C">
        <w:tc>
          <w:tcPr>
            <w:tcW w:w="9344" w:type="dxa"/>
            <w:gridSpan w:val="2"/>
          </w:tcPr>
          <w:p w:rsidR="006F6C7A" w:rsidRPr="00D02BF6" w:rsidRDefault="006F6C7A" w:rsidP="0060528C">
            <w:pPr>
              <w:widowControl w:val="0"/>
              <w:jc w:val="center"/>
              <w:rPr>
                <w:caps/>
              </w:rPr>
            </w:pPr>
            <w:r w:rsidRPr="00D02BF6">
              <w:rPr>
                <w:b/>
              </w:rPr>
              <w:t xml:space="preserve">Поступило МБТ из бюджета ___________________ поселения бюджету муниципального района «Белгородский район» Белгородской области </w:t>
            </w:r>
          </w:p>
        </w:tc>
      </w:tr>
      <w:tr w:rsidR="00D02BF6" w:rsidRPr="00D02BF6" w:rsidTr="0060528C">
        <w:tc>
          <w:tcPr>
            <w:tcW w:w="4672" w:type="dxa"/>
          </w:tcPr>
          <w:p w:rsidR="006F6C7A" w:rsidRPr="00D02BF6" w:rsidRDefault="006F6C7A" w:rsidP="0060528C">
            <w:pPr>
              <w:widowControl w:val="0"/>
              <w:jc w:val="center"/>
              <w:rPr>
                <w:caps/>
              </w:rPr>
            </w:pPr>
            <w:r w:rsidRPr="00D02BF6">
              <w:rPr>
                <w:spacing w:val="5"/>
              </w:rPr>
              <w:t>Дата и номер Соглашения ______________</w:t>
            </w:r>
          </w:p>
        </w:tc>
        <w:tc>
          <w:tcPr>
            <w:tcW w:w="4672" w:type="dxa"/>
          </w:tcPr>
          <w:p w:rsidR="006F6C7A" w:rsidRPr="00D02BF6" w:rsidRDefault="006F6C7A" w:rsidP="0060528C">
            <w:pPr>
              <w:widowControl w:val="0"/>
              <w:jc w:val="center"/>
              <w:rPr>
                <w:caps/>
              </w:rPr>
            </w:pPr>
            <w:r w:rsidRPr="00D02BF6">
              <w:rPr>
                <w:caps/>
              </w:rPr>
              <w:t>с</w:t>
            </w:r>
            <w:r w:rsidRPr="00D02BF6">
              <w:t>умма, руб.</w:t>
            </w:r>
          </w:p>
        </w:tc>
      </w:tr>
      <w:tr w:rsidR="00D02BF6" w:rsidRPr="00D02BF6" w:rsidTr="0060528C">
        <w:tc>
          <w:tcPr>
            <w:tcW w:w="4672" w:type="dxa"/>
          </w:tcPr>
          <w:p w:rsidR="006F6C7A" w:rsidRPr="00D02BF6" w:rsidRDefault="006F6C7A" w:rsidP="0060528C">
            <w:pPr>
              <w:widowControl w:val="0"/>
              <w:jc w:val="both"/>
              <w:rPr>
                <w:caps/>
              </w:rPr>
            </w:pPr>
          </w:p>
        </w:tc>
        <w:tc>
          <w:tcPr>
            <w:tcW w:w="4672" w:type="dxa"/>
          </w:tcPr>
          <w:p w:rsidR="006F6C7A" w:rsidRPr="00D02BF6" w:rsidRDefault="006F6C7A" w:rsidP="0060528C">
            <w:pPr>
              <w:widowControl w:val="0"/>
              <w:jc w:val="both"/>
              <w:rPr>
                <w:caps/>
              </w:rPr>
            </w:pPr>
          </w:p>
        </w:tc>
      </w:tr>
      <w:tr w:rsidR="00D02BF6" w:rsidRPr="00D02BF6" w:rsidTr="0060528C">
        <w:tc>
          <w:tcPr>
            <w:tcW w:w="4672" w:type="dxa"/>
          </w:tcPr>
          <w:p w:rsidR="006F6C7A" w:rsidRPr="00D02BF6" w:rsidRDefault="006F6C7A" w:rsidP="0060528C">
            <w:pPr>
              <w:widowControl w:val="0"/>
              <w:jc w:val="both"/>
              <w:rPr>
                <w:caps/>
              </w:rPr>
            </w:pPr>
          </w:p>
        </w:tc>
        <w:tc>
          <w:tcPr>
            <w:tcW w:w="4672" w:type="dxa"/>
          </w:tcPr>
          <w:p w:rsidR="006F6C7A" w:rsidRPr="00D02BF6" w:rsidRDefault="006F6C7A" w:rsidP="0060528C">
            <w:pPr>
              <w:widowControl w:val="0"/>
              <w:jc w:val="both"/>
              <w:rPr>
                <w:caps/>
              </w:rPr>
            </w:pPr>
          </w:p>
        </w:tc>
      </w:tr>
      <w:tr w:rsidR="006F6C7A" w:rsidRPr="00D02BF6" w:rsidTr="0060528C">
        <w:tc>
          <w:tcPr>
            <w:tcW w:w="4672" w:type="dxa"/>
          </w:tcPr>
          <w:p w:rsidR="006F6C7A" w:rsidRPr="00D02BF6" w:rsidRDefault="006F6C7A" w:rsidP="0060528C">
            <w:pPr>
              <w:widowControl w:val="0"/>
              <w:jc w:val="both"/>
              <w:rPr>
                <w:caps/>
              </w:rPr>
            </w:pPr>
            <w:r w:rsidRPr="00D02BF6">
              <w:rPr>
                <w:b/>
              </w:rPr>
              <w:t>Итого:</w:t>
            </w:r>
          </w:p>
        </w:tc>
        <w:tc>
          <w:tcPr>
            <w:tcW w:w="4672" w:type="dxa"/>
          </w:tcPr>
          <w:p w:rsidR="006F6C7A" w:rsidRPr="00D02BF6" w:rsidRDefault="006F6C7A" w:rsidP="0060528C">
            <w:pPr>
              <w:widowControl w:val="0"/>
              <w:jc w:val="both"/>
              <w:rPr>
                <w:caps/>
              </w:rPr>
            </w:pPr>
            <w:r w:rsidRPr="00D02BF6">
              <w:rPr>
                <w:caps/>
              </w:rPr>
              <w:t>0,00</w:t>
            </w:r>
          </w:p>
        </w:tc>
      </w:tr>
    </w:tbl>
    <w:p w:rsidR="006F6C7A" w:rsidRPr="00D02BF6" w:rsidRDefault="006F6C7A" w:rsidP="006F6C7A">
      <w:pPr>
        <w:widowControl w:val="0"/>
        <w:spacing w:line="360" w:lineRule="atLeast"/>
        <w:jc w:val="both"/>
        <w:rPr>
          <w:cap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2"/>
        <w:gridCol w:w="4417"/>
      </w:tblGrid>
      <w:tr w:rsidR="00D02BF6" w:rsidRPr="00D02BF6" w:rsidTr="0060528C">
        <w:tc>
          <w:tcPr>
            <w:tcW w:w="9344" w:type="dxa"/>
            <w:gridSpan w:val="3"/>
          </w:tcPr>
          <w:p w:rsidR="006F6C7A" w:rsidRPr="00D02BF6" w:rsidRDefault="006F6C7A" w:rsidP="0060528C">
            <w:pPr>
              <w:widowControl w:val="0"/>
              <w:jc w:val="center"/>
              <w:rPr>
                <w:b/>
                <w:caps/>
              </w:rPr>
            </w:pPr>
            <w:r w:rsidRPr="00D02BF6">
              <w:rPr>
                <w:b/>
                <w:caps/>
              </w:rPr>
              <w:t>К</w:t>
            </w:r>
            <w:r w:rsidRPr="00D02BF6">
              <w:rPr>
                <w:b/>
              </w:rPr>
              <w:t>ассовые расходы бюджета муниципального района «Белгородский район» Белгородской области на осуществление части переданных полномочий</w:t>
            </w:r>
          </w:p>
        </w:tc>
      </w:tr>
      <w:tr w:rsidR="00D02BF6" w:rsidRPr="00D02BF6" w:rsidTr="0060528C">
        <w:tc>
          <w:tcPr>
            <w:tcW w:w="675" w:type="dxa"/>
          </w:tcPr>
          <w:p w:rsidR="006F6C7A" w:rsidRPr="00D02BF6" w:rsidRDefault="006F6C7A" w:rsidP="0060528C">
            <w:pPr>
              <w:widowControl w:val="0"/>
              <w:jc w:val="center"/>
              <w:rPr>
                <w:caps/>
              </w:rPr>
            </w:pPr>
            <w:r w:rsidRPr="00D02BF6">
              <w:rPr>
                <w:caps/>
              </w:rPr>
              <w:t>№ п/п</w:t>
            </w:r>
          </w:p>
        </w:tc>
        <w:tc>
          <w:tcPr>
            <w:tcW w:w="4252" w:type="dxa"/>
          </w:tcPr>
          <w:p w:rsidR="006F6C7A" w:rsidRPr="00D02BF6" w:rsidRDefault="006F6C7A" w:rsidP="0060528C">
            <w:pPr>
              <w:widowControl w:val="0"/>
              <w:jc w:val="center"/>
              <w:rPr>
                <w:caps/>
              </w:rPr>
            </w:pPr>
            <w:r w:rsidRPr="00D02BF6">
              <w:rPr>
                <w:caps/>
              </w:rPr>
              <w:t xml:space="preserve">КБК </w:t>
            </w:r>
            <w:r w:rsidRPr="00D02BF6">
              <w:t>расходов</w:t>
            </w:r>
          </w:p>
        </w:tc>
        <w:tc>
          <w:tcPr>
            <w:tcW w:w="4417" w:type="dxa"/>
          </w:tcPr>
          <w:p w:rsidR="006F6C7A" w:rsidRPr="00D02BF6" w:rsidRDefault="006F6C7A" w:rsidP="0060528C">
            <w:pPr>
              <w:widowControl w:val="0"/>
              <w:jc w:val="center"/>
              <w:rPr>
                <w:caps/>
              </w:rPr>
            </w:pPr>
            <w:r w:rsidRPr="00D02BF6">
              <w:t>Сумма фактически выполненных работ, руб.</w:t>
            </w:r>
          </w:p>
        </w:tc>
      </w:tr>
      <w:tr w:rsidR="00D02BF6" w:rsidRPr="00D02BF6" w:rsidTr="0060528C">
        <w:tc>
          <w:tcPr>
            <w:tcW w:w="675" w:type="dxa"/>
          </w:tcPr>
          <w:p w:rsidR="006F6C7A" w:rsidRPr="00D02BF6" w:rsidRDefault="006F6C7A" w:rsidP="0060528C">
            <w:pPr>
              <w:widowControl w:val="0"/>
              <w:jc w:val="both"/>
              <w:rPr>
                <w:caps/>
              </w:rPr>
            </w:pPr>
          </w:p>
        </w:tc>
        <w:tc>
          <w:tcPr>
            <w:tcW w:w="4252" w:type="dxa"/>
          </w:tcPr>
          <w:p w:rsidR="006F6C7A" w:rsidRPr="00D02BF6" w:rsidRDefault="006F6C7A" w:rsidP="0060528C">
            <w:pPr>
              <w:widowControl w:val="0"/>
              <w:jc w:val="both"/>
              <w:rPr>
                <w:caps/>
              </w:rPr>
            </w:pPr>
          </w:p>
        </w:tc>
        <w:tc>
          <w:tcPr>
            <w:tcW w:w="4417" w:type="dxa"/>
          </w:tcPr>
          <w:p w:rsidR="006F6C7A" w:rsidRPr="00D02BF6" w:rsidRDefault="006F6C7A" w:rsidP="0060528C">
            <w:pPr>
              <w:widowControl w:val="0"/>
              <w:jc w:val="both"/>
              <w:rPr>
                <w:caps/>
              </w:rPr>
            </w:pPr>
          </w:p>
        </w:tc>
      </w:tr>
      <w:tr w:rsidR="006F6C7A" w:rsidRPr="00D02BF6" w:rsidTr="0060528C">
        <w:tc>
          <w:tcPr>
            <w:tcW w:w="675" w:type="dxa"/>
          </w:tcPr>
          <w:p w:rsidR="006F6C7A" w:rsidRPr="00D02BF6" w:rsidRDefault="006F6C7A" w:rsidP="0060528C">
            <w:pPr>
              <w:widowControl w:val="0"/>
              <w:jc w:val="both"/>
              <w:rPr>
                <w:caps/>
              </w:rPr>
            </w:pPr>
          </w:p>
        </w:tc>
        <w:tc>
          <w:tcPr>
            <w:tcW w:w="4252" w:type="dxa"/>
          </w:tcPr>
          <w:p w:rsidR="006F6C7A" w:rsidRPr="00D02BF6" w:rsidRDefault="006F6C7A" w:rsidP="0060528C">
            <w:pPr>
              <w:widowControl w:val="0"/>
              <w:jc w:val="both"/>
              <w:rPr>
                <w:caps/>
              </w:rPr>
            </w:pPr>
          </w:p>
        </w:tc>
        <w:tc>
          <w:tcPr>
            <w:tcW w:w="4417" w:type="dxa"/>
          </w:tcPr>
          <w:p w:rsidR="006F6C7A" w:rsidRPr="00D02BF6" w:rsidRDefault="006F6C7A" w:rsidP="0060528C">
            <w:pPr>
              <w:widowControl w:val="0"/>
              <w:jc w:val="both"/>
              <w:rPr>
                <w:caps/>
              </w:rPr>
            </w:pPr>
          </w:p>
        </w:tc>
      </w:tr>
    </w:tbl>
    <w:p w:rsidR="006F6C7A" w:rsidRPr="00D02BF6" w:rsidRDefault="006F6C7A" w:rsidP="006F6C7A"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:rsidR="006F6C7A" w:rsidRPr="00D02BF6" w:rsidRDefault="006F6C7A" w:rsidP="006F6C7A"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:rsidR="006F6C7A" w:rsidRPr="00D02BF6" w:rsidRDefault="006F6C7A" w:rsidP="006F6C7A"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:rsidR="006F6C7A" w:rsidRPr="00D02BF6" w:rsidRDefault="006F6C7A" w:rsidP="006F6C7A"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:rsidR="006F6C7A" w:rsidRPr="00D02BF6" w:rsidRDefault="006F6C7A" w:rsidP="006F6C7A"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:rsidR="006F6C7A" w:rsidRPr="00D02BF6" w:rsidRDefault="006F6C7A" w:rsidP="006F6C7A"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:rsidR="006F6C7A" w:rsidRPr="00D02BF6" w:rsidRDefault="006F6C7A" w:rsidP="006F6C7A"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:rsidR="006F6C7A" w:rsidRPr="00D02BF6" w:rsidRDefault="006F6C7A" w:rsidP="006F6C7A"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:rsidR="006F6C7A" w:rsidRPr="00D02BF6" w:rsidRDefault="006F6C7A" w:rsidP="006F6C7A"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:rsidR="00047140" w:rsidRPr="00D02BF6" w:rsidRDefault="00047140" w:rsidP="00047140">
      <w:pPr>
        <w:ind w:left="-1560" w:firstLine="5103"/>
        <w:jc w:val="center"/>
        <w:rPr>
          <w:b/>
          <w:sz w:val="28"/>
          <w:szCs w:val="28"/>
        </w:rPr>
      </w:pPr>
      <w:r w:rsidRPr="00D02BF6">
        <w:rPr>
          <w:b/>
          <w:sz w:val="28"/>
          <w:szCs w:val="28"/>
        </w:rPr>
        <w:lastRenderedPageBreak/>
        <w:t>УТВЕРЖДЕН</w:t>
      </w:r>
    </w:p>
    <w:p w:rsidR="00047140" w:rsidRPr="00D02BF6" w:rsidRDefault="00047140" w:rsidP="00047140">
      <w:pPr>
        <w:ind w:left="-1560" w:firstLine="5103"/>
        <w:jc w:val="center"/>
        <w:rPr>
          <w:b/>
          <w:sz w:val="28"/>
          <w:szCs w:val="28"/>
        </w:rPr>
      </w:pPr>
      <w:r w:rsidRPr="00D02BF6">
        <w:rPr>
          <w:b/>
          <w:sz w:val="28"/>
          <w:szCs w:val="28"/>
        </w:rPr>
        <w:t>решением земского собрания</w:t>
      </w:r>
    </w:p>
    <w:p w:rsidR="00047140" w:rsidRPr="00D02BF6" w:rsidRDefault="00D02BF6" w:rsidP="00047140">
      <w:pPr>
        <w:ind w:left="-1560" w:firstLine="5103"/>
        <w:jc w:val="center"/>
        <w:rPr>
          <w:b/>
          <w:sz w:val="28"/>
          <w:szCs w:val="28"/>
        </w:rPr>
      </w:pPr>
      <w:r w:rsidRPr="00D02BF6">
        <w:rPr>
          <w:b/>
          <w:bCs/>
          <w:sz w:val="28"/>
          <w:szCs w:val="28"/>
        </w:rPr>
        <w:t>Ериковского</w:t>
      </w:r>
      <w:r w:rsidR="00047140" w:rsidRPr="00D02BF6">
        <w:rPr>
          <w:b/>
          <w:bCs/>
          <w:sz w:val="28"/>
          <w:szCs w:val="28"/>
        </w:rPr>
        <w:t xml:space="preserve"> сельского поселения</w:t>
      </w:r>
    </w:p>
    <w:p w:rsidR="00D02BF6" w:rsidRPr="00D02BF6" w:rsidRDefault="00D02BF6" w:rsidP="00D02BF6">
      <w:pPr>
        <w:ind w:left="-1560" w:firstLine="5103"/>
        <w:jc w:val="center"/>
        <w:rPr>
          <w:b/>
          <w:sz w:val="28"/>
          <w:szCs w:val="28"/>
        </w:rPr>
      </w:pPr>
      <w:r w:rsidRPr="00D02BF6">
        <w:rPr>
          <w:b/>
          <w:sz w:val="28"/>
          <w:szCs w:val="28"/>
        </w:rPr>
        <w:t>от «29» октября 2024 года № 51</w:t>
      </w:r>
    </w:p>
    <w:p w:rsidR="006F6C7A" w:rsidRPr="00D02BF6" w:rsidRDefault="006F6C7A" w:rsidP="006F6C7A"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:rsidR="006F6C7A" w:rsidRPr="00D02BF6" w:rsidRDefault="006F6C7A" w:rsidP="006F6C7A">
      <w:pPr>
        <w:outlineLvl w:val="0"/>
        <w:rPr>
          <w:rFonts w:eastAsia="Calibri"/>
          <w:b/>
          <w:sz w:val="28"/>
          <w:szCs w:val="28"/>
          <w:lang w:eastAsia="en-US"/>
        </w:rPr>
      </w:pPr>
    </w:p>
    <w:p w:rsidR="006F6C7A" w:rsidRPr="00D02BF6" w:rsidRDefault="006F6C7A" w:rsidP="006F6C7A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7" w:name="_Hlk56440997"/>
      <w:r w:rsidRPr="00D02BF6">
        <w:rPr>
          <w:rFonts w:eastAsia="Calibri"/>
          <w:b/>
          <w:bCs/>
          <w:sz w:val="28"/>
          <w:szCs w:val="28"/>
          <w:lang w:eastAsia="en-US"/>
        </w:rPr>
        <w:t xml:space="preserve">Порядок </w:t>
      </w:r>
      <w:bookmarkStart w:id="8" w:name="_Hlk56440663"/>
      <w:r w:rsidRPr="00D02BF6">
        <w:rPr>
          <w:rFonts w:eastAsia="Calibri"/>
          <w:b/>
          <w:bCs/>
          <w:sz w:val="28"/>
          <w:szCs w:val="28"/>
          <w:lang w:eastAsia="en-US"/>
        </w:rPr>
        <w:t>и условия</w:t>
      </w:r>
    </w:p>
    <w:p w:rsidR="00047140" w:rsidRPr="00D02BF6" w:rsidRDefault="006F6C7A" w:rsidP="00047140"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02BF6">
        <w:rPr>
          <w:rFonts w:eastAsia="Calibri"/>
          <w:b/>
          <w:bCs/>
          <w:sz w:val="28"/>
          <w:szCs w:val="28"/>
        </w:rPr>
        <w:t xml:space="preserve"> </w:t>
      </w:r>
      <w:bookmarkEnd w:id="7"/>
      <w:bookmarkEnd w:id="8"/>
      <w:r w:rsidR="00047140" w:rsidRPr="00D02BF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предоставления межбюджетных трансфертов, предоставляемых из бюджета </w:t>
      </w:r>
      <w:r w:rsidR="00D02BF6" w:rsidRPr="00D02BF6">
        <w:rPr>
          <w:rFonts w:ascii="Times New Roman" w:eastAsia="Calibri" w:hAnsi="Times New Roman" w:cs="Times New Roman"/>
          <w:b/>
          <w:bCs/>
          <w:sz w:val="28"/>
          <w:szCs w:val="28"/>
        </w:rPr>
        <w:t>Ериковского</w:t>
      </w:r>
      <w:r w:rsidR="00047140" w:rsidRPr="00D02BF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поселений по созданию условий для организации досуга и обеспечения жителей поселения услугами организаций культуры</w:t>
      </w:r>
    </w:p>
    <w:p w:rsidR="00047140" w:rsidRPr="00D02BF6" w:rsidRDefault="00047140" w:rsidP="00047140"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47140" w:rsidRPr="00D02BF6" w:rsidRDefault="00047140" w:rsidP="00047140">
      <w:pPr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ab/>
      </w:r>
      <w:r w:rsidR="006F6C7A" w:rsidRPr="00D02BF6">
        <w:rPr>
          <w:rFonts w:eastAsia="Calibri"/>
          <w:sz w:val="28"/>
          <w:szCs w:val="28"/>
          <w:lang w:eastAsia="en-US"/>
        </w:rPr>
        <w:t xml:space="preserve">1. </w:t>
      </w:r>
      <w:r w:rsidRPr="00D02BF6">
        <w:rPr>
          <w:rFonts w:eastAsia="Calibri"/>
          <w:sz w:val="28"/>
          <w:szCs w:val="28"/>
          <w:lang w:eastAsia="en-US"/>
        </w:rPr>
        <w:t xml:space="preserve">Настоящий Порядок и условия предоставления межбюджетных трансфертов, предоставляемых из бюджета </w:t>
      </w:r>
      <w:r w:rsidR="00D02BF6" w:rsidRPr="00D02BF6">
        <w:rPr>
          <w:rFonts w:eastAsia="Calibri"/>
          <w:sz w:val="28"/>
          <w:szCs w:val="28"/>
          <w:lang w:eastAsia="en-US"/>
        </w:rPr>
        <w:t>Ериковского</w:t>
      </w:r>
      <w:r w:rsidRPr="00D02BF6">
        <w:rPr>
          <w:rFonts w:eastAsia="Calibri"/>
          <w:sz w:val="28"/>
          <w:szCs w:val="28"/>
          <w:lang w:eastAsia="en-US"/>
        </w:rPr>
        <w:t xml:space="preserve"> сельского поселения бюджету муниципального района «Белгородский район» на осуществление части полномочий поселения по созданию условий для организации досуга и обеспечения жителей поселения услугами организаций культуры (далее – Порядок) устанавливает порядок определения ежегодного объема межбюджетных трансфертов, предоставляемых из бюджета </w:t>
      </w:r>
      <w:r w:rsidR="00D02BF6" w:rsidRPr="00D02BF6">
        <w:rPr>
          <w:rFonts w:eastAsia="Calibri"/>
          <w:sz w:val="28"/>
          <w:szCs w:val="28"/>
          <w:lang w:eastAsia="en-US"/>
        </w:rPr>
        <w:t>Ериковского</w:t>
      </w:r>
      <w:r w:rsidRPr="00D02BF6">
        <w:rPr>
          <w:rFonts w:eastAsia="Calibri"/>
          <w:sz w:val="28"/>
          <w:szCs w:val="28"/>
          <w:lang w:eastAsia="en-US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поселения по созданию условий для организации досуга и обеспечения жителей поселения услугами организаций культуры.</w:t>
      </w:r>
    </w:p>
    <w:p w:rsidR="006F6C7A" w:rsidRPr="00D02BF6" w:rsidRDefault="00047140" w:rsidP="00047140">
      <w:pPr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ab/>
      </w:r>
      <w:r w:rsidR="006F6C7A" w:rsidRPr="00D02BF6">
        <w:rPr>
          <w:rFonts w:eastAsia="Calibri"/>
          <w:sz w:val="28"/>
          <w:szCs w:val="28"/>
          <w:lang w:eastAsia="en-US"/>
        </w:rPr>
        <w:t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Белгородского района                            и Администрацией поселения, об осуществлении части полномочий поселения по созданию условий для организации досуга и обеспечения жителей поселения услугами организаций культуры.</w:t>
      </w:r>
    </w:p>
    <w:p w:rsidR="00047140" w:rsidRPr="00D02BF6" w:rsidRDefault="006F6C7A" w:rsidP="0004714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 xml:space="preserve">3. Размер межбюджетных трансфертов определяется в соответствии                           с </w:t>
      </w:r>
      <w:hyperlink w:anchor="Par33" w:tooltip="#Par33" w:history="1">
        <w:r w:rsidRPr="00D02BF6">
          <w:rPr>
            <w:rFonts w:eastAsia="Calibri"/>
            <w:sz w:val="28"/>
            <w:szCs w:val="28"/>
            <w:lang w:eastAsia="en-US"/>
          </w:rPr>
          <w:t>Методикой</w:t>
        </w:r>
      </w:hyperlink>
      <w:r w:rsidRPr="00D02BF6">
        <w:rPr>
          <w:rFonts w:eastAsia="Calibri"/>
          <w:sz w:val="28"/>
          <w:szCs w:val="28"/>
          <w:lang w:eastAsia="en-US"/>
        </w:rPr>
        <w:t xml:space="preserve"> расчета межбюджетных трансфертов, предоставляемых                                </w:t>
      </w:r>
      <w:r w:rsidR="00047140" w:rsidRPr="00D02BF6">
        <w:rPr>
          <w:rFonts w:eastAsia="Calibri"/>
          <w:sz w:val="28"/>
          <w:szCs w:val="28"/>
          <w:lang w:eastAsia="en-US"/>
        </w:rPr>
        <w:t xml:space="preserve">из бюджета </w:t>
      </w:r>
      <w:r w:rsidR="00D02BF6" w:rsidRPr="00D02BF6">
        <w:rPr>
          <w:rFonts w:eastAsia="Calibri"/>
          <w:sz w:val="28"/>
          <w:szCs w:val="28"/>
          <w:lang w:eastAsia="en-US"/>
        </w:rPr>
        <w:t>Ериковского</w:t>
      </w:r>
      <w:r w:rsidR="00047140" w:rsidRPr="00D02BF6">
        <w:rPr>
          <w:rFonts w:eastAsia="Calibri"/>
          <w:sz w:val="28"/>
          <w:szCs w:val="28"/>
          <w:lang w:eastAsia="en-US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поселения по созданию условий для организации досуга и обеспечения жителей поселения услугами организаций культуры.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 xml:space="preserve">4. Межбюджетные трансферты равными частями ежеквартально, </w:t>
      </w:r>
      <w:r w:rsidRPr="00D02BF6">
        <w:rPr>
          <w:rFonts w:eastAsia="Calibri"/>
          <w:sz w:val="28"/>
          <w:szCs w:val="28"/>
          <w:lang w:eastAsia="en-US"/>
        </w:rPr>
        <w:br/>
        <w:t xml:space="preserve">не позднее 20-го числа последнего месяца текущего квартала, перечисляются </w:t>
      </w:r>
      <w:r w:rsidRPr="00D02BF6">
        <w:rPr>
          <w:rFonts w:eastAsia="Calibri"/>
          <w:sz w:val="28"/>
          <w:szCs w:val="28"/>
          <w:lang w:eastAsia="en-US"/>
        </w:rPr>
        <w:br/>
        <w:t>из бюджета поселения в бюджет муниципального района «Белгородский район» Белгородской области, за четвертый квартал текущего года – не позднее 20 декабря текущего года.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 xml:space="preserve">5. Администрация Белгородского района не позднее 20-го числа месяца, следующего за отчетным периодом, направляет в администрацию городского поселения отчет </w:t>
      </w:r>
      <w:r w:rsidRPr="00D02BF6">
        <w:rPr>
          <w:spacing w:val="5"/>
          <w:sz w:val="28"/>
          <w:szCs w:val="28"/>
        </w:rPr>
        <w:t xml:space="preserve">об использовании межбюджетных трансфертов, </w:t>
      </w:r>
      <w:r w:rsidRPr="00D02BF6">
        <w:rPr>
          <w:bCs/>
          <w:sz w:val="28"/>
          <w:szCs w:val="28"/>
        </w:rPr>
        <w:t>предоставляемых из</w:t>
      </w:r>
      <w:r w:rsidRPr="00D02BF6">
        <w:rPr>
          <w:sz w:val="28"/>
          <w:szCs w:val="28"/>
        </w:rPr>
        <w:t xml:space="preserve"> бюджета </w:t>
      </w:r>
      <w:r w:rsidR="00D02BF6" w:rsidRPr="00D02BF6">
        <w:rPr>
          <w:sz w:val="28"/>
          <w:szCs w:val="28"/>
        </w:rPr>
        <w:t>Ериковского</w:t>
      </w:r>
      <w:r w:rsidR="00047140" w:rsidRPr="00D02BF6">
        <w:rPr>
          <w:sz w:val="28"/>
          <w:szCs w:val="28"/>
        </w:rPr>
        <w:t xml:space="preserve"> </w:t>
      </w:r>
      <w:r w:rsidRPr="00D02BF6">
        <w:rPr>
          <w:sz w:val="28"/>
          <w:szCs w:val="28"/>
        </w:rPr>
        <w:t xml:space="preserve">поселения бюджету муниципального района «Белгородский район» Белгородской области </w:t>
      </w:r>
      <w:r w:rsidRPr="00D02BF6">
        <w:rPr>
          <w:sz w:val="28"/>
          <w:szCs w:val="28"/>
        </w:rPr>
        <w:br/>
      </w:r>
      <w:r w:rsidRPr="00D02BF6">
        <w:rPr>
          <w:sz w:val="28"/>
          <w:szCs w:val="28"/>
        </w:rPr>
        <w:lastRenderedPageBreak/>
        <w:t xml:space="preserve">на осуществление части полномочий поселения по созданию условий </w:t>
      </w:r>
      <w:r w:rsidRPr="00D02BF6">
        <w:rPr>
          <w:sz w:val="28"/>
          <w:szCs w:val="28"/>
        </w:rPr>
        <w:br/>
        <w:t>для организации досуга и обеспечения жителей поселения услугами организаций культуры</w:t>
      </w:r>
      <w:r w:rsidRPr="00D02BF6">
        <w:rPr>
          <w:rFonts w:eastAsia="Calibri"/>
          <w:sz w:val="28"/>
          <w:szCs w:val="28"/>
          <w:lang w:eastAsia="en-US"/>
        </w:rPr>
        <w:t>.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>6. Администрация Белгородского района несет ответственность                               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>7. При установлении отсутствия потребности муниципального района                              в межбюджетных трансфертах их остаток либо часть остатка подлежит возврату в доход бюджетов городского (сельского) поселения.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>8. В случае невыполнения администрациями городских и сельских поселений обязательств по предоставлению межбюджетных трансфертов                          в бюджет муниципального района администрация Белгородского района осуществляет взыскание недополученной суммы межбюджетных трансфертов за счет доходов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бюджеты городских и сельских поселений,                               в порядке, установленном комитетом финансов и бюджетной политики администрации Белгородского района, с учетом общих требований, установленных Министерством финансов Российской Федерации.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47140" w:rsidRPr="00D02BF6" w:rsidRDefault="00047140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47140" w:rsidRPr="00D02BF6" w:rsidRDefault="00047140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47140" w:rsidRPr="00D02BF6" w:rsidRDefault="00047140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47140" w:rsidRPr="00D02BF6" w:rsidRDefault="00047140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47140" w:rsidRPr="00D02BF6" w:rsidRDefault="00047140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47140" w:rsidRPr="00D02BF6" w:rsidRDefault="00047140" w:rsidP="00047140">
      <w:pPr>
        <w:ind w:left="4395"/>
        <w:jc w:val="center"/>
        <w:outlineLvl w:val="0"/>
        <w:rPr>
          <w:rFonts w:eastAsia="Calibri"/>
          <w:b/>
          <w:sz w:val="28"/>
          <w:szCs w:val="28"/>
        </w:rPr>
      </w:pPr>
      <w:r w:rsidRPr="00D02BF6">
        <w:rPr>
          <w:rFonts w:eastAsia="Calibri"/>
          <w:b/>
          <w:sz w:val="28"/>
          <w:szCs w:val="28"/>
        </w:rPr>
        <w:lastRenderedPageBreak/>
        <w:t>Утверждена</w:t>
      </w:r>
    </w:p>
    <w:p w:rsidR="00047140" w:rsidRPr="00D02BF6" w:rsidRDefault="00047140" w:rsidP="00047140">
      <w:pPr>
        <w:ind w:left="4395"/>
        <w:jc w:val="center"/>
        <w:outlineLvl w:val="0"/>
        <w:rPr>
          <w:rFonts w:eastAsia="Calibri"/>
          <w:b/>
          <w:sz w:val="28"/>
          <w:szCs w:val="28"/>
        </w:rPr>
      </w:pPr>
      <w:r w:rsidRPr="00D02BF6">
        <w:rPr>
          <w:rFonts w:eastAsia="Calibri"/>
          <w:b/>
          <w:sz w:val="28"/>
          <w:szCs w:val="28"/>
        </w:rPr>
        <w:t xml:space="preserve">решением земского собрания </w:t>
      </w:r>
      <w:r w:rsidR="00D02BF6" w:rsidRPr="00D02BF6">
        <w:rPr>
          <w:rFonts w:eastAsia="Calibri"/>
          <w:b/>
          <w:sz w:val="28"/>
          <w:szCs w:val="28"/>
        </w:rPr>
        <w:t>Ериковского</w:t>
      </w:r>
      <w:r w:rsidRPr="00D02BF6">
        <w:rPr>
          <w:rFonts w:eastAsia="Calibri"/>
          <w:b/>
          <w:sz w:val="28"/>
          <w:szCs w:val="28"/>
        </w:rPr>
        <w:t xml:space="preserve"> сельского поселения</w:t>
      </w:r>
    </w:p>
    <w:p w:rsidR="00D02BF6" w:rsidRPr="00D02BF6" w:rsidRDefault="00D02BF6" w:rsidP="00D02BF6">
      <w:pPr>
        <w:ind w:left="-1560" w:firstLine="5103"/>
        <w:jc w:val="center"/>
        <w:rPr>
          <w:b/>
          <w:sz w:val="28"/>
          <w:szCs w:val="28"/>
        </w:rPr>
      </w:pPr>
      <w:bookmarkStart w:id="9" w:name="Par33"/>
      <w:bookmarkEnd w:id="9"/>
      <w:r w:rsidRPr="00D02BF6">
        <w:rPr>
          <w:b/>
          <w:sz w:val="28"/>
          <w:szCs w:val="28"/>
        </w:rPr>
        <w:t>от «29» октября 2024 года № 51</w:t>
      </w:r>
    </w:p>
    <w:p w:rsidR="00047140" w:rsidRPr="00D02BF6" w:rsidRDefault="00047140" w:rsidP="006F6C7A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6F6C7A" w:rsidRPr="00D02BF6" w:rsidRDefault="006F6C7A" w:rsidP="006F6C7A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02BF6">
        <w:rPr>
          <w:rFonts w:eastAsia="Calibri"/>
          <w:b/>
          <w:bCs/>
          <w:sz w:val="28"/>
          <w:szCs w:val="28"/>
          <w:lang w:eastAsia="en-US"/>
        </w:rPr>
        <w:t>Методика</w:t>
      </w:r>
    </w:p>
    <w:p w:rsidR="00047140" w:rsidRPr="00D02BF6" w:rsidRDefault="00047140" w:rsidP="00047140"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02BF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расчета межбюджетных трансфертов, предоставляемых из бюджета </w:t>
      </w:r>
      <w:r w:rsidR="00D02BF6" w:rsidRPr="00D02BF6">
        <w:rPr>
          <w:rFonts w:ascii="Times New Roman" w:eastAsia="Calibri" w:hAnsi="Times New Roman" w:cs="Times New Roman"/>
          <w:b/>
          <w:bCs/>
          <w:sz w:val="28"/>
          <w:szCs w:val="28"/>
        </w:rPr>
        <w:t>Ериковского</w:t>
      </w:r>
      <w:r w:rsidRPr="00D02BF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поселения по созданию условий для организации досуга и обеспечения жителей поселения услугами организаций культуры</w:t>
      </w:r>
    </w:p>
    <w:p w:rsidR="006F6C7A" w:rsidRPr="00D02BF6" w:rsidRDefault="006F6C7A" w:rsidP="006F6C7A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 xml:space="preserve">На оплату труда работников (с начислениями), непосредственно осуществляющих часть полномочий, на необходимые материально-технические затраты. Объем средств на оплату труда (с начислениями) работников, непосредственно осуществляющих часть полномочий, на материальные затраты, необходимые для осуществления работниками полномочий, рассчитывается по формуле: </w:t>
      </w:r>
      <w:r w:rsidRPr="00D02BF6">
        <w:rPr>
          <w:rFonts w:eastAsia="Calibri"/>
          <w:b/>
          <w:sz w:val="28"/>
          <w:szCs w:val="28"/>
          <w:lang w:val="en-US" w:eastAsia="en-US"/>
        </w:rPr>
        <w:t>S</w:t>
      </w:r>
      <w:r w:rsidRPr="00D02BF6">
        <w:rPr>
          <w:rFonts w:eastAsia="Calibri"/>
          <w:b/>
          <w:sz w:val="28"/>
          <w:szCs w:val="28"/>
          <w:lang w:eastAsia="en-US"/>
        </w:rPr>
        <w:t xml:space="preserve"> мбт. = </w:t>
      </w:r>
      <w:r w:rsidRPr="00D02BF6">
        <w:rPr>
          <w:rFonts w:eastAsia="Calibri"/>
          <w:b/>
          <w:sz w:val="28"/>
          <w:szCs w:val="28"/>
          <w:lang w:val="en-US" w:eastAsia="en-US"/>
        </w:rPr>
        <w:t>S</w:t>
      </w:r>
      <w:r w:rsidRPr="00D02BF6">
        <w:rPr>
          <w:rFonts w:eastAsia="Calibri"/>
          <w:b/>
          <w:sz w:val="28"/>
          <w:szCs w:val="28"/>
          <w:lang w:eastAsia="en-US"/>
        </w:rPr>
        <w:t xml:space="preserve"> оп. + </w:t>
      </w:r>
      <w:r w:rsidRPr="00D02BF6">
        <w:rPr>
          <w:rFonts w:eastAsia="Calibri"/>
          <w:b/>
          <w:sz w:val="28"/>
          <w:szCs w:val="28"/>
          <w:lang w:val="en-US" w:eastAsia="en-US"/>
        </w:rPr>
        <w:t>S</w:t>
      </w:r>
      <w:r w:rsidRPr="00D02BF6">
        <w:rPr>
          <w:rFonts w:eastAsia="Calibri"/>
          <w:b/>
          <w:sz w:val="28"/>
          <w:szCs w:val="28"/>
          <w:lang w:eastAsia="en-US"/>
        </w:rPr>
        <w:t xml:space="preserve"> мз. + S л.к.у</w:t>
      </w:r>
      <w:r w:rsidRPr="00D02BF6">
        <w:rPr>
          <w:rFonts w:eastAsia="Calibri"/>
          <w:sz w:val="28"/>
          <w:szCs w:val="28"/>
          <w:lang w:eastAsia="en-US"/>
        </w:rPr>
        <w:t>,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>где: S мбт. - размер межбюджетных трансфертов на оплату труда работников, непосредственно осуществляющих часть полномочий,                                    на материальные затраты, необходимые для осуществления части полномочий;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>S оп. - сумма расходов на оплату труда в год работников, непосредственно осуществляющих часть полномочий, определяемая по формуле: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b/>
          <w:sz w:val="28"/>
          <w:szCs w:val="28"/>
          <w:lang w:eastAsia="en-US"/>
        </w:rPr>
        <w:t>S оп. = ФОТ мес. x Е x Км</w:t>
      </w:r>
      <w:r w:rsidRPr="00D02BF6">
        <w:rPr>
          <w:rFonts w:eastAsia="Calibri"/>
          <w:sz w:val="28"/>
          <w:szCs w:val="28"/>
          <w:lang w:eastAsia="en-US"/>
        </w:rPr>
        <w:t>,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>где: ФОТ мес. - фонд оплаты труда работников в месяц;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>Е - коэффициент начислений на оплату труда в соответствии                                      с законодательством Российской Федерации в размере 1,302 (30,2% отчислений с заработной платы работников);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>Км - количество месяцев (12);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>S мз. - материальные затраты, которые определяются из расчета: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b/>
          <w:sz w:val="28"/>
          <w:szCs w:val="28"/>
          <w:lang w:eastAsia="en-US"/>
        </w:rPr>
        <w:t>S мз. = (Пк + Пт.у. + О у.с. + О к.у. + О с.п. + Р мер.+ По.с.) x Км</w:t>
      </w:r>
      <w:r w:rsidRPr="00D02BF6">
        <w:rPr>
          <w:rFonts w:eastAsia="Calibri"/>
          <w:sz w:val="28"/>
          <w:szCs w:val="28"/>
          <w:lang w:eastAsia="en-US"/>
        </w:rPr>
        <w:t>,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>где: Пк - месячная потребность в канцелярских товарах;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>Пт.у. - потребность в транспортных услугах;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>О у.с. - оплата услуг связи;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>О к.у. - оплата коммунальных услуг;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>Ос.п. - оплата содержания помещения;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>Р мер. - месячные расходы на проведение мероприятий;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>По.с. - месячная потребность в основных средствах;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>S л.к.у - сумма расходов на оплату льготных коммунальных услуг работникам отрасли культуры.</w:t>
      </w:r>
    </w:p>
    <w:p w:rsidR="006F6C7A" w:rsidRPr="00D02BF6" w:rsidRDefault="006F6C7A" w:rsidP="006F6C7A">
      <w:pPr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D02BF6">
        <w:rPr>
          <w:rFonts w:eastAsia="Calibri"/>
          <w:b/>
          <w:sz w:val="28"/>
          <w:szCs w:val="28"/>
          <w:lang w:eastAsia="en-US"/>
        </w:rPr>
        <w:t>S л.к.у = Р л.к.у x Км</w:t>
      </w:r>
    </w:p>
    <w:p w:rsidR="006F6C7A" w:rsidRPr="00D02BF6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02BF6">
        <w:rPr>
          <w:rFonts w:eastAsia="Calibri"/>
          <w:sz w:val="28"/>
          <w:szCs w:val="28"/>
          <w:lang w:eastAsia="en-US"/>
        </w:rPr>
        <w:t>Рл.к.у - месячная сумма на оплату льготных коммунальных услуг работникам отрасли культуры.</w:t>
      </w:r>
    </w:p>
    <w:p w:rsidR="006F6C7A" w:rsidRPr="00D02BF6" w:rsidRDefault="006F6C7A" w:rsidP="006F6C7A">
      <w:pPr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D02BF6">
        <w:rPr>
          <w:rFonts w:eastAsia="Calibri"/>
          <w:b/>
          <w:sz w:val="28"/>
          <w:szCs w:val="28"/>
          <w:lang w:eastAsia="en-US"/>
        </w:rPr>
        <w:t>Итого</w:t>
      </w:r>
      <w:r w:rsidRPr="00D02BF6">
        <w:rPr>
          <w:rFonts w:eastAsia="Calibri"/>
          <w:b/>
          <w:sz w:val="28"/>
          <w:szCs w:val="28"/>
          <w:lang w:val="en-US" w:eastAsia="en-US"/>
        </w:rPr>
        <w:t xml:space="preserve">: S </w:t>
      </w:r>
      <w:r w:rsidRPr="00D02BF6">
        <w:rPr>
          <w:rFonts w:eastAsia="Calibri"/>
          <w:b/>
          <w:sz w:val="28"/>
          <w:szCs w:val="28"/>
          <w:lang w:eastAsia="en-US"/>
        </w:rPr>
        <w:t>мбт</w:t>
      </w:r>
      <w:r w:rsidRPr="00D02BF6">
        <w:rPr>
          <w:rFonts w:eastAsia="Calibri"/>
          <w:b/>
          <w:sz w:val="28"/>
          <w:szCs w:val="28"/>
          <w:lang w:val="en-US" w:eastAsia="en-US"/>
        </w:rPr>
        <w:t>. = S o</w:t>
      </w:r>
      <w:r w:rsidRPr="00D02BF6">
        <w:rPr>
          <w:rFonts w:eastAsia="Calibri"/>
          <w:b/>
          <w:sz w:val="28"/>
          <w:szCs w:val="28"/>
          <w:lang w:eastAsia="en-US"/>
        </w:rPr>
        <w:t>п</w:t>
      </w:r>
      <w:r w:rsidRPr="00D02BF6">
        <w:rPr>
          <w:rFonts w:eastAsia="Calibri"/>
          <w:b/>
          <w:sz w:val="28"/>
          <w:szCs w:val="28"/>
          <w:lang w:val="en-US" w:eastAsia="en-US"/>
        </w:rPr>
        <w:t xml:space="preserve">. </w:t>
      </w:r>
      <w:r w:rsidRPr="00D02BF6">
        <w:rPr>
          <w:rFonts w:eastAsia="Calibri"/>
          <w:b/>
          <w:sz w:val="28"/>
          <w:szCs w:val="28"/>
          <w:lang w:eastAsia="en-US"/>
        </w:rPr>
        <w:t xml:space="preserve">+ </w:t>
      </w:r>
      <w:r w:rsidRPr="00D02BF6">
        <w:rPr>
          <w:rFonts w:eastAsia="Calibri"/>
          <w:b/>
          <w:sz w:val="28"/>
          <w:szCs w:val="28"/>
          <w:lang w:val="en-US" w:eastAsia="en-US"/>
        </w:rPr>
        <w:t>S</w:t>
      </w:r>
      <w:r w:rsidRPr="00D02BF6">
        <w:rPr>
          <w:rFonts w:eastAsia="Calibri"/>
          <w:b/>
          <w:sz w:val="28"/>
          <w:szCs w:val="28"/>
          <w:lang w:eastAsia="en-US"/>
        </w:rPr>
        <w:t xml:space="preserve"> мз + </w:t>
      </w:r>
      <w:r w:rsidRPr="00D02BF6">
        <w:rPr>
          <w:rFonts w:eastAsia="Calibri"/>
          <w:b/>
          <w:sz w:val="28"/>
          <w:szCs w:val="28"/>
          <w:lang w:val="en-US" w:eastAsia="en-US"/>
        </w:rPr>
        <w:t>S</w:t>
      </w:r>
      <w:r w:rsidRPr="00D02BF6">
        <w:rPr>
          <w:rFonts w:eastAsia="Calibri"/>
          <w:b/>
          <w:sz w:val="28"/>
          <w:szCs w:val="28"/>
          <w:lang w:eastAsia="en-US"/>
        </w:rPr>
        <w:t xml:space="preserve"> л.к.у</w:t>
      </w:r>
    </w:p>
    <w:p w:rsidR="006F6C7A" w:rsidRPr="00D02BF6" w:rsidRDefault="006F6C7A" w:rsidP="006F6C7A">
      <w:pPr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047140" w:rsidRPr="00D02BF6" w:rsidRDefault="00047140" w:rsidP="006F6C7A">
      <w:pPr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047140" w:rsidRPr="00D02BF6" w:rsidRDefault="00047140" w:rsidP="00047140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D02BF6">
        <w:rPr>
          <w:rFonts w:eastAsia="Calibri"/>
          <w:b/>
          <w:sz w:val="28"/>
          <w:szCs w:val="28"/>
          <w:lang w:eastAsia="en-US"/>
        </w:rPr>
        <w:lastRenderedPageBreak/>
        <w:t xml:space="preserve">Размер межбюджетных трансфертов, предоставляемых из бюджета </w:t>
      </w:r>
      <w:r w:rsidR="00D02BF6" w:rsidRPr="00D02BF6">
        <w:rPr>
          <w:rFonts w:eastAsia="Calibri"/>
          <w:b/>
          <w:sz w:val="28"/>
          <w:szCs w:val="28"/>
          <w:lang w:eastAsia="en-US"/>
        </w:rPr>
        <w:t>Ериковского</w:t>
      </w:r>
      <w:r w:rsidRPr="00D02BF6">
        <w:rPr>
          <w:rFonts w:eastAsia="Calibri"/>
          <w:b/>
          <w:sz w:val="28"/>
          <w:szCs w:val="28"/>
          <w:lang w:eastAsia="en-US"/>
        </w:rPr>
        <w:t xml:space="preserve"> сельского поселения бюджету муниципального района «Белгородский район» Белгородской области </w:t>
      </w:r>
      <w:r w:rsidRPr="00D02BF6">
        <w:rPr>
          <w:rFonts w:eastAsia="Calibri"/>
          <w:b/>
          <w:bCs/>
          <w:sz w:val="28"/>
          <w:szCs w:val="28"/>
          <w:lang w:eastAsia="en-US"/>
        </w:rPr>
        <w:t xml:space="preserve">на осуществление части полномочий </w:t>
      </w:r>
      <w:r w:rsidRPr="00D02BF6">
        <w:rPr>
          <w:rFonts w:eastAsia="Calibri"/>
          <w:b/>
          <w:sz w:val="28"/>
          <w:szCs w:val="28"/>
          <w:lang w:eastAsia="en-US"/>
        </w:rPr>
        <w:t>поселений по созданию условий для организации досуга и обеспечения жителей поселения услугами организаций культуры</w:t>
      </w:r>
    </w:p>
    <w:p w:rsidR="006F6C7A" w:rsidRPr="00D02BF6" w:rsidRDefault="006F6C7A" w:rsidP="006F6C7A">
      <w:pPr>
        <w:widowControl w:val="0"/>
        <w:spacing w:after="596" w:line="317" w:lineRule="exact"/>
        <w:ind w:right="200"/>
        <w:jc w:val="center"/>
        <w:rPr>
          <w:b/>
          <w:bCs/>
          <w:spacing w:val="4"/>
          <w:sz w:val="28"/>
          <w:szCs w:val="28"/>
          <w:lang w:bidi="ru-RU"/>
        </w:rPr>
      </w:pPr>
    </w:p>
    <w:tbl>
      <w:tblPr>
        <w:tblpPr w:leftFromText="180" w:rightFromText="180" w:bottomFromText="160" w:vertAnchor="text" w:horzAnchor="margin" w:tblpXSpec="center" w:tblpY="91"/>
        <w:tblW w:w="908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1858"/>
        <w:gridCol w:w="1985"/>
        <w:gridCol w:w="1985"/>
      </w:tblGrid>
      <w:tr w:rsidR="00D02BF6" w:rsidRPr="00D02BF6" w:rsidTr="0060528C">
        <w:trPr>
          <w:trHeight w:val="8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6C7A" w:rsidRPr="00D02BF6" w:rsidRDefault="006F6C7A" w:rsidP="0060528C">
            <w:pPr>
              <w:widowControl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D02BF6">
              <w:rPr>
                <w:rFonts w:eastAsia="Calibr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6C7A" w:rsidRPr="00D02BF6" w:rsidRDefault="006F6C7A" w:rsidP="0060528C">
            <w:pPr>
              <w:widowControl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D02BF6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поселения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A" w:rsidRPr="00D02BF6" w:rsidRDefault="006F6C7A" w:rsidP="0060528C">
            <w:pPr>
              <w:widowControl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D02BF6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6F6C7A" w:rsidRPr="00D02BF6" w:rsidRDefault="006F6C7A" w:rsidP="0060528C">
            <w:pPr>
              <w:widowControl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D02BF6">
              <w:rPr>
                <w:rFonts w:eastAsia="Calibri"/>
                <w:b/>
                <w:sz w:val="22"/>
                <w:szCs w:val="22"/>
                <w:lang w:eastAsia="en-US"/>
              </w:rPr>
              <w:t>межбюджетных трансфертов, тыс. рублей</w:t>
            </w:r>
          </w:p>
          <w:p w:rsidR="006F6C7A" w:rsidRPr="00D02BF6" w:rsidRDefault="006F6C7A" w:rsidP="0060528C">
            <w:pPr>
              <w:widowControl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D02BF6">
              <w:rPr>
                <w:rFonts w:eastAsia="Calibri"/>
                <w:b/>
                <w:sz w:val="22"/>
                <w:szCs w:val="22"/>
                <w:lang w:eastAsia="en-US"/>
              </w:rPr>
              <w:t>на 2025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A" w:rsidRPr="00D02BF6" w:rsidRDefault="006F6C7A" w:rsidP="0060528C">
            <w:pPr>
              <w:widowControl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D02BF6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6F6C7A" w:rsidRPr="00D02BF6" w:rsidRDefault="006F6C7A" w:rsidP="0060528C">
            <w:pPr>
              <w:widowControl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D02BF6">
              <w:rPr>
                <w:rFonts w:eastAsia="Calibri"/>
                <w:b/>
                <w:sz w:val="22"/>
                <w:szCs w:val="22"/>
                <w:lang w:eastAsia="en-US"/>
              </w:rPr>
              <w:t>межбюджетных трансфертов, тыс. рублей</w:t>
            </w:r>
          </w:p>
          <w:p w:rsidR="006F6C7A" w:rsidRPr="00D02BF6" w:rsidRDefault="006F6C7A" w:rsidP="0060528C">
            <w:pPr>
              <w:widowControl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D02BF6">
              <w:rPr>
                <w:rFonts w:eastAsia="Calibri"/>
                <w:b/>
                <w:sz w:val="22"/>
                <w:szCs w:val="22"/>
                <w:lang w:eastAsia="en-US"/>
              </w:rPr>
              <w:t>на 2026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A" w:rsidRPr="00D02BF6" w:rsidRDefault="006F6C7A" w:rsidP="0060528C">
            <w:pPr>
              <w:widowControl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D02BF6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6F6C7A" w:rsidRPr="00D02BF6" w:rsidRDefault="006F6C7A" w:rsidP="0060528C">
            <w:pPr>
              <w:widowControl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D02BF6">
              <w:rPr>
                <w:rFonts w:eastAsia="Calibri"/>
                <w:b/>
                <w:sz w:val="22"/>
                <w:szCs w:val="22"/>
                <w:lang w:eastAsia="en-US"/>
              </w:rPr>
              <w:t>межбюджетных трансфертов, тыс. рублей</w:t>
            </w:r>
          </w:p>
          <w:p w:rsidR="006F6C7A" w:rsidRPr="00D02BF6" w:rsidRDefault="006F6C7A" w:rsidP="0060528C">
            <w:pPr>
              <w:widowControl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D02BF6">
              <w:rPr>
                <w:rFonts w:eastAsia="Calibri"/>
                <w:b/>
                <w:sz w:val="22"/>
                <w:szCs w:val="22"/>
                <w:lang w:eastAsia="en-US"/>
              </w:rPr>
              <w:t>на 2027 год</w:t>
            </w:r>
          </w:p>
        </w:tc>
      </w:tr>
      <w:tr w:rsidR="00D02BF6" w:rsidRPr="00D02BF6" w:rsidTr="0060528C">
        <w:trPr>
          <w:trHeight w:val="1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6C7A" w:rsidRPr="00D02BF6" w:rsidRDefault="00D02BF6" w:rsidP="0060528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D02BF6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6F6C7A" w:rsidRPr="00D02BF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6C7A" w:rsidRPr="00D02BF6" w:rsidRDefault="006F6C7A" w:rsidP="0060528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D02BF6">
              <w:rPr>
                <w:rFonts w:eastAsia="Calibri"/>
                <w:sz w:val="22"/>
                <w:szCs w:val="22"/>
                <w:lang w:eastAsia="en-US"/>
              </w:rPr>
              <w:t>Ериковское</w:t>
            </w:r>
          </w:p>
          <w:p w:rsidR="006F6C7A" w:rsidRPr="00D02BF6" w:rsidRDefault="006F6C7A" w:rsidP="0060528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D02BF6">
              <w:rPr>
                <w:rFonts w:eastAsia="Calibri"/>
                <w:sz w:val="22"/>
                <w:szCs w:val="22"/>
                <w:lang w:eastAsia="en-US"/>
              </w:rPr>
              <w:t xml:space="preserve"> сельское поселение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A" w:rsidRPr="00D02BF6" w:rsidRDefault="006F6C7A" w:rsidP="0060528C">
            <w:pPr>
              <w:spacing w:line="256" w:lineRule="auto"/>
              <w:jc w:val="center"/>
              <w:rPr>
                <w:lang w:eastAsia="en-US"/>
              </w:rPr>
            </w:pPr>
            <w:r w:rsidRPr="00D02BF6">
              <w:rPr>
                <w:lang w:eastAsia="en-US"/>
              </w:rPr>
              <w:t>1413,6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A" w:rsidRPr="00D02BF6" w:rsidRDefault="006F6C7A" w:rsidP="0060528C">
            <w:pPr>
              <w:spacing w:line="256" w:lineRule="auto"/>
              <w:jc w:val="center"/>
              <w:rPr>
                <w:lang w:eastAsia="en-US"/>
              </w:rPr>
            </w:pPr>
            <w:r w:rsidRPr="00D02BF6">
              <w:rPr>
                <w:lang w:eastAsia="en-US"/>
              </w:rPr>
              <w:t>1663,6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A" w:rsidRPr="00D02BF6" w:rsidRDefault="006F6C7A" w:rsidP="0060528C">
            <w:pPr>
              <w:spacing w:line="256" w:lineRule="auto"/>
              <w:jc w:val="center"/>
              <w:rPr>
                <w:lang w:eastAsia="en-US"/>
              </w:rPr>
            </w:pPr>
            <w:r w:rsidRPr="00D02BF6">
              <w:rPr>
                <w:lang w:eastAsia="en-US"/>
              </w:rPr>
              <w:t>1763,2</w:t>
            </w:r>
          </w:p>
        </w:tc>
      </w:tr>
    </w:tbl>
    <w:p w:rsidR="006F6C7A" w:rsidRPr="00D02BF6" w:rsidRDefault="006F6C7A" w:rsidP="006F6C7A"/>
    <w:p w:rsidR="006F6C7A" w:rsidRPr="00D02BF6" w:rsidRDefault="006F6C7A" w:rsidP="00621D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B24" w:rsidRPr="00D02BF6" w:rsidRDefault="001E0B24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sectPr w:rsidR="001E0B24" w:rsidRPr="00D02BF6" w:rsidSect="006B47AA">
      <w:headerReference w:type="default" r:id="rId11"/>
      <w:footerReference w:type="even" r:id="rId12"/>
      <w:headerReference w:type="first" r:id="rId13"/>
      <w:pgSz w:w="11906" w:h="16838"/>
      <w:pgMar w:top="1134" w:right="567" w:bottom="709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0FB" w:rsidRDefault="003160FB">
      <w:r>
        <w:separator/>
      </w:r>
    </w:p>
  </w:endnote>
  <w:endnote w:type="continuationSeparator" w:id="0">
    <w:p w:rsidR="003160FB" w:rsidRDefault="0031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7F" w:rsidRDefault="00EC2935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E36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367F" w:rsidRDefault="008E367F" w:rsidP="00F729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0FB" w:rsidRDefault="003160FB">
      <w:r>
        <w:separator/>
      </w:r>
    </w:p>
  </w:footnote>
  <w:footnote w:type="continuationSeparator" w:id="0">
    <w:p w:rsidR="003160FB" w:rsidRDefault="00316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7F" w:rsidRPr="00AD210E" w:rsidRDefault="00EC2935" w:rsidP="00AD210E">
    <w:pPr>
      <w:pStyle w:val="a8"/>
      <w:jc w:val="center"/>
      <w:rPr>
        <w:sz w:val="22"/>
        <w:szCs w:val="22"/>
      </w:rPr>
    </w:pPr>
    <w:r w:rsidRPr="00AD210E">
      <w:rPr>
        <w:sz w:val="22"/>
        <w:szCs w:val="22"/>
      </w:rPr>
      <w:fldChar w:fldCharType="begin"/>
    </w:r>
    <w:r w:rsidR="008E367F"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D02BF6">
      <w:rPr>
        <w:noProof/>
        <w:sz w:val="22"/>
        <w:szCs w:val="22"/>
      </w:rPr>
      <w:t>13</w:t>
    </w:r>
    <w:r w:rsidRPr="00AD210E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7F" w:rsidRPr="00AD210E" w:rsidRDefault="008E367F" w:rsidP="00AD210E">
    <w:pPr>
      <w:pStyle w:val="a8"/>
      <w:jc w:val="center"/>
      <w:rPr>
        <w:sz w:val="22"/>
        <w:szCs w:val="22"/>
      </w:rPr>
    </w:pPr>
  </w:p>
  <w:p w:rsidR="008E367F" w:rsidRDefault="008E36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8" w15:restartNumberingAfterBreak="0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2" w15:restartNumberingAfterBreak="0">
    <w:nsid w:val="320C436F"/>
    <w:multiLevelType w:val="hybridMultilevel"/>
    <w:tmpl w:val="8D4639AA"/>
    <w:lvl w:ilvl="0" w:tplc="A7ACE9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6A84F0">
      <w:start w:val="1"/>
      <w:numFmt w:val="lowerLetter"/>
      <w:lvlText w:val="%2."/>
      <w:lvlJc w:val="left"/>
      <w:pPr>
        <w:ind w:left="1440" w:hanging="360"/>
      </w:pPr>
    </w:lvl>
    <w:lvl w:ilvl="2" w:tplc="5CF0F11C">
      <w:start w:val="1"/>
      <w:numFmt w:val="lowerRoman"/>
      <w:lvlText w:val="%3."/>
      <w:lvlJc w:val="right"/>
      <w:pPr>
        <w:ind w:left="2160" w:hanging="180"/>
      </w:pPr>
    </w:lvl>
    <w:lvl w:ilvl="3" w:tplc="4E7EAC94">
      <w:start w:val="1"/>
      <w:numFmt w:val="decimal"/>
      <w:lvlText w:val="%4."/>
      <w:lvlJc w:val="left"/>
      <w:pPr>
        <w:ind w:left="2880" w:hanging="360"/>
      </w:pPr>
    </w:lvl>
    <w:lvl w:ilvl="4" w:tplc="598A75A2">
      <w:start w:val="1"/>
      <w:numFmt w:val="lowerLetter"/>
      <w:lvlText w:val="%5."/>
      <w:lvlJc w:val="left"/>
      <w:pPr>
        <w:ind w:left="3600" w:hanging="360"/>
      </w:pPr>
    </w:lvl>
    <w:lvl w:ilvl="5" w:tplc="48FC5B94">
      <w:start w:val="1"/>
      <w:numFmt w:val="lowerRoman"/>
      <w:lvlText w:val="%6."/>
      <w:lvlJc w:val="right"/>
      <w:pPr>
        <w:ind w:left="4320" w:hanging="180"/>
      </w:pPr>
    </w:lvl>
    <w:lvl w:ilvl="6" w:tplc="BDB66C18">
      <w:start w:val="1"/>
      <w:numFmt w:val="decimal"/>
      <w:lvlText w:val="%7."/>
      <w:lvlJc w:val="left"/>
      <w:pPr>
        <w:ind w:left="5040" w:hanging="360"/>
      </w:pPr>
    </w:lvl>
    <w:lvl w:ilvl="7" w:tplc="4CAA9110">
      <w:start w:val="1"/>
      <w:numFmt w:val="lowerLetter"/>
      <w:lvlText w:val="%8."/>
      <w:lvlJc w:val="left"/>
      <w:pPr>
        <w:ind w:left="5760" w:hanging="360"/>
      </w:pPr>
    </w:lvl>
    <w:lvl w:ilvl="8" w:tplc="950EAC4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6" w15:restartNumberingAfterBreak="0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8" w15:restartNumberingAfterBreak="0">
    <w:nsid w:val="43A602CF"/>
    <w:multiLevelType w:val="hybridMultilevel"/>
    <w:tmpl w:val="F9D04492"/>
    <w:lvl w:ilvl="0" w:tplc="0D1E8460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DFC0552C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D57CA706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1A44F8C4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29B445CA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B15CACA2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3C4CBE32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270670F6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FAA67CF6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9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8" w15:restartNumberingAfterBreak="0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1" w15:restartNumberingAfterBreak="0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D30693"/>
    <w:multiLevelType w:val="hybridMultilevel"/>
    <w:tmpl w:val="E5A6D07C"/>
    <w:lvl w:ilvl="0" w:tplc="F6C2237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7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13"/>
  </w:num>
  <w:num w:numId="2">
    <w:abstractNumId w:val="7"/>
  </w:num>
  <w:num w:numId="3">
    <w:abstractNumId w:val="26"/>
  </w:num>
  <w:num w:numId="4">
    <w:abstractNumId w:val="39"/>
  </w:num>
  <w:num w:numId="5">
    <w:abstractNumId w:val="38"/>
  </w:num>
  <w:num w:numId="6">
    <w:abstractNumId w:val="15"/>
  </w:num>
  <w:num w:numId="7">
    <w:abstractNumId w:val="21"/>
  </w:num>
  <w:num w:numId="8">
    <w:abstractNumId w:val="32"/>
  </w:num>
  <w:num w:numId="9">
    <w:abstractNumId w:val="34"/>
  </w:num>
  <w:num w:numId="10">
    <w:abstractNumId w:val="17"/>
  </w:num>
  <w:num w:numId="11">
    <w:abstractNumId w:val="31"/>
  </w:num>
  <w:num w:numId="12">
    <w:abstractNumId w:val="11"/>
  </w:num>
  <w:num w:numId="13">
    <w:abstractNumId w:val="9"/>
  </w:num>
  <w:num w:numId="14">
    <w:abstractNumId w:val="20"/>
  </w:num>
  <w:num w:numId="15">
    <w:abstractNumId w:val="2"/>
  </w:num>
  <w:num w:numId="16">
    <w:abstractNumId w:val="24"/>
  </w:num>
  <w:num w:numId="17">
    <w:abstractNumId w:val="19"/>
  </w:num>
  <w:num w:numId="18">
    <w:abstractNumId w:val="27"/>
  </w:num>
  <w:num w:numId="19">
    <w:abstractNumId w:val="5"/>
  </w:num>
  <w:num w:numId="20">
    <w:abstractNumId w:val="14"/>
  </w:num>
  <w:num w:numId="21">
    <w:abstractNumId w:val="10"/>
  </w:num>
  <w:num w:numId="22">
    <w:abstractNumId w:val="29"/>
  </w:num>
  <w:num w:numId="23">
    <w:abstractNumId w:val="4"/>
  </w:num>
  <w:num w:numId="24">
    <w:abstractNumId w:val="22"/>
  </w:num>
  <w:num w:numId="25">
    <w:abstractNumId w:val="35"/>
  </w:num>
  <w:num w:numId="26">
    <w:abstractNumId w:val="23"/>
  </w:num>
  <w:num w:numId="27">
    <w:abstractNumId w:val="28"/>
  </w:num>
  <w:num w:numId="28">
    <w:abstractNumId w:val="0"/>
  </w:num>
  <w:num w:numId="29">
    <w:abstractNumId w:val="25"/>
  </w:num>
  <w:num w:numId="30">
    <w:abstractNumId w:val="8"/>
  </w:num>
  <w:num w:numId="31">
    <w:abstractNumId w:val="16"/>
  </w:num>
  <w:num w:numId="32">
    <w:abstractNumId w:val="1"/>
  </w:num>
  <w:num w:numId="33">
    <w:abstractNumId w:val="37"/>
  </w:num>
  <w:num w:numId="34">
    <w:abstractNumId w:val="36"/>
  </w:num>
  <w:num w:numId="35">
    <w:abstractNumId w:val="6"/>
  </w:num>
  <w:num w:numId="36">
    <w:abstractNumId w:val="30"/>
  </w:num>
  <w:num w:numId="37">
    <w:abstractNumId w:val="3"/>
  </w:num>
  <w:num w:numId="38">
    <w:abstractNumId w:val="33"/>
  </w:num>
  <w:num w:numId="39">
    <w:abstractNumId w:val="18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C0"/>
    <w:rsid w:val="00004C50"/>
    <w:rsid w:val="0000541A"/>
    <w:rsid w:val="0000772A"/>
    <w:rsid w:val="00011B6E"/>
    <w:rsid w:val="00013210"/>
    <w:rsid w:val="0001392F"/>
    <w:rsid w:val="000142A4"/>
    <w:rsid w:val="000169FE"/>
    <w:rsid w:val="000278A2"/>
    <w:rsid w:val="00027F28"/>
    <w:rsid w:val="00030F28"/>
    <w:rsid w:val="000333A5"/>
    <w:rsid w:val="00034840"/>
    <w:rsid w:val="00036872"/>
    <w:rsid w:val="00042477"/>
    <w:rsid w:val="00045DFF"/>
    <w:rsid w:val="00047140"/>
    <w:rsid w:val="00051A9A"/>
    <w:rsid w:val="00052869"/>
    <w:rsid w:val="00052CA5"/>
    <w:rsid w:val="0006130D"/>
    <w:rsid w:val="00062D40"/>
    <w:rsid w:val="00063080"/>
    <w:rsid w:val="00066380"/>
    <w:rsid w:val="00072413"/>
    <w:rsid w:val="00073FA3"/>
    <w:rsid w:val="000741E2"/>
    <w:rsid w:val="000819BC"/>
    <w:rsid w:val="000851D6"/>
    <w:rsid w:val="000966AE"/>
    <w:rsid w:val="000A2243"/>
    <w:rsid w:val="000A2C57"/>
    <w:rsid w:val="000B00A0"/>
    <w:rsid w:val="000B6394"/>
    <w:rsid w:val="000C1944"/>
    <w:rsid w:val="000C7CA0"/>
    <w:rsid w:val="000D0B42"/>
    <w:rsid w:val="000D1454"/>
    <w:rsid w:val="000D30C9"/>
    <w:rsid w:val="000D3BF9"/>
    <w:rsid w:val="000D4856"/>
    <w:rsid w:val="000D5D8C"/>
    <w:rsid w:val="000E3E6A"/>
    <w:rsid w:val="000F20EC"/>
    <w:rsid w:val="000F4D8B"/>
    <w:rsid w:val="00116C8B"/>
    <w:rsid w:val="001220BE"/>
    <w:rsid w:val="0012528F"/>
    <w:rsid w:val="001258D3"/>
    <w:rsid w:val="00127765"/>
    <w:rsid w:val="00130E39"/>
    <w:rsid w:val="0013110A"/>
    <w:rsid w:val="001372D4"/>
    <w:rsid w:val="00145171"/>
    <w:rsid w:val="001547A3"/>
    <w:rsid w:val="0015483D"/>
    <w:rsid w:val="00154CFC"/>
    <w:rsid w:val="00156BA6"/>
    <w:rsid w:val="0016057F"/>
    <w:rsid w:val="001623D7"/>
    <w:rsid w:val="0016254D"/>
    <w:rsid w:val="001633F2"/>
    <w:rsid w:val="001709F9"/>
    <w:rsid w:val="001733A6"/>
    <w:rsid w:val="0017575D"/>
    <w:rsid w:val="00183F89"/>
    <w:rsid w:val="0019123D"/>
    <w:rsid w:val="001970C0"/>
    <w:rsid w:val="001A08DB"/>
    <w:rsid w:val="001C0C09"/>
    <w:rsid w:val="001C113D"/>
    <w:rsid w:val="001C3E23"/>
    <w:rsid w:val="001C5162"/>
    <w:rsid w:val="001D6FF0"/>
    <w:rsid w:val="001E0B24"/>
    <w:rsid w:val="001E1F49"/>
    <w:rsid w:val="001F0B1E"/>
    <w:rsid w:val="001F0CF8"/>
    <w:rsid w:val="001F164E"/>
    <w:rsid w:val="001F25B3"/>
    <w:rsid w:val="0020298B"/>
    <w:rsid w:val="00205F4E"/>
    <w:rsid w:val="00216FEF"/>
    <w:rsid w:val="00232C71"/>
    <w:rsid w:val="002341A7"/>
    <w:rsid w:val="00250813"/>
    <w:rsid w:val="00251C76"/>
    <w:rsid w:val="00252018"/>
    <w:rsid w:val="00257067"/>
    <w:rsid w:val="0026320E"/>
    <w:rsid w:val="002644E5"/>
    <w:rsid w:val="00265143"/>
    <w:rsid w:val="00266BA9"/>
    <w:rsid w:val="00266CE6"/>
    <w:rsid w:val="002707AF"/>
    <w:rsid w:val="002747A2"/>
    <w:rsid w:val="00275771"/>
    <w:rsid w:val="00280F7E"/>
    <w:rsid w:val="002819B4"/>
    <w:rsid w:val="002830AD"/>
    <w:rsid w:val="00290FC2"/>
    <w:rsid w:val="00291D48"/>
    <w:rsid w:val="00292CBC"/>
    <w:rsid w:val="002957A4"/>
    <w:rsid w:val="00295895"/>
    <w:rsid w:val="00297644"/>
    <w:rsid w:val="002A4544"/>
    <w:rsid w:val="002A4922"/>
    <w:rsid w:val="002A70A8"/>
    <w:rsid w:val="002B0E9B"/>
    <w:rsid w:val="002B1F36"/>
    <w:rsid w:val="002B23E3"/>
    <w:rsid w:val="002C1B24"/>
    <w:rsid w:val="002C4E76"/>
    <w:rsid w:val="002E078D"/>
    <w:rsid w:val="002E7E0D"/>
    <w:rsid w:val="002F078F"/>
    <w:rsid w:val="002F1808"/>
    <w:rsid w:val="002F4754"/>
    <w:rsid w:val="002F536D"/>
    <w:rsid w:val="002F666E"/>
    <w:rsid w:val="00301292"/>
    <w:rsid w:val="0030173A"/>
    <w:rsid w:val="00302BB3"/>
    <w:rsid w:val="003030E5"/>
    <w:rsid w:val="00304986"/>
    <w:rsid w:val="00304AB5"/>
    <w:rsid w:val="00304E62"/>
    <w:rsid w:val="003160FB"/>
    <w:rsid w:val="0033378D"/>
    <w:rsid w:val="0033469F"/>
    <w:rsid w:val="003420E2"/>
    <w:rsid w:val="00344462"/>
    <w:rsid w:val="0035264A"/>
    <w:rsid w:val="00355E00"/>
    <w:rsid w:val="003574D6"/>
    <w:rsid w:val="00363756"/>
    <w:rsid w:val="00365952"/>
    <w:rsid w:val="0037004F"/>
    <w:rsid w:val="00370D4A"/>
    <w:rsid w:val="00371CE4"/>
    <w:rsid w:val="0037243F"/>
    <w:rsid w:val="00372544"/>
    <w:rsid w:val="00373CE2"/>
    <w:rsid w:val="00377264"/>
    <w:rsid w:val="003809CC"/>
    <w:rsid w:val="00386F90"/>
    <w:rsid w:val="00387501"/>
    <w:rsid w:val="003945B3"/>
    <w:rsid w:val="00394987"/>
    <w:rsid w:val="00395A22"/>
    <w:rsid w:val="003A016A"/>
    <w:rsid w:val="003A2153"/>
    <w:rsid w:val="003A24B9"/>
    <w:rsid w:val="003B2B7A"/>
    <w:rsid w:val="003B5277"/>
    <w:rsid w:val="003B774D"/>
    <w:rsid w:val="003C148B"/>
    <w:rsid w:val="003C2B65"/>
    <w:rsid w:val="003D0844"/>
    <w:rsid w:val="003D351A"/>
    <w:rsid w:val="003D5B4E"/>
    <w:rsid w:val="003E436D"/>
    <w:rsid w:val="003F0BDE"/>
    <w:rsid w:val="003F11B7"/>
    <w:rsid w:val="003F2BD9"/>
    <w:rsid w:val="003F3145"/>
    <w:rsid w:val="003F375E"/>
    <w:rsid w:val="00400B6E"/>
    <w:rsid w:val="00403C33"/>
    <w:rsid w:val="00403C69"/>
    <w:rsid w:val="00405FD1"/>
    <w:rsid w:val="00411FE3"/>
    <w:rsid w:val="0042040A"/>
    <w:rsid w:val="00422598"/>
    <w:rsid w:val="004257F1"/>
    <w:rsid w:val="004347E5"/>
    <w:rsid w:val="00451C6D"/>
    <w:rsid w:val="004549E4"/>
    <w:rsid w:val="00455CA3"/>
    <w:rsid w:val="00457613"/>
    <w:rsid w:val="004641B8"/>
    <w:rsid w:val="0047208A"/>
    <w:rsid w:val="00473B7F"/>
    <w:rsid w:val="004747E2"/>
    <w:rsid w:val="00474837"/>
    <w:rsid w:val="00474F4B"/>
    <w:rsid w:val="004764F9"/>
    <w:rsid w:val="004805E1"/>
    <w:rsid w:val="0048127F"/>
    <w:rsid w:val="00483FB9"/>
    <w:rsid w:val="00495344"/>
    <w:rsid w:val="00496373"/>
    <w:rsid w:val="00497EF2"/>
    <w:rsid w:val="004A05F2"/>
    <w:rsid w:val="004A6F4E"/>
    <w:rsid w:val="004A71E7"/>
    <w:rsid w:val="004B0174"/>
    <w:rsid w:val="004B3717"/>
    <w:rsid w:val="004B5E1E"/>
    <w:rsid w:val="004D3B78"/>
    <w:rsid w:val="004D3EC0"/>
    <w:rsid w:val="004E1997"/>
    <w:rsid w:val="004E27D3"/>
    <w:rsid w:val="004E2E07"/>
    <w:rsid w:val="004E3CAB"/>
    <w:rsid w:val="004F254D"/>
    <w:rsid w:val="004F30A3"/>
    <w:rsid w:val="004F4981"/>
    <w:rsid w:val="00502431"/>
    <w:rsid w:val="00502D10"/>
    <w:rsid w:val="00504A14"/>
    <w:rsid w:val="00505877"/>
    <w:rsid w:val="005066AC"/>
    <w:rsid w:val="005156AC"/>
    <w:rsid w:val="005172BC"/>
    <w:rsid w:val="00517BE0"/>
    <w:rsid w:val="0052037C"/>
    <w:rsid w:val="005224C1"/>
    <w:rsid w:val="00535E82"/>
    <w:rsid w:val="00537C5B"/>
    <w:rsid w:val="00540D1F"/>
    <w:rsid w:val="00540FA8"/>
    <w:rsid w:val="005417F3"/>
    <w:rsid w:val="00541F37"/>
    <w:rsid w:val="00547764"/>
    <w:rsid w:val="00550336"/>
    <w:rsid w:val="00550964"/>
    <w:rsid w:val="00551111"/>
    <w:rsid w:val="005515E2"/>
    <w:rsid w:val="00560086"/>
    <w:rsid w:val="005655B4"/>
    <w:rsid w:val="005655C9"/>
    <w:rsid w:val="00576325"/>
    <w:rsid w:val="005866B6"/>
    <w:rsid w:val="005936F4"/>
    <w:rsid w:val="00594CBA"/>
    <w:rsid w:val="005969D6"/>
    <w:rsid w:val="005A0237"/>
    <w:rsid w:val="005B3085"/>
    <w:rsid w:val="005C55F8"/>
    <w:rsid w:val="005C7808"/>
    <w:rsid w:val="005D12FC"/>
    <w:rsid w:val="005E7600"/>
    <w:rsid w:val="005E77BA"/>
    <w:rsid w:val="005F02B9"/>
    <w:rsid w:val="005F055E"/>
    <w:rsid w:val="005F4CCE"/>
    <w:rsid w:val="006011A0"/>
    <w:rsid w:val="00613189"/>
    <w:rsid w:val="00617F0E"/>
    <w:rsid w:val="00621713"/>
    <w:rsid w:val="00621D79"/>
    <w:rsid w:val="0062301A"/>
    <w:rsid w:val="006236FF"/>
    <w:rsid w:val="006403E9"/>
    <w:rsid w:val="006408F0"/>
    <w:rsid w:val="00645D30"/>
    <w:rsid w:val="00646C06"/>
    <w:rsid w:val="00650385"/>
    <w:rsid w:val="00650DB1"/>
    <w:rsid w:val="00650EA4"/>
    <w:rsid w:val="006539D0"/>
    <w:rsid w:val="00660650"/>
    <w:rsid w:val="00663704"/>
    <w:rsid w:val="00674657"/>
    <w:rsid w:val="006751BB"/>
    <w:rsid w:val="006814A0"/>
    <w:rsid w:val="00682DC7"/>
    <w:rsid w:val="006866C6"/>
    <w:rsid w:val="00692C62"/>
    <w:rsid w:val="006A76BE"/>
    <w:rsid w:val="006B2EC0"/>
    <w:rsid w:val="006B47AA"/>
    <w:rsid w:val="006C0992"/>
    <w:rsid w:val="006C0AF6"/>
    <w:rsid w:val="006C0CA0"/>
    <w:rsid w:val="006C1294"/>
    <w:rsid w:val="006C12E6"/>
    <w:rsid w:val="006C399B"/>
    <w:rsid w:val="006D560A"/>
    <w:rsid w:val="006E3302"/>
    <w:rsid w:val="006E724E"/>
    <w:rsid w:val="006E7B33"/>
    <w:rsid w:val="006F15D8"/>
    <w:rsid w:val="006F232A"/>
    <w:rsid w:val="006F28B2"/>
    <w:rsid w:val="006F3193"/>
    <w:rsid w:val="006F4FA1"/>
    <w:rsid w:val="006F6C7A"/>
    <w:rsid w:val="006F6D32"/>
    <w:rsid w:val="0070276D"/>
    <w:rsid w:val="007045C5"/>
    <w:rsid w:val="00711675"/>
    <w:rsid w:val="00712E00"/>
    <w:rsid w:val="0071506C"/>
    <w:rsid w:val="00715E4D"/>
    <w:rsid w:val="00723315"/>
    <w:rsid w:val="00723B2D"/>
    <w:rsid w:val="00723C4B"/>
    <w:rsid w:val="00735D5D"/>
    <w:rsid w:val="0073636D"/>
    <w:rsid w:val="00737DFC"/>
    <w:rsid w:val="00740682"/>
    <w:rsid w:val="007411BF"/>
    <w:rsid w:val="00745CC8"/>
    <w:rsid w:val="007509CC"/>
    <w:rsid w:val="007632E1"/>
    <w:rsid w:val="00763DDB"/>
    <w:rsid w:val="007720FC"/>
    <w:rsid w:val="0077380B"/>
    <w:rsid w:val="007833BD"/>
    <w:rsid w:val="00784866"/>
    <w:rsid w:val="0078639C"/>
    <w:rsid w:val="007876FC"/>
    <w:rsid w:val="00790650"/>
    <w:rsid w:val="0079548B"/>
    <w:rsid w:val="00797800"/>
    <w:rsid w:val="007A022F"/>
    <w:rsid w:val="007A597A"/>
    <w:rsid w:val="007A5EB1"/>
    <w:rsid w:val="007B169F"/>
    <w:rsid w:val="007C3FF8"/>
    <w:rsid w:val="007C6E4C"/>
    <w:rsid w:val="007C72DC"/>
    <w:rsid w:val="007D64A4"/>
    <w:rsid w:val="007D7C8B"/>
    <w:rsid w:val="007E2732"/>
    <w:rsid w:val="007E6FAB"/>
    <w:rsid w:val="007F3AE2"/>
    <w:rsid w:val="007F58FF"/>
    <w:rsid w:val="008037B7"/>
    <w:rsid w:val="00807D18"/>
    <w:rsid w:val="00810DC0"/>
    <w:rsid w:val="00813B8F"/>
    <w:rsid w:val="008153E3"/>
    <w:rsid w:val="0081633C"/>
    <w:rsid w:val="00825D10"/>
    <w:rsid w:val="00825DBF"/>
    <w:rsid w:val="008312AD"/>
    <w:rsid w:val="00834857"/>
    <w:rsid w:val="008360BF"/>
    <w:rsid w:val="00836B13"/>
    <w:rsid w:val="00841D72"/>
    <w:rsid w:val="0084336F"/>
    <w:rsid w:val="008455FC"/>
    <w:rsid w:val="008456F6"/>
    <w:rsid w:val="008501DF"/>
    <w:rsid w:val="008542A7"/>
    <w:rsid w:val="0085608B"/>
    <w:rsid w:val="008622F3"/>
    <w:rsid w:val="00866675"/>
    <w:rsid w:val="008719F4"/>
    <w:rsid w:val="00886BC5"/>
    <w:rsid w:val="00892B03"/>
    <w:rsid w:val="008A2CB5"/>
    <w:rsid w:val="008A5950"/>
    <w:rsid w:val="008B2CA2"/>
    <w:rsid w:val="008B6565"/>
    <w:rsid w:val="008B71B2"/>
    <w:rsid w:val="008C46A4"/>
    <w:rsid w:val="008D42B8"/>
    <w:rsid w:val="008D469D"/>
    <w:rsid w:val="008D538A"/>
    <w:rsid w:val="008E16F0"/>
    <w:rsid w:val="008E171F"/>
    <w:rsid w:val="008E367F"/>
    <w:rsid w:val="008E47AA"/>
    <w:rsid w:val="008E4A51"/>
    <w:rsid w:val="008E69A3"/>
    <w:rsid w:val="008F0B88"/>
    <w:rsid w:val="008F195D"/>
    <w:rsid w:val="008F7178"/>
    <w:rsid w:val="0090400C"/>
    <w:rsid w:val="00917C72"/>
    <w:rsid w:val="009228EE"/>
    <w:rsid w:val="00922B42"/>
    <w:rsid w:val="00932CA9"/>
    <w:rsid w:val="009447F3"/>
    <w:rsid w:val="009449FF"/>
    <w:rsid w:val="00945669"/>
    <w:rsid w:val="009512E7"/>
    <w:rsid w:val="0095246A"/>
    <w:rsid w:val="0095375B"/>
    <w:rsid w:val="00955EA5"/>
    <w:rsid w:val="009637F0"/>
    <w:rsid w:val="0096527E"/>
    <w:rsid w:val="00971207"/>
    <w:rsid w:val="009749F3"/>
    <w:rsid w:val="00975613"/>
    <w:rsid w:val="00977A3C"/>
    <w:rsid w:val="00982318"/>
    <w:rsid w:val="00982AD4"/>
    <w:rsid w:val="00984264"/>
    <w:rsid w:val="00991EFB"/>
    <w:rsid w:val="0099368A"/>
    <w:rsid w:val="00996C79"/>
    <w:rsid w:val="009A3135"/>
    <w:rsid w:val="009A619D"/>
    <w:rsid w:val="009A642B"/>
    <w:rsid w:val="009A78AF"/>
    <w:rsid w:val="009B11F6"/>
    <w:rsid w:val="009B7C10"/>
    <w:rsid w:val="009D3CD4"/>
    <w:rsid w:val="009E2463"/>
    <w:rsid w:val="009F132E"/>
    <w:rsid w:val="009F58F2"/>
    <w:rsid w:val="009F6AEC"/>
    <w:rsid w:val="009F6F4F"/>
    <w:rsid w:val="00A0103C"/>
    <w:rsid w:val="00A01C66"/>
    <w:rsid w:val="00A06BAC"/>
    <w:rsid w:val="00A15414"/>
    <w:rsid w:val="00A1708C"/>
    <w:rsid w:val="00A22768"/>
    <w:rsid w:val="00A24DB0"/>
    <w:rsid w:val="00A27FA2"/>
    <w:rsid w:val="00A30A04"/>
    <w:rsid w:val="00A32054"/>
    <w:rsid w:val="00A34596"/>
    <w:rsid w:val="00A37743"/>
    <w:rsid w:val="00A4748F"/>
    <w:rsid w:val="00A71B2A"/>
    <w:rsid w:val="00A71B7E"/>
    <w:rsid w:val="00A71D03"/>
    <w:rsid w:val="00A7269E"/>
    <w:rsid w:val="00A9340C"/>
    <w:rsid w:val="00AA3C33"/>
    <w:rsid w:val="00AA46C0"/>
    <w:rsid w:val="00AA5F47"/>
    <w:rsid w:val="00AA61B8"/>
    <w:rsid w:val="00AB188A"/>
    <w:rsid w:val="00AB1C04"/>
    <w:rsid w:val="00AB27CD"/>
    <w:rsid w:val="00AB426B"/>
    <w:rsid w:val="00AB5350"/>
    <w:rsid w:val="00AB74EA"/>
    <w:rsid w:val="00AC0D82"/>
    <w:rsid w:val="00AC3966"/>
    <w:rsid w:val="00AD210E"/>
    <w:rsid w:val="00AD3AF0"/>
    <w:rsid w:val="00AD5AFE"/>
    <w:rsid w:val="00AE2DFB"/>
    <w:rsid w:val="00AF18C7"/>
    <w:rsid w:val="00AF2877"/>
    <w:rsid w:val="00AF2FA3"/>
    <w:rsid w:val="00AF3EDA"/>
    <w:rsid w:val="00B03C78"/>
    <w:rsid w:val="00B045D8"/>
    <w:rsid w:val="00B141E8"/>
    <w:rsid w:val="00B2398A"/>
    <w:rsid w:val="00B4037E"/>
    <w:rsid w:val="00B50C9A"/>
    <w:rsid w:val="00B52390"/>
    <w:rsid w:val="00B52A2F"/>
    <w:rsid w:val="00B54860"/>
    <w:rsid w:val="00B558CD"/>
    <w:rsid w:val="00B66DB3"/>
    <w:rsid w:val="00B85F8D"/>
    <w:rsid w:val="00B86FEB"/>
    <w:rsid w:val="00B90AB3"/>
    <w:rsid w:val="00B92A69"/>
    <w:rsid w:val="00B93AF1"/>
    <w:rsid w:val="00BA3CBB"/>
    <w:rsid w:val="00BB1C2E"/>
    <w:rsid w:val="00BB2F11"/>
    <w:rsid w:val="00BC1911"/>
    <w:rsid w:val="00BC76C6"/>
    <w:rsid w:val="00BD3855"/>
    <w:rsid w:val="00BE085B"/>
    <w:rsid w:val="00BE3D13"/>
    <w:rsid w:val="00BF37A2"/>
    <w:rsid w:val="00BF5CBD"/>
    <w:rsid w:val="00BF5F35"/>
    <w:rsid w:val="00C00FA8"/>
    <w:rsid w:val="00C053C5"/>
    <w:rsid w:val="00C1248D"/>
    <w:rsid w:val="00C213F9"/>
    <w:rsid w:val="00C2276E"/>
    <w:rsid w:val="00C22EF4"/>
    <w:rsid w:val="00C25BF9"/>
    <w:rsid w:val="00C30A0D"/>
    <w:rsid w:val="00C34E7B"/>
    <w:rsid w:val="00C42D7E"/>
    <w:rsid w:val="00C43A78"/>
    <w:rsid w:val="00C43D55"/>
    <w:rsid w:val="00C45AED"/>
    <w:rsid w:val="00C50FDC"/>
    <w:rsid w:val="00C57C29"/>
    <w:rsid w:val="00C6302D"/>
    <w:rsid w:val="00C630E4"/>
    <w:rsid w:val="00C63208"/>
    <w:rsid w:val="00C73FF5"/>
    <w:rsid w:val="00C74C32"/>
    <w:rsid w:val="00C7731D"/>
    <w:rsid w:val="00C83A87"/>
    <w:rsid w:val="00C846DD"/>
    <w:rsid w:val="00C9126C"/>
    <w:rsid w:val="00C96176"/>
    <w:rsid w:val="00CA78A4"/>
    <w:rsid w:val="00CB3A05"/>
    <w:rsid w:val="00CC19BA"/>
    <w:rsid w:val="00CC3DCB"/>
    <w:rsid w:val="00CD28F1"/>
    <w:rsid w:val="00CD4045"/>
    <w:rsid w:val="00CD4FF4"/>
    <w:rsid w:val="00CD6396"/>
    <w:rsid w:val="00CE1D7D"/>
    <w:rsid w:val="00CE33B1"/>
    <w:rsid w:val="00CE3DD0"/>
    <w:rsid w:val="00CE553C"/>
    <w:rsid w:val="00CF0FB5"/>
    <w:rsid w:val="00CF43F2"/>
    <w:rsid w:val="00D00292"/>
    <w:rsid w:val="00D00E48"/>
    <w:rsid w:val="00D02BF6"/>
    <w:rsid w:val="00D031AE"/>
    <w:rsid w:val="00D04FAF"/>
    <w:rsid w:val="00D059D9"/>
    <w:rsid w:val="00D13292"/>
    <w:rsid w:val="00D20E53"/>
    <w:rsid w:val="00D21670"/>
    <w:rsid w:val="00D2781E"/>
    <w:rsid w:val="00D302E4"/>
    <w:rsid w:val="00D33337"/>
    <w:rsid w:val="00D35763"/>
    <w:rsid w:val="00D35B14"/>
    <w:rsid w:val="00D4493D"/>
    <w:rsid w:val="00D449D1"/>
    <w:rsid w:val="00D4671E"/>
    <w:rsid w:val="00D560B7"/>
    <w:rsid w:val="00D56DB3"/>
    <w:rsid w:val="00D57B9A"/>
    <w:rsid w:val="00D57F9A"/>
    <w:rsid w:val="00D61337"/>
    <w:rsid w:val="00D61525"/>
    <w:rsid w:val="00D702A9"/>
    <w:rsid w:val="00D714A7"/>
    <w:rsid w:val="00D821C0"/>
    <w:rsid w:val="00D82B1B"/>
    <w:rsid w:val="00D85BAA"/>
    <w:rsid w:val="00D93C47"/>
    <w:rsid w:val="00D9505E"/>
    <w:rsid w:val="00D95459"/>
    <w:rsid w:val="00DB0109"/>
    <w:rsid w:val="00DB01B4"/>
    <w:rsid w:val="00DC4368"/>
    <w:rsid w:val="00DC5783"/>
    <w:rsid w:val="00DC7026"/>
    <w:rsid w:val="00DD1977"/>
    <w:rsid w:val="00DD4A86"/>
    <w:rsid w:val="00DD55A1"/>
    <w:rsid w:val="00DD687D"/>
    <w:rsid w:val="00DD7650"/>
    <w:rsid w:val="00DD7B0C"/>
    <w:rsid w:val="00DD7BBF"/>
    <w:rsid w:val="00DE07C1"/>
    <w:rsid w:val="00DE11F4"/>
    <w:rsid w:val="00DE18D6"/>
    <w:rsid w:val="00DE3006"/>
    <w:rsid w:val="00DE51E4"/>
    <w:rsid w:val="00DE6F24"/>
    <w:rsid w:val="00DE7265"/>
    <w:rsid w:val="00DE7AFD"/>
    <w:rsid w:val="00DF1254"/>
    <w:rsid w:val="00DF6F20"/>
    <w:rsid w:val="00E01421"/>
    <w:rsid w:val="00E0749D"/>
    <w:rsid w:val="00E075BF"/>
    <w:rsid w:val="00E123AF"/>
    <w:rsid w:val="00E13D30"/>
    <w:rsid w:val="00E15AD2"/>
    <w:rsid w:val="00E21AD6"/>
    <w:rsid w:val="00E26983"/>
    <w:rsid w:val="00E26B2E"/>
    <w:rsid w:val="00E27F51"/>
    <w:rsid w:val="00E27FC0"/>
    <w:rsid w:val="00E3386B"/>
    <w:rsid w:val="00E415BE"/>
    <w:rsid w:val="00E47DD2"/>
    <w:rsid w:val="00E51170"/>
    <w:rsid w:val="00E534F3"/>
    <w:rsid w:val="00E55DDE"/>
    <w:rsid w:val="00E675C5"/>
    <w:rsid w:val="00E70857"/>
    <w:rsid w:val="00E74E96"/>
    <w:rsid w:val="00E75261"/>
    <w:rsid w:val="00E8728F"/>
    <w:rsid w:val="00E96F7D"/>
    <w:rsid w:val="00EA1754"/>
    <w:rsid w:val="00EA59E6"/>
    <w:rsid w:val="00EA6E41"/>
    <w:rsid w:val="00EB31E8"/>
    <w:rsid w:val="00EB4DF4"/>
    <w:rsid w:val="00EB6C6D"/>
    <w:rsid w:val="00EB7708"/>
    <w:rsid w:val="00EB7BFB"/>
    <w:rsid w:val="00EC0AA6"/>
    <w:rsid w:val="00EC13D7"/>
    <w:rsid w:val="00EC23FD"/>
    <w:rsid w:val="00EC2935"/>
    <w:rsid w:val="00ED2F21"/>
    <w:rsid w:val="00ED4A12"/>
    <w:rsid w:val="00EE2478"/>
    <w:rsid w:val="00EE4366"/>
    <w:rsid w:val="00EE487E"/>
    <w:rsid w:val="00EE540F"/>
    <w:rsid w:val="00EF1338"/>
    <w:rsid w:val="00EF414A"/>
    <w:rsid w:val="00F00AE6"/>
    <w:rsid w:val="00F03422"/>
    <w:rsid w:val="00F10DF1"/>
    <w:rsid w:val="00F17707"/>
    <w:rsid w:val="00F246C6"/>
    <w:rsid w:val="00F26E61"/>
    <w:rsid w:val="00F33E9E"/>
    <w:rsid w:val="00F34B6A"/>
    <w:rsid w:val="00F35E6B"/>
    <w:rsid w:val="00F364F1"/>
    <w:rsid w:val="00F36CEE"/>
    <w:rsid w:val="00F3737E"/>
    <w:rsid w:val="00F40B5B"/>
    <w:rsid w:val="00F430A7"/>
    <w:rsid w:val="00F446CC"/>
    <w:rsid w:val="00F455AE"/>
    <w:rsid w:val="00F46534"/>
    <w:rsid w:val="00F56AFC"/>
    <w:rsid w:val="00F61D5D"/>
    <w:rsid w:val="00F655D4"/>
    <w:rsid w:val="00F659E4"/>
    <w:rsid w:val="00F709E4"/>
    <w:rsid w:val="00F71230"/>
    <w:rsid w:val="00F7234C"/>
    <w:rsid w:val="00F729E9"/>
    <w:rsid w:val="00F74069"/>
    <w:rsid w:val="00F7415F"/>
    <w:rsid w:val="00F81D7B"/>
    <w:rsid w:val="00FA23A1"/>
    <w:rsid w:val="00FA2883"/>
    <w:rsid w:val="00FA324C"/>
    <w:rsid w:val="00FA3A6C"/>
    <w:rsid w:val="00FA4829"/>
    <w:rsid w:val="00FA71B2"/>
    <w:rsid w:val="00FB08C3"/>
    <w:rsid w:val="00FB1086"/>
    <w:rsid w:val="00FB63BB"/>
    <w:rsid w:val="00FC0706"/>
    <w:rsid w:val="00FC2742"/>
    <w:rsid w:val="00FC3709"/>
    <w:rsid w:val="00FC4E5F"/>
    <w:rsid w:val="00FC551B"/>
    <w:rsid w:val="00FC6113"/>
    <w:rsid w:val="00FD09A7"/>
    <w:rsid w:val="00FD1FEB"/>
    <w:rsid w:val="00FD634F"/>
    <w:rsid w:val="00FE3976"/>
    <w:rsid w:val="00FE6810"/>
    <w:rsid w:val="00FF05FD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63B6E4-5160-45BD-9417-FA59CDE4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7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  <w:style w:type="table" w:customStyle="1" w:styleId="11">
    <w:name w:val="Сетка таблицы1"/>
    <w:basedOn w:val="a1"/>
    <w:next w:val="a3"/>
    <w:uiPriority w:val="59"/>
    <w:rsid w:val="006F6C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3"/>
    <w:uiPriority w:val="59"/>
    <w:rsid w:val="006F6C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AF88640E3BA68F894A0F9EBB5B6848D3DAA1E947D25B8CE48009DE18736D40F69F4F8A41B24P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F88640E3BA68F894A0E7E6A3DADE8038A745907925B498135FC6BCD03FDE5822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1692C55-DFE3-4ED3-8FA7-08BBD65CC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3818</Words>
  <Characters>21765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25532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glavspec</cp:lastModifiedBy>
  <cp:revision>12</cp:revision>
  <cp:lastPrinted>2024-10-29T11:14:00Z</cp:lastPrinted>
  <dcterms:created xsi:type="dcterms:W3CDTF">2022-11-18T08:26:00Z</dcterms:created>
  <dcterms:modified xsi:type="dcterms:W3CDTF">2024-10-29T11:14:00Z</dcterms:modified>
</cp:coreProperties>
</file>