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48" w:rsidRPr="00765748" w:rsidRDefault="00765748" w:rsidP="00765748">
      <w:pPr>
        <w:spacing w:after="0" w:line="276" w:lineRule="auto"/>
        <w:ind w:right="-5"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76574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76574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42BF32" wp14:editId="5CADA46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48" w:rsidRPr="00765748" w:rsidRDefault="00765748" w:rsidP="007657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76574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муниципальный район «Белгородский район» Белгородской области      ЗЕМСКОЕ СОБРАНИЕ ЕРИКОВСКОГО СЕЛЬСКОГО ПОСЕЛЕНИЯ                                                           тринадцатое заседание земского собрания пятого созыва</w:t>
      </w:r>
    </w:p>
    <w:p w:rsidR="00765748" w:rsidRPr="00765748" w:rsidRDefault="00765748" w:rsidP="007657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65748" w:rsidRPr="00765748" w:rsidRDefault="00765748" w:rsidP="007657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76574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РЕШЕНИЕ</w:t>
      </w:r>
    </w:p>
    <w:p w:rsidR="00765748" w:rsidRPr="00765748" w:rsidRDefault="00765748" w:rsidP="007657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657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«26» декабря 2024 года                                                                                 № 64</w:t>
      </w:r>
    </w:p>
    <w:p w:rsidR="00765748" w:rsidRPr="00765748" w:rsidRDefault="00765748" w:rsidP="00765748">
      <w:pPr>
        <w:tabs>
          <w:tab w:val="left" w:pos="4536"/>
        </w:tabs>
        <w:spacing w:after="0" w:line="240" w:lineRule="auto"/>
        <w:ind w:right="4535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5748" w:rsidRPr="00765748" w:rsidRDefault="00765748" w:rsidP="00765748">
      <w:pPr>
        <w:tabs>
          <w:tab w:val="left" w:pos="4536"/>
        </w:tabs>
        <w:spacing w:after="0" w:line="240" w:lineRule="auto"/>
        <w:ind w:right="453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решение Земского собрания от 27 декабря 2023 года №29 О бюджете Ериковского сельского поселения муниципального района «Белгородский район» Белгородской области на 2024 год и на плановый период 2025 и 2026 годов</w:t>
      </w:r>
    </w:p>
    <w:p w:rsidR="00765748" w:rsidRPr="00765748" w:rsidRDefault="00765748" w:rsidP="00765748">
      <w:pPr>
        <w:tabs>
          <w:tab w:val="left" w:pos="4536"/>
        </w:tabs>
        <w:spacing w:after="0" w:line="240" w:lineRule="auto"/>
        <w:ind w:right="4535"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5748" w:rsidRPr="00765748" w:rsidRDefault="00765748" w:rsidP="007657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Ериковского сельского поселения, на основании заключения о результатах публичных слушаний по проекту бюджета Ериковского сельского поселения муниципального района «Белгородский район» Белгородской области на 2024 год и на плановый период 2025 и 2026 годов от __ 2024 года,</w:t>
      </w:r>
    </w:p>
    <w:p w:rsidR="00765748" w:rsidRPr="00765748" w:rsidRDefault="00765748" w:rsidP="007657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65748" w:rsidRPr="00765748" w:rsidRDefault="00765748" w:rsidP="007657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Земское собрание Ериковского сельского поселения</w:t>
      </w: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765748" w:rsidRPr="00765748" w:rsidRDefault="00765748" w:rsidP="00765748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1. Внести в </w:t>
      </w:r>
      <w:r w:rsidRPr="00765748">
        <w:rPr>
          <w:rFonts w:ascii="Times New Roman" w:eastAsia="Times New Roman" w:hAnsi="Times New Roman" w:cs="Times New Roman"/>
          <w:sz w:val="28"/>
          <w:szCs w:val="28"/>
        </w:rPr>
        <w:t xml:space="preserve">бюджет Ериковского сельского поселения муниципального района «Белгородский район» Белгородской области на 2024 год и на плановый период 2025 и 2026 годов </w:t>
      </w:r>
      <w:r w:rsidRPr="00765748">
        <w:rPr>
          <w:rFonts w:ascii="Times New Roman" w:eastAsia="Times New Roman" w:hAnsi="Times New Roman" w:cs="Times New Roman"/>
          <w:sz w:val="28"/>
        </w:rPr>
        <w:t>(далее - Бюджет), утвержденный решением земского собрания Ериковского сельского поселения от 27 декабря 2023 года № 29 «О бюджете Ериковского сельского поселения муниципального района «Белгородский район» Белгородской области на 2024 год и на план</w:t>
      </w:r>
      <w:r w:rsidRPr="00765748">
        <w:rPr>
          <w:rFonts w:ascii="Times New Roman" w:eastAsia="Times New Roman" w:hAnsi="Times New Roman" w:cs="Times New Roman"/>
          <w:sz w:val="28"/>
          <w:szCs w:val="28"/>
        </w:rPr>
        <w:t>овый период 2025 и 2026 годов» следующие изменения:</w:t>
      </w:r>
    </w:p>
    <w:p w:rsidR="00765748" w:rsidRPr="00765748" w:rsidRDefault="00765748" w:rsidP="00765748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sz w:val="28"/>
          <w:szCs w:val="28"/>
        </w:rPr>
        <w:t>1.1 Статью 1 «Основные характеристики бюджета Ериковского сельского поселения муниципального района «Белгородский район» Белгородской области (далее – бюджет поселения) на 2024 год и на плановый период 2025 и 2026 годов изложить в новой редакции:</w:t>
      </w:r>
    </w:p>
    <w:p w:rsidR="00765748" w:rsidRPr="00765748" w:rsidRDefault="00765748" w:rsidP="007657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 Утвердить основные характеристики бюджета Ериковского сельского поселения муниципального района «Белгородский район» Белгородской области (далее – бюджет поселения) на 2024 год:</w:t>
      </w:r>
    </w:p>
    <w:p w:rsidR="00765748" w:rsidRPr="00765748" w:rsidRDefault="00765748" w:rsidP="00765748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748" w:rsidRPr="00765748" w:rsidRDefault="00765748" w:rsidP="0076574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sz w:val="28"/>
          <w:szCs w:val="28"/>
        </w:rPr>
        <w:t xml:space="preserve"> прогнозируемый общий объем доходов бюджета поселения в сумме </w:t>
      </w:r>
      <w:r w:rsidRPr="00765748">
        <w:rPr>
          <w:rFonts w:ascii="Times New Roman" w:eastAsia="Times New Roman" w:hAnsi="Times New Roman" w:cs="Times New Roman"/>
          <w:b/>
          <w:sz w:val="28"/>
          <w:szCs w:val="28"/>
        </w:rPr>
        <w:t>14054,4</w:t>
      </w:r>
      <w:r w:rsidRPr="00765748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765748" w:rsidRPr="00765748" w:rsidRDefault="00765748" w:rsidP="0076574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 w:rsidRPr="00765748">
        <w:rPr>
          <w:rFonts w:ascii="Times New Roman" w:eastAsia="Times New Roman" w:hAnsi="Times New Roman" w:cs="Times New Roman"/>
          <w:b/>
          <w:sz w:val="28"/>
          <w:szCs w:val="28"/>
        </w:rPr>
        <w:t>14054,4</w:t>
      </w:r>
      <w:r w:rsidRPr="00765748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765748" w:rsidRPr="00765748" w:rsidRDefault="00765748" w:rsidP="0076574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дефицит бюджета поселения в сумме </w:t>
      </w:r>
      <w:r w:rsidRPr="00765748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Pr="00765748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765748" w:rsidRPr="00765748" w:rsidRDefault="00765748" w:rsidP="0076574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sz w:val="28"/>
          <w:szCs w:val="28"/>
        </w:rPr>
        <w:t xml:space="preserve">верхний предел муниципального внутреннего долга Ериковского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 w:rsidRPr="00765748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Pr="00765748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765748" w:rsidRPr="00765748" w:rsidRDefault="00765748" w:rsidP="007657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>2. Утвердить основные характеристики бюджета поселения на плановый период 2025 и 2026 годов:</w:t>
      </w:r>
    </w:p>
    <w:p w:rsidR="00765748" w:rsidRPr="00765748" w:rsidRDefault="00765748" w:rsidP="0076574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прогнозируемый общий объем доходов бюджета поселения на 2025 год в сумме 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>13346,0</w:t>
      </w: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 тыс. рублей и на 2026 год в сумме 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>11385,1</w:t>
      </w: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765748" w:rsidRPr="00765748" w:rsidRDefault="00765748" w:rsidP="0076574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бюджета поселения на 2025 год в сумме 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>13346,0</w:t>
      </w: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условно утвержденные расходы в сумме 290,0 тыс. рублей и на 2026 год в сумме 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>11385,1</w:t>
      </w: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условно утвержденные расходы в сумме 520,0 тыс. рублей;</w:t>
      </w:r>
    </w:p>
    <w:p w:rsidR="00765748" w:rsidRPr="00765748" w:rsidRDefault="00765748" w:rsidP="0076574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>прогнозируемый дефицит бюджета поселения на 2025 год в сумме 0,0 тыс. рублей и на 2026 год в сумме 0,0 тыс. рублей;</w:t>
      </w:r>
    </w:p>
    <w:p w:rsidR="00765748" w:rsidRPr="00765748" w:rsidRDefault="00765748" w:rsidP="0076574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верхний предел муниципального внутреннего долга сельского поселения на 1 января 2026 года в сумме 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 xml:space="preserve">0,0 </w:t>
      </w: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тыс. рублей и на 1 января 2027 года в сумме 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>0,0</w:t>
      </w: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 тыс. рублей согласно приложению № 2 к бюджету поселения.</w:t>
      </w:r>
    </w:p>
    <w:p w:rsidR="00765748" w:rsidRPr="00765748" w:rsidRDefault="00765748" w:rsidP="007657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1.2. Пункт 1 Статьи 5 «Бюджетные ассигнования бюджета поселения на 2024 год и на плановый период 2025 и 2026 годов» </w:t>
      </w:r>
      <w:r w:rsidRPr="00765748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изложить в новой редакции:</w:t>
      </w:r>
    </w:p>
    <w:p w:rsidR="00765748" w:rsidRPr="00765748" w:rsidRDefault="00765748" w:rsidP="0076574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 «1. Утвердить общий объем бюджетных ассигнований на исполнение публичных нормативных обязательств на 2024 год в сумме 486,6 тыс. рублей, на 2025 год в сумме 519,5 тыс. рублей и на 2026 год в сумме 540,3 тыс. рублей.</w:t>
      </w:r>
    </w:p>
    <w:p w:rsidR="00765748" w:rsidRPr="00765748" w:rsidRDefault="00765748" w:rsidP="007657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color w:val="000000"/>
          <w:sz w:val="28"/>
          <w:szCs w:val="28"/>
        </w:rPr>
        <w:t>1.3. Статью 7 «Межбюджетные трансферты» Бюджета изложить в новой редакции:</w:t>
      </w:r>
    </w:p>
    <w:p w:rsidR="00765748" w:rsidRPr="00765748" w:rsidRDefault="00765748" w:rsidP="007657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«1. 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</w:t>
      </w:r>
      <w:r w:rsidRPr="007657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9212,4</w:t>
      </w:r>
      <w:r w:rsidRPr="0076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2025 год в сумме </w:t>
      </w:r>
      <w:r w:rsidRPr="007657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8541,0 </w:t>
      </w:r>
      <w:r w:rsidRPr="0076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тыс. рублей и на 2026 год в сумме </w:t>
      </w:r>
      <w:r w:rsidRPr="007657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6430,1 т</w:t>
      </w:r>
      <w:r w:rsidRPr="0076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ыс. рублей согласно приложению № 10 к бюджету поселения. </w:t>
      </w:r>
    </w:p>
    <w:p w:rsidR="00765748" w:rsidRPr="00765748" w:rsidRDefault="00765748" w:rsidP="007657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</w:t>
      </w:r>
      <w:r w:rsidRPr="007657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4922,7</w:t>
      </w:r>
      <w:r w:rsidRPr="0076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2025 год в сумме </w:t>
      </w:r>
      <w:r w:rsidRPr="007657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5455,3</w:t>
      </w:r>
      <w:r w:rsidRPr="0076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и 2026 год в сумме </w:t>
      </w:r>
      <w:r w:rsidRPr="007657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5693,4 </w:t>
      </w:r>
      <w:r w:rsidRPr="00765748">
        <w:rPr>
          <w:rFonts w:ascii="Times New Roman" w:eastAsia="Calibri" w:hAnsi="Times New Roman" w:cs="Times New Roman"/>
          <w:color w:val="000000"/>
          <w:sz w:val="28"/>
          <w:szCs w:val="28"/>
        </w:rPr>
        <w:t>тыс. рублей согласно приложению № 11 к бюджету поселения».</w:t>
      </w:r>
    </w:p>
    <w:p w:rsidR="00765748" w:rsidRPr="00765748" w:rsidRDefault="00765748" w:rsidP="007657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color w:val="000000"/>
          <w:sz w:val="28"/>
          <w:szCs w:val="28"/>
        </w:rPr>
        <w:t>1.4. Статью 8 «Резервный фонд администрации сельского поселения»</w:t>
      </w:r>
      <w:r w:rsidRPr="00765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748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изложить в новой редакции:</w:t>
      </w:r>
    </w:p>
    <w:p w:rsidR="00765748" w:rsidRPr="00765748" w:rsidRDefault="00765748" w:rsidP="007657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«Установить размер резервного фонда администрации сельского поселения на 2024 год в сумме 657,7 тыс. рублей, на 2025 год в сумме </w:t>
      </w:r>
      <w:r w:rsidRPr="00765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50,0</w:t>
      </w:r>
      <w:r w:rsidRPr="0076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 на 2026 год в сумме </w:t>
      </w:r>
      <w:r w:rsidRPr="00765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0,0</w:t>
      </w:r>
      <w:r w:rsidRPr="0076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рублей.» </w:t>
      </w:r>
    </w:p>
    <w:p w:rsidR="00765748" w:rsidRPr="00765748" w:rsidRDefault="00765748" w:rsidP="007657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1.5. Статью 12 «Дорожный фонд сельского поселения» Бюджета изложить в новой редакции:</w:t>
      </w:r>
    </w:p>
    <w:p w:rsidR="00765748" w:rsidRPr="00765748" w:rsidRDefault="00765748" w:rsidP="007657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color w:val="000000"/>
          <w:sz w:val="28"/>
          <w:szCs w:val="28"/>
        </w:rPr>
        <w:t>«Утвердить бюджет дорожного фонда сельского поселения на 2024 год в сумме 1016,1 тыс. рублей, на 2025 год в сумме 882,1 тыс. рублей и 2026 год в сумме 0,0 тыс. рублей».</w:t>
      </w:r>
    </w:p>
    <w:p w:rsidR="00765748" w:rsidRPr="00765748" w:rsidRDefault="00765748" w:rsidP="007657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765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765748">
        <w:rPr>
          <w:rFonts w:ascii="Times New Roman" w:eastAsia="Times New Roman" w:hAnsi="Times New Roman" w:cs="Times New Roman"/>
          <w:sz w:val="28"/>
          <w:szCs w:val="28"/>
        </w:rPr>
        <w:t>Приложения № 3,4,6,7,8,9,10,11 к Бюджету изложить в новой редакции (прилагаются).</w:t>
      </w:r>
      <w:r w:rsidRPr="00765748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765748" w:rsidRPr="00765748" w:rsidRDefault="00765748" w:rsidP="00765748">
      <w:pPr>
        <w:spacing w:after="0" w:line="240" w:lineRule="auto"/>
        <w:ind w:left="180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обнародования и распространяется на правоотношения, возникшие с 01 января 2024 года.</w:t>
      </w:r>
    </w:p>
    <w:p w:rsidR="00765748" w:rsidRPr="00765748" w:rsidRDefault="00765748" w:rsidP="00765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sz w:val="28"/>
          <w:szCs w:val="28"/>
        </w:rPr>
        <w:t>4. Опубликовать настоящее решение в сетевом издании «Знамя31.</w:t>
      </w:r>
      <w:r w:rsidRPr="0076574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765748">
        <w:rPr>
          <w:rFonts w:ascii="Times New Roman" w:eastAsia="Times New Roman" w:hAnsi="Times New Roman" w:cs="Times New Roman"/>
          <w:sz w:val="28"/>
          <w:szCs w:val="28"/>
        </w:rPr>
        <w:t>» (znamya31.ru, опубликовать настоящее решение и разместить на официальном сайте органов местного самоуправления Ериковского сельского поселения муниципального района «Белгородский район» Белгородской области (https://erikovskoe-r31.gosweb.gosuslugi.ru).</w:t>
      </w:r>
    </w:p>
    <w:p w:rsidR="00765748" w:rsidRPr="00765748" w:rsidRDefault="00765748" w:rsidP="007657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>5. Контроль за выполнением настоящего решения возложить на постоянную комиссию по бюджету, финансовой и налоговой политике (Нерубенко О.Е.).</w:t>
      </w:r>
    </w:p>
    <w:p w:rsidR="00765748" w:rsidRPr="00765748" w:rsidRDefault="00765748" w:rsidP="007657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748" w:rsidRPr="00765748" w:rsidRDefault="00765748" w:rsidP="007657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 xml:space="preserve">Глава Ериковского </w:t>
      </w:r>
    </w:p>
    <w:p w:rsidR="00765748" w:rsidRPr="00765748" w:rsidRDefault="00765748" w:rsidP="007657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                                                                         В. Навальнев</w:t>
      </w: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left="5940" w:right="69"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caps/>
          <w:sz w:val="28"/>
          <w:szCs w:val="28"/>
        </w:rPr>
        <w:t>Приложение № 3</w:t>
      </w:r>
    </w:p>
    <w:p w:rsidR="00765748" w:rsidRPr="00765748" w:rsidRDefault="00765748" w:rsidP="00765748">
      <w:pPr>
        <w:spacing w:after="0" w:line="240" w:lineRule="auto"/>
        <w:ind w:right="68" w:firstLine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к Бюджету </w:t>
      </w:r>
    </w:p>
    <w:p w:rsidR="00765748" w:rsidRPr="00765748" w:rsidRDefault="00765748" w:rsidP="00765748">
      <w:pPr>
        <w:spacing w:after="0" w:line="240" w:lineRule="auto"/>
        <w:ind w:right="68" w:firstLine="567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5748" w:rsidRPr="00765748" w:rsidRDefault="00765748" w:rsidP="007657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 w:rsidR="00765748" w:rsidRPr="00765748" w:rsidRDefault="00765748" w:rsidP="007657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5748" w:rsidRPr="00765748" w:rsidRDefault="00765748" w:rsidP="00765748">
      <w:pPr>
        <w:spacing w:after="0" w:line="240" w:lineRule="auto"/>
        <w:ind w:left="7371" w:right="-144"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748">
        <w:rPr>
          <w:rFonts w:ascii="Times New Roman" w:eastAsia="Calibri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765748" w:rsidRPr="00765748" w:rsidTr="008F1309">
        <w:trPr>
          <w:jc w:val="center"/>
        </w:trPr>
        <w:tc>
          <w:tcPr>
            <w:tcW w:w="555" w:type="dxa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5748" w:rsidRPr="00765748" w:rsidTr="008F1309">
        <w:trPr>
          <w:trHeight w:val="936"/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936"/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65748" w:rsidRPr="00765748" w:rsidTr="008F1309">
        <w:trPr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65748" w:rsidRPr="00765748" w:rsidTr="008F1309">
        <w:trPr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65748" w:rsidRPr="00765748" w:rsidTr="008F1309">
        <w:trPr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65748" w:rsidRPr="00765748" w:rsidTr="008F1309">
        <w:trPr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65748" w:rsidRPr="00765748" w:rsidTr="008F1309">
        <w:trPr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65748" w:rsidRPr="00765748" w:rsidTr="008F1309">
        <w:trPr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-14054,4</w:t>
            </w:r>
          </w:p>
        </w:tc>
      </w:tr>
      <w:tr w:rsidR="00765748" w:rsidRPr="00765748" w:rsidTr="008F1309">
        <w:trPr>
          <w:trHeight w:val="278"/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-14054,4</w:t>
            </w:r>
          </w:p>
        </w:tc>
      </w:tr>
      <w:tr w:rsidR="00765748" w:rsidRPr="00765748" w:rsidTr="008F1309">
        <w:trPr>
          <w:trHeight w:val="552"/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-14054,4</w:t>
            </w:r>
          </w:p>
        </w:tc>
      </w:tr>
      <w:tr w:rsidR="00765748" w:rsidRPr="00765748" w:rsidTr="008F1309">
        <w:trPr>
          <w:trHeight w:val="648"/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-14054,4</w:t>
            </w:r>
          </w:p>
        </w:tc>
      </w:tr>
      <w:tr w:rsidR="00765748" w:rsidRPr="00765748" w:rsidTr="008F1309">
        <w:trPr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14054,4</w:t>
            </w:r>
          </w:p>
        </w:tc>
      </w:tr>
      <w:tr w:rsidR="00765748" w:rsidRPr="00765748" w:rsidTr="008F1309">
        <w:trPr>
          <w:trHeight w:val="578"/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14054,4</w:t>
            </w:r>
          </w:p>
        </w:tc>
      </w:tr>
      <w:tr w:rsidR="00765748" w:rsidRPr="00765748" w:rsidTr="008F1309">
        <w:trPr>
          <w:trHeight w:val="538"/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14054,4</w:t>
            </w:r>
          </w:p>
        </w:tc>
      </w:tr>
      <w:tr w:rsidR="00765748" w:rsidRPr="00765748" w:rsidTr="008F1309">
        <w:trPr>
          <w:trHeight w:val="629"/>
          <w:jc w:val="center"/>
        </w:trPr>
        <w:tc>
          <w:tcPr>
            <w:tcW w:w="555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76" w:lineRule="auto"/>
              <w:ind w:left="-57" w:right="-57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14054,4</w:t>
            </w:r>
          </w:p>
        </w:tc>
      </w:tr>
      <w:tr w:rsidR="00765748" w:rsidRPr="00765748" w:rsidTr="008F1309">
        <w:trPr>
          <w:jc w:val="center"/>
        </w:trPr>
        <w:tc>
          <w:tcPr>
            <w:tcW w:w="55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65748" w:rsidRPr="00765748" w:rsidRDefault="00765748" w:rsidP="0076574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Глава Ериковского</w:t>
      </w: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В. Навальнев</w:t>
      </w:r>
    </w:p>
    <w:p w:rsidR="00765748" w:rsidRPr="00765748" w:rsidRDefault="00765748" w:rsidP="00765748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Приложение № 4</w:t>
      </w:r>
    </w:p>
    <w:p w:rsidR="00765748" w:rsidRPr="00765748" w:rsidRDefault="00765748" w:rsidP="0076574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к Бюджету </w:t>
      </w:r>
    </w:p>
    <w:p w:rsidR="00765748" w:rsidRPr="00765748" w:rsidRDefault="00765748" w:rsidP="0076574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5748" w:rsidRPr="00765748" w:rsidRDefault="00765748" w:rsidP="007657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5748" w:rsidRPr="00765748" w:rsidRDefault="00765748" w:rsidP="007657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2025 И 2026 ГОДОВ</w:t>
      </w:r>
    </w:p>
    <w:p w:rsidR="00765748" w:rsidRPr="00765748" w:rsidRDefault="00765748" w:rsidP="007657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5748" w:rsidRPr="00765748" w:rsidRDefault="00765748" w:rsidP="00765748">
      <w:pPr>
        <w:spacing w:after="0" w:line="240" w:lineRule="auto"/>
        <w:ind w:left="7371" w:right="1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5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(тыс. рублей)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 w:rsidR="00765748" w:rsidRPr="00765748" w:rsidTr="008F1309">
        <w:trPr>
          <w:jc w:val="center"/>
        </w:trPr>
        <w:tc>
          <w:tcPr>
            <w:tcW w:w="410" w:type="dxa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76" w:type="dxa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58" w:type="dxa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765748" w:rsidRPr="00765748" w:rsidTr="008F1309">
        <w:trPr>
          <w:trHeight w:val="936"/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936"/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65748" w:rsidRPr="00765748" w:rsidTr="008F1309">
        <w:trPr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65748" w:rsidRPr="00765748" w:rsidTr="008F1309">
        <w:trPr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65748" w:rsidRPr="00765748" w:rsidTr="008F1309">
        <w:trPr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65748" w:rsidRPr="00765748" w:rsidTr="008F1309">
        <w:trPr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65748" w:rsidRPr="00765748" w:rsidTr="008F1309">
        <w:trPr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65748" w:rsidRPr="00765748" w:rsidTr="008F1309">
        <w:trPr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-13346,0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-11385,1</w:t>
            </w:r>
          </w:p>
        </w:tc>
      </w:tr>
      <w:tr w:rsidR="00765748" w:rsidRPr="00765748" w:rsidTr="008F1309">
        <w:trPr>
          <w:trHeight w:val="278"/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-13346,0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-11385,1</w:t>
            </w:r>
          </w:p>
        </w:tc>
      </w:tr>
      <w:tr w:rsidR="00765748" w:rsidRPr="00765748" w:rsidTr="008F1309">
        <w:trPr>
          <w:trHeight w:val="552"/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-13346,0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-11385,1</w:t>
            </w:r>
          </w:p>
        </w:tc>
      </w:tr>
      <w:tr w:rsidR="00765748" w:rsidRPr="00765748" w:rsidTr="008F1309">
        <w:trPr>
          <w:trHeight w:val="648"/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-13346,0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-11385,1</w:t>
            </w:r>
          </w:p>
        </w:tc>
      </w:tr>
      <w:tr w:rsidR="00765748" w:rsidRPr="00765748" w:rsidTr="008F1309">
        <w:trPr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13346,0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11385,1</w:t>
            </w:r>
          </w:p>
        </w:tc>
      </w:tr>
      <w:tr w:rsidR="00765748" w:rsidRPr="00765748" w:rsidTr="008F1309">
        <w:trPr>
          <w:trHeight w:val="578"/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13346,0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11385,1</w:t>
            </w:r>
          </w:p>
        </w:tc>
      </w:tr>
      <w:tr w:rsidR="00765748" w:rsidRPr="00765748" w:rsidTr="008F1309">
        <w:trPr>
          <w:trHeight w:val="538"/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13346,0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11385,1</w:t>
            </w:r>
          </w:p>
        </w:tc>
      </w:tr>
      <w:tr w:rsidR="00765748" w:rsidRPr="00765748" w:rsidTr="008F1309">
        <w:trPr>
          <w:trHeight w:val="629"/>
          <w:jc w:val="center"/>
        </w:trPr>
        <w:tc>
          <w:tcPr>
            <w:tcW w:w="410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13346,0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11385,1</w:t>
            </w:r>
          </w:p>
        </w:tc>
      </w:tr>
      <w:tr w:rsidR="00765748" w:rsidRPr="00765748" w:rsidTr="008F1309">
        <w:trPr>
          <w:jc w:val="center"/>
        </w:trPr>
        <w:tc>
          <w:tcPr>
            <w:tcW w:w="410" w:type="dxa"/>
          </w:tcPr>
          <w:p w:rsidR="00765748" w:rsidRPr="00765748" w:rsidRDefault="00765748" w:rsidP="0076574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3685" w:type="dxa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765748" w:rsidRPr="00765748" w:rsidRDefault="00765748" w:rsidP="00765748">
      <w:pPr>
        <w:spacing w:after="0" w:line="276" w:lineRule="auto"/>
        <w:ind w:left="5234" w:hanging="537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5748" w:rsidRPr="00765748" w:rsidRDefault="00765748" w:rsidP="00765748">
      <w:pPr>
        <w:spacing w:after="0" w:line="276" w:lineRule="auto"/>
        <w:ind w:left="5234" w:hanging="537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Глава Ериковского</w:t>
      </w: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В. Навальнев</w:t>
      </w:r>
    </w:p>
    <w:p w:rsidR="00765748" w:rsidRPr="00765748" w:rsidRDefault="00765748" w:rsidP="00765748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Приложение № 6</w:t>
      </w:r>
    </w:p>
    <w:p w:rsidR="00765748" w:rsidRPr="00765748" w:rsidRDefault="00765748" w:rsidP="00765748">
      <w:pPr>
        <w:spacing w:after="0" w:line="240" w:lineRule="auto"/>
        <w:ind w:right="68" w:firstLine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к Бюджету </w:t>
      </w:r>
    </w:p>
    <w:p w:rsidR="00765748" w:rsidRPr="00765748" w:rsidRDefault="00765748" w:rsidP="00765748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:rsidR="00765748" w:rsidRPr="00765748" w:rsidRDefault="00765748" w:rsidP="00765748">
      <w:pPr>
        <w:tabs>
          <w:tab w:val="left" w:pos="886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65748">
        <w:rPr>
          <w:rFonts w:ascii="Times New Roman" w:eastAsia="Calibri" w:hAnsi="Times New Roman" w:cs="Times New Roman"/>
          <w:sz w:val="20"/>
          <w:szCs w:val="20"/>
        </w:rPr>
        <w:t>(тыс. руб)</w:t>
      </w:r>
    </w:p>
    <w:tbl>
      <w:tblPr>
        <w:tblW w:w="5021" w:type="pct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17"/>
        <w:gridCol w:w="4286"/>
        <w:gridCol w:w="1036"/>
        <w:gridCol w:w="1098"/>
        <w:gridCol w:w="1058"/>
      </w:tblGrid>
      <w:tr w:rsidR="00765748" w:rsidRPr="00765748" w:rsidTr="008F1309">
        <w:trPr>
          <w:trHeight w:hRule="exact" w:val="817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2025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2026 год</w:t>
            </w:r>
          </w:p>
        </w:tc>
      </w:tr>
      <w:tr w:rsidR="00765748" w:rsidRPr="00765748" w:rsidTr="008F1309">
        <w:trPr>
          <w:trHeight w:hRule="exact" w:val="727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4842,0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4805,0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4955,0</w:t>
            </w:r>
          </w:p>
        </w:tc>
      </w:tr>
      <w:tr w:rsidR="00765748" w:rsidRPr="00765748" w:rsidTr="008F1309">
        <w:trPr>
          <w:trHeight w:hRule="exact" w:val="62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215,0</w:t>
            </w:r>
          </w:p>
        </w:tc>
      </w:tr>
      <w:tr w:rsidR="00765748" w:rsidRPr="00765748" w:rsidTr="008F1309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Cs/>
                <w:sz w:val="24"/>
                <w:szCs w:val="24"/>
              </w:rPr>
              <w:t>151,0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Cs/>
                <w:sz w:val="24"/>
                <w:szCs w:val="24"/>
              </w:rPr>
              <w:t>201,0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Cs/>
                <w:sz w:val="24"/>
                <w:szCs w:val="24"/>
              </w:rPr>
              <w:t>215,0</w:t>
            </w:r>
          </w:p>
        </w:tc>
      </w:tr>
      <w:tr w:rsidR="00765748" w:rsidRPr="00765748" w:rsidTr="008F1309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7657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765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05 00000 00 0000 000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Налоги на совокупный доход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7,0</w:t>
            </w:r>
          </w:p>
        </w:tc>
      </w:tr>
      <w:tr w:rsidR="00765748" w:rsidRPr="00765748" w:rsidTr="008F1309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1 05 03000 01 0000 110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Единый сельскохозяйственный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65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765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7,0</w:t>
            </w:r>
          </w:p>
        </w:tc>
      </w:tr>
      <w:tr w:rsidR="00765748" w:rsidRPr="00765748" w:rsidTr="008F1309">
        <w:trPr>
          <w:trHeight w:hRule="exact" w:val="59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4376,0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4338,0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4474,0</w:t>
            </w:r>
          </w:p>
        </w:tc>
      </w:tr>
      <w:tr w:rsidR="00765748" w:rsidRPr="00765748" w:rsidTr="008F1309">
        <w:trPr>
          <w:trHeight w:hRule="exact" w:val="1362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664,0</w:t>
            </w:r>
          </w:p>
        </w:tc>
      </w:tr>
      <w:tr w:rsidR="00765748" w:rsidRPr="00765748" w:rsidTr="008F1309">
        <w:trPr>
          <w:trHeight w:hRule="exact" w:val="431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3800,0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3699,0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3810,0</w:t>
            </w:r>
          </w:p>
        </w:tc>
      </w:tr>
      <w:tr w:rsidR="00765748" w:rsidRPr="00765748" w:rsidTr="008F1309">
        <w:trPr>
          <w:trHeight w:hRule="exact" w:val="55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765748" w:rsidRPr="00765748" w:rsidTr="008F1309">
        <w:trPr>
          <w:trHeight w:hRule="exact" w:val="147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111 00000 00 0000 000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255,0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255,0</w:t>
            </w:r>
          </w:p>
        </w:tc>
      </w:tr>
      <w:tr w:rsidR="00765748" w:rsidRPr="00765748" w:rsidTr="008F1309">
        <w:trPr>
          <w:trHeight w:hRule="exact" w:val="2068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111 05035 10 0000 120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Cs/>
                <w:sz w:val="24"/>
                <w:szCs w:val="24"/>
              </w:rPr>
              <w:t>310,0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Cs/>
                <w:sz w:val="24"/>
                <w:szCs w:val="24"/>
              </w:rPr>
              <w:t>255,0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Cs/>
                <w:sz w:val="24"/>
                <w:szCs w:val="24"/>
              </w:rPr>
              <w:t>255,0</w:t>
            </w:r>
          </w:p>
        </w:tc>
      </w:tr>
      <w:tr w:rsidR="00765748" w:rsidRPr="00765748" w:rsidTr="008F1309">
        <w:trPr>
          <w:trHeight w:hRule="exact" w:val="718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65748" w:rsidRPr="00765748" w:rsidTr="008F1309">
        <w:trPr>
          <w:trHeight w:hRule="exact" w:val="1238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200 00000 00 0000 000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9212,4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8541,0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6430,1</w:t>
            </w:r>
          </w:p>
        </w:tc>
      </w:tr>
      <w:tr w:rsidR="00765748" w:rsidRPr="00765748" w:rsidTr="008F1309">
        <w:trPr>
          <w:trHeight w:hRule="exact" w:val="194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9212,4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8541,0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6430,1</w:t>
            </w:r>
          </w:p>
        </w:tc>
      </w:tr>
      <w:tr w:rsidR="00765748" w:rsidRPr="00765748" w:rsidTr="008F1309">
        <w:trPr>
          <w:trHeight w:hRule="exact" w:val="128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</w:rPr>
              <w:t>6475,1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</w:rPr>
              <w:t>6507,1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5264,4</w:t>
            </w:r>
          </w:p>
        </w:tc>
      </w:tr>
      <w:tr w:rsidR="00765748" w:rsidRPr="00765748" w:rsidTr="008F1309">
        <w:trPr>
          <w:trHeight w:hRule="exact" w:val="168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165,7</w:t>
            </w:r>
          </w:p>
        </w:tc>
      </w:tr>
      <w:tr w:rsidR="00765748" w:rsidRPr="00765748" w:rsidTr="008F1309">
        <w:trPr>
          <w:trHeight w:hRule="exact" w:val="2276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</w:rPr>
              <w:t>1100,9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882,1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765748" w:rsidRPr="00765748" w:rsidTr="008F1309">
        <w:trPr>
          <w:trHeight w:hRule="exact" w:val="72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</w:tr>
      <w:tr w:rsidR="00765748" w:rsidRPr="00765748" w:rsidTr="008F1309">
        <w:trPr>
          <w:trHeight w:hRule="exact" w:val="72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2 02 49999 10 0000 150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657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765748" w:rsidRPr="00765748" w:rsidTr="008F1309">
        <w:trPr>
          <w:trHeight w:hRule="exact" w:val="57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14054,4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13346,0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57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11385,1</w:t>
            </w:r>
          </w:p>
        </w:tc>
      </w:tr>
    </w:tbl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Глава Ериковского</w:t>
      </w: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В. Навальнев</w:t>
      </w: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caps/>
          <w:sz w:val="28"/>
          <w:szCs w:val="28"/>
        </w:rPr>
        <w:t>Приложение № 7</w:t>
      </w:r>
    </w:p>
    <w:p w:rsidR="00765748" w:rsidRPr="00765748" w:rsidRDefault="00765748" w:rsidP="00765748">
      <w:pPr>
        <w:spacing w:after="0" w:line="240" w:lineRule="auto"/>
        <w:ind w:right="68" w:firstLine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к Бюджету </w:t>
      </w:r>
    </w:p>
    <w:p w:rsidR="00765748" w:rsidRPr="00765748" w:rsidRDefault="00765748" w:rsidP="00765748">
      <w:pPr>
        <w:spacing w:after="0" w:line="240" w:lineRule="auto"/>
        <w:ind w:right="68" w:firstLine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748" w:rsidRPr="00765748" w:rsidRDefault="00765748" w:rsidP="0076574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ПОСЕЛЕНИЯ        </w:t>
      </w:r>
    </w:p>
    <w:p w:rsidR="00765748" w:rsidRPr="00765748" w:rsidRDefault="00765748" w:rsidP="00765748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НА 2024 ГОД И НА ПЛАНОВЫЙ ПЕРИОД 2025 И 2026 ГОДОВ</w:t>
      </w:r>
    </w:p>
    <w:p w:rsidR="00765748" w:rsidRPr="00765748" w:rsidRDefault="00765748" w:rsidP="0076574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708"/>
        <w:gridCol w:w="993"/>
        <w:gridCol w:w="708"/>
        <w:gridCol w:w="1134"/>
        <w:gridCol w:w="1134"/>
        <w:gridCol w:w="1134"/>
      </w:tblGrid>
      <w:tr w:rsidR="00765748" w:rsidRPr="00765748" w:rsidTr="008F1309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765748" w:rsidRPr="00765748" w:rsidTr="008F1309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748" w:rsidRPr="00765748" w:rsidTr="008F1309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ЕРИКОВСКОГО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10 865,1</w:t>
            </w:r>
          </w:p>
        </w:tc>
      </w:tr>
      <w:tr w:rsidR="00765748" w:rsidRPr="00765748" w:rsidTr="008F13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3 281,4</w:t>
            </w:r>
          </w:p>
        </w:tc>
      </w:tr>
      <w:tr w:rsidR="00765748" w:rsidRPr="00765748" w:rsidTr="008F1309">
        <w:trPr>
          <w:trHeight w:val="14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3 267,7</w:t>
            </w:r>
          </w:p>
        </w:tc>
      </w:tr>
      <w:tr w:rsidR="00765748" w:rsidRPr="00765748" w:rsidTr="008F1309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2 051,2</w:t>
            </w:r>
          </w:p>
        </w:tc>
      </w:tr>
      <w:tr w:rsidR="00765748" w:rsidRPr="00765748" w:rsidTr="008F1309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1 418,9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1 824,4</w:t>
            </w:r>
          </w:p>
        </w:tc>
      </w:tr>
      <w:tr w:rsidR="00765748" w:rsidRPr="00765748" w:rsidTr="008F1309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765748" w:rsidRPr="00765748" w:rsidTr="008F1309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1 210,5</w:t>
            </w:r>
          </w:p>
        </w:tc>
      </w:tr>
      <w:tr w:rsidR="00765748" w:rsidRPr="00765748" w:rsidTr="008F1309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1 576,3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1 210,5</w:t>
            </w:r>
          </w:p>
        </w:tc>
      </w:tr>
      <w:tr w:rsidR="00765748" w:rsidRPr="00765748" w:rsidTr="008F1309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6,0 </w:t>
            </w:r>
          </w:p>
        </w:tc>
      </w:tr>
      <w:tr w:rsidR="00765748" w:rsidRPr="00765748" w:rsidTr="008F1309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6,0 </w:t>
            </w:r>
          </w:p>
        </w:tc>
      </w:tr>
      <w:tr w:rsidR="00765748" w:rsidRPr="00765748" w:rsidTr="008F1309">
        <w:trPr>
          <w:trHeight w:val="5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трансфертов из бюджетов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поселений в бюджет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 на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реализацию полномочий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контрольно-счетной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комиссии в рамках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30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трансфертов из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 поселений в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на реализацию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полномочий контрольно-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счетной комиссии в рамках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(Межбюджетные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Pr="007657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счетной</w:t>
            </w: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765748" w:rsidRPr="00765748" w:rsidTr="008F1309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5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2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65748">
              <w:rPr>
                <w:rFonts w:ascii="Times New Roman" w:eastAsia="Calibri" w:hAnsi="Times New Roman" w:cs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765748" w:rsidRPr="00765748" w:rsidTr="008F1309">
        <w:trPr>
          <w:trHeight w:val="35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65748">
              <w:rPr>
                <w:rFonts w:ascii="Times New Roman" w:eastAsia="Calibri" w:hAnsi="Times New Roman" w:cs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765748" w:rsidRPr="00765748" w:rsidTr="008F1309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765748" w:rsidRPr="00765748" w:rsidTr="008F13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765748" w:rsidRPr="00765748" w:rsidTr="008F1309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765748" w:rsidRPr="00765748" w:rsidTr="008F1309">
        <w:trPr>
          <w:trHeight w:val="3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765748" w:rsidRPr="00765748" w:rsidTr="008F1309">
        <w:trPr>
          <w:trHeight w:val="27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17,2</w:t>
            </w:r>
          </w:p>
        </w:tc>
      </w:tr>
      <w:tr w:rsidR="00765748" w:rsidRPr="00765748" w:rsidTr="008F13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765748" w:rsidRPr="00765748" w:rsidTr="008F1309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765748" w:rsidRPr="00765748" w:rsidTr="008F1309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</w: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765748" w:rsidRPr="00765748" w:rsidTr="008F1309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765748" w:rsidRPr="00765748" w:rsidTr="008F1309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765748" w:rsidRPr="00765748" w:rsidTr="008F1309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765748" w:rsidRPr="00765748" w:rsidTr="008F1309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765748" w:rsidRPr="00765748" w:rsidTr="008F13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3 675,5</w:t>
            </w:r>
          </w:p>
        </w:tc>
      </w:tr>
      <w:tr w:rsidR="00765748" w:rsidRPr="00765748" w:rsidTr="008F1309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3 675,5</w:t>
            </w:r>
          </w:p>
        </w:tc>
      </w:tr>
      <w:tr w:rsidR="00765748" w:rsidRPr="00765748" w:rsidTr="008F13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1 865,2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2 471,5</w:t>
            </w:r>
          </w:p>
        </w:tc>
      </w:tr>
      <w:tr w:rsidR="00765748" w:rsidRPr="00765748" w:rsidTr="008F1309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2 471,5</w:t>
            </w:r>
          </w:p>
        </w:tc>
      </w:tr>
      <w:tr w:rsidR="00765748" w:rsidRPr="00765748" w:rsidTr="008F13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3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1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65748" w:rsidRPr="00765748" w:rsidTr="008F1309">
        <w:trPr>
          <w:trHeight w:val="18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65748" w:rsidRPr="00765748" w:rsidTr="008F1309">
        <w:trPr>
          <w:trHeight w:val="11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765748" w:rsidRPr="00765748" w:rsidTr="008F1309">
        <w:trPr>
          <w:trHeight w:val="15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765748" w:rsidRPr="00765748" w:rsidTr="008F1309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765748" w:rsidRPr="00765748" w:rsidTr="008F1309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765748" w:rsidRPr="00765748" w:rsidTr="008F1309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765748" w:rsidRPr="00765748" w:rsidTr="008F1309">
        <w:trPr>
          <w:trHeight w:val="5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765748" w:rsidRPr="00765748" w:rsidTr="008F1309">
        <w:trPr>
          <w:trHeight w:val="9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9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765748" w:rsidRPr="00765748" w:rsidTr="008F1309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765748" w:rsidRPr="00765748" w:rsidTr="008F1309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765748" w:rsidRPr="00765748" w:rsidTr="008F1309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765748" w:rsidRPr="00765748" w:rsidTr="008F13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10 865,1</w:t>
            </w:r>
          </w:p>
        </w:tc>
      </w:tr>
    </w:tbl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Глава Ериковского</w:t>
      </w: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В. Навальнев</w:t>
      </w: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200" w:line="276" w:lineRule="auto"/>
        <w:rPr>
          <w:rFonts w:ascii="Calibri" w:eastAsia="Calibri" w:hAnsi="Calibri" w:cs="Times New Roman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Приложение № 8</w:t>
      </w:r>
    </w:p>
    <w:p w:rsidR="00765748" w:rsidRPr="00765748" w:rsidRDefault="00765748" w:rsidP="00765748">
      <w:pPr>
        <w:spacing w:after="0" w:line="240" w:lineRule="auto"/>
        <w:ind w:right="68" w:firstLine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к Бюджету </w:t>
      </w:r>
    </w:p>
    <w:p w:rsidR="00765748" w:rsidRPr="00765748" w:rsidRDefault="00765748" w:rsidP="0076574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063"/>
      </w:tblGrid>
      <w:tr w:rsidR="00765748" w:rsidRPr="00765748" w:rsidTr="008F1309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2024 ГОД И НА ПЛАНОВЫЙ ПЕРИОД 2025 И 2026 ГОДОВ   </w:t>
            </w:r>
          </w:p>
        </w:tc>
      </w:tr>
    </w:tbl>
    <w:p w:rsidR="00765748" w:rsidRPr="00765748" w:rsidRDefault="00765748" w:rsidP="007657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11052" w:type="dxa"/>
        <w:tblInd w:w="-431" w:type="dxa"/>
        <w:tblLook w:val="04A0" w:firstRow="1" w:lastRow="0" w:firstColumn="1" w:lastColumn="0" w:noHBand="0" w:noVBand="1"/>
      </w:tblPr>
      <w:tblGrid>
        <w:gridCol w:w="3582"/>
        <w:gridCol w:w="460"/>
        <w:gridCol w:w="550"/>
        <w:gridCol w:w="1610"/>
        <w:gridCol w:w="1234"/>
        <w:gridCol w:w="1174"/>
        <w:gridCol w:w="1221"/>
        <w:gridCol w:w="1221"/>
      </w:tblGrid>
      <w:tr w:rsidR="00765748" w:rsidRPr="00765748" w:rsidTr="008F1309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765748" w:rsidRPr="00765748" w:rsidTr="008F1309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748" w:rsidRPr="00765748" w:rsidTr="008F130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14 054,4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13 056,0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10 865,1</w:t>
            </w:r>
          </w:p>
        </w:tc>
      </w:tr>
      <w:tr w:rsidR="00765748" w:rsidRPr="00765748" w:rsidTr="008F1309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3 384,8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3 281,4</w:t>
            </w:r>
          </w:p>
        </w:tc>
      </w:tr>
      <w:tr w:rsidR="00765748" w:rsidRPr="00765748" w:rsidTr="008F1309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3 229,3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3 267,7</w:t>
            </w:r>
          </w:p>
        </w:tc>
      </w:tr>
      <w:tr w:rsidR="00765748" w:rsidRPr="00765748" w:rsidTr="008F1309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1 643,4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2 051,2</w:t>
            </w:r>
          </w:p>
        </w:tc>
      </w:tr>
      <w:tr w:rsidR="00765748" w:rsidRPr="00765748" w:rsidTr="008F1309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1 824,4</w:t>
            </w:r>
          </w:p>
        </w:tc>
      </w:tr>
      <w:tr w:rsidR="00765748" w:rsidRPr="00765748" w:rsidTr="008F1309">
        <w:trPr>
          <w:trHeight w:val="5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</w:t>
            </w:r>
          </w:p>
        </w:tc>
      </w:tr>
      <w:tr w:rsidR="00765748" w:rsidRPr="00765748" w:rsidTr="008F1309">
        <w:trPr>
          <w:trHeight w:val="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1 210,5</w:t>
            </w:r>
          </w:p>
        </w:tc>
      </w:tr>
      <w:tr w:rsidR="00765748" w:rsidRPr="00765748" w:rsidTr="008F1309">
        <w:trPr>
          <w:trHeight w:val="2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1 210,5</w:t>
            </w:r>
          </w:p>
        </w:tc>
      </w:tr>
      <w:tr w:rsidR="00765748" w:rsidRPr="00765748" w:rsidTr="008F1309">
        <w:trPr>
          <w:trHeight w:val="21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32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7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65748" w:rsidRPr="00765748" w:rsidTr="008F1309">
        <w:trPr>
          <w:trHeight w:val="8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65748" w:rsidRPr="00765748" w:rsidTr="008F1309"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20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22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3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765748" w:rsidRPr="00765748" w:rsidTr="008F1309">
        <w:trPr>
          <w:trHeight w:val="12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5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5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5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65748">
              <w:rPr>
                <w:rFonts w:ascii="Times New Roman" w:eastAsia="Calibri" w:hAnsi="Times New Roman" w:cs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5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765748" w:rsidRPr="00765748" w:rsidTr="008F1309">
        <w:trPr>
          <w:trHeight w:val="15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765748">
              <w:rPr>
                <w:rFonts w:ascii="Times New Roman" w:eastAsia="Calibri" w:hAnsi="Times New Roman" w:cs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765748" w:rsidRPr="00765748" w:rsidTr="008F1309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765748" w:rsidRPr="00765748" w:rsidTr="008F1309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765748" w:rsidRPr="00765748" w:rsidTr="008F1309">
        <w:trPr>
          <w:trHeight w:val="12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765748" w:rsidRPr="00765748" w:rsidTr="008F1309">
        <w:trPr>
          <w:trHeight w:val="24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765748" w:rsidRPr="00765748" w:rsidTr="008F1309">
        <w:trPr>
          <w:trHeight w:val="24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65748">
              <w:rPr>
                <w:rFonts w:ascii="Calibri" w:eastAsia="Calibri" w:hAnsi="Calibri" w:cs="Times New Roman"/>
                <w:i/>
                <w:i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765748" w:rsidRPr="00765748" w:rsidTr="008F1309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5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3 044,8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2 882,9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1714,3</w:t>
            </w:r>
          </w:p>
        </w:tc>
      </w:tr>
      <w:tr w:rsidR="00765748" w:rsidRPr="00765748" w:rsidTr="008F1309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6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765748" w:rsidRPr="00765748" w:rsidTr="008F1309">
        <w:trPr>
          <w:trHeight w:val="13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5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2 028,7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765748" w:rsidRPr="00765748" w:rsidTr="008F1309">
        <w:trPr>
          <w:trHeight w:val="11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9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4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2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8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765748" w:rsidRPr="00765748" w:rsidTr="008F1309">
        <w:trPr>
          <w:trHeight w:val="11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765748" w:rsidRPr="00765748" w:rsidTr="008F1309">
        <w:trPr>
          <w:trHeight w:val="12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1 648,8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765748" w:rsidRPr="00765748" w:rsidTr="008F1309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5 032,1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3 675,5</w:t>
            </w:r>
          </w:p>
        </w:tc>
      </w:tr>
      <w:tr w:rsidR="00765748" w:rsidRPr="00765748" w:rsidTr="008F1309">
        <w:trPr>
          <w:trHeight w:val="4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5 032,1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3 675,5</w:t>
            </w:r>
          </w:p>
        </w:tc>
      </w:tr>
      <w:tr w:rsidR="00765748" w:rsidRPr="00765748" w:rsidTr="008F1309">
        <w:trPr>
          <w:trHeight w:val="6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3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1 865,2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4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1 865,2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0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21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2 471,5</w:t>
            </w:r>
          </w:p>
        </w:tc>
      </w:tr>
      <w:tr w:rsidR="00765748" w:rsidRPr="00765748" w:rsidTr="008F130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2 471,5</w:t>
            </w:r>
          </w:p>
        </w:tc>
      </w:tr>
      <w:tr w:rsidR="00765748" w:rsidRPr="00765748" w:rsidTr="008F1309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8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</w:t>
            </w: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65748" w:rsidRPr="00765748" w:rsidTr="008F130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65748" w:rsidRPr="00765748" w:rsidTr="008F130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765748" w:rsidRPr="00765748" w:rsidTr="008F130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765748" w:rsidRPr="00765748" w:rsidTr="008F1309">
        <w:trPr>
          <w:trHeight w:val="64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,КУЛЬТУРА, КИНЕМАТОГРАФИЯ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765748" w:rsidRPr="00765748" w:rsidTr="008F1309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765748" w:rsidRPr="00765748" w:rsidTr="008F130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</w: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жителей поселений услугами организаций культуры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765748" w:rsidRPr="00765748" w:rsidTr="008F130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765748" w:rsidRPr="00765748" w:rsidTr="008F1309">
        <w:trPr>
          <w:trHeight w:val="2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765748" w:rsidRPr="00765748" w:rsidTr="008F1309">
        <w:trPr>
          <w:trHeight w:val="4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765748" w:rsidRPr="00765748" w:rsidTr="008F1309">
        <w:trPr>
          <w:trHeight w:val="4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765748" w:rsidRPr="00765748" w:rsidTr="008F1309">
        <w:trPr>
          <w:trHeight w:val="4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765748" w:rsidRPr="00765748" w:rsidTr="008F1309">
        <w:trPr>
          <w:trHeight w:val="5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9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Глава Ериковского</w:t>
      </w: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В. Навальнев</w:t>
      </w:r>
    </w:p>
    <w:p w:rsidR="00765748" w:rsidRPr="00765748" w:rsidRDefault="00765748" w:rsidP="00765748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Приложение № 9</w:t>
      </w:r>
    </w:p>
    <w:p w:rsidR="00765748" w:rsidRPr="00765748" w:rsidRDefault="00765748" w:rsidP="00765748">
      <w:pPr>
        <w:spacing w:after="0" w:line="240" w:lineRule="auto"/>
        <w:ind w:right="68" w:firstLine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к Бюджету </w:t>
      </w:r>
    </w:p>
    <w:p w:rsidR="00765748" w:rsidRPr="00765748" w:rsidRDefault="00765748" w:rsidP="00765748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  <w:r w:rsidRPr="00765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2025 И 2026 ГОДОВ</w:t>
      </w:r>
    </w:p>
    <w:p w:rsidR="00765748" w:rsidRPr="00765748" w:rsidRDefault="00765748" w:rsidP="007657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1063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254"/>
        <w:gridCol w:w="1275"/>
        <w:gridCol w:w="661"/>
        <w:gridCol w:w="498"/>
        <w:gridCol w:w="498"/>
        <w:gridCol w:w="1178"/>
        <w:gridCol w:w="1134"/>
        <w:gridCol w:w="1134"/>
      </w:tblGrid>
      <w:tr w:rsidR="00765748" w:rsidRPr="00765748" w:rsidTr="008F1309">
        <w:trPr>
          <w:trHeight w:val="300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765748" w:rsidRPr="00765748" w:rsidTr="008F1309">
        <w:trPr>
          <w:trHeight w:val="1500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5 163,4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765748" w:rsidRPr="00765748" w:rsidTr="008F1309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765748" w:rsidRPr="00765748" w:rsidTr="008F1309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765748" w:rsidRPr="00765748" w:rsidTr="008F1309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1 487,9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физической культуры,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4"Развитие дорожной сети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3 675,5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2 471,5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27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2 471,5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2 471,5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1 204,0</w:t>
            </w:r>
          </w:p>
        </w:tc>
      </w:tr>
      <w:tr w:rsidR="00765748" w:rsidRPr="00765748" w:rsidTr="008F1309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65748" w:rsidRPr="00765748" w:rsidTr="008F1309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65748" w:rsidRPr="00765748" w:rsidTr="008F1309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765748" w:rsidRPr="00765748" w:rsidTr="008F1309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765748" w:rsidRPr="00765748" w:rsidTr="008F1309">
        <w:trPr>
          <w:trHeight w:val="4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5 701,7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5 701,7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2 051,2</w:t>
            </w:r>
          </w:p>
        </w:tc>
      </w:tr>
      <w:tr w:rsidR="00765748" w:rsidRPr="00765748" w:rsidTr="008F1309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1 824,4</w:t>
            </w:r>
          </w:p>
        </w:tc>
      </w:tr>
      <w:tr w:rsidR="00765748" w:rsidRPr="00765748" w:rsidTr="008F13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1 210,5</w:t>
            </w:r>
          </w:p>
        </w:tc>
      </w:tr>
      <w:tr w:rsidR="00765748" w:rsidRPr="00765748" w:rsidTr="008F1309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1 210,5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</w: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540,3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 сельского поселения  в рамках непрограммных расходов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r w:rsidRPr="007657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расходов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765748" w:rsidRPr="00765748" w:rsidTr="008F1309">
        <w:trPr>
          <w:trHeight w:val="1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765748" w:rsidRPr="00765748" w:rsidTr="008F1309">
        <w:trPr>
          <w:trHeight w:val="5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765748" w:rsidRPr="00765748" w:rsidTr="008F1309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8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</w:t>
            </w: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41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65748">
              <w:rPr>
                <w:rFonts w:ascii="Times New Roman" w:eastAsia="Calibri" w:hAnsi="Times New Roman" w:cs="Times New Roman"/>
                <w:b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13,7</w:t>
            </w:r>
          </w:p>
        </w:tc>
      </w:tr>
      <w:tr w:rsidR="00765748" w:rsidRPr="00765748" w:rsidTr="008F1309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765748" w:rsidRPr="00765748" w:rsidTr="008F1309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8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8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</w:t>
            </w: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765748" w:rsidRPr="00765748" w:rsidTr="008F1309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1 714,3</w:t>
            </w:r>
          </w:p>
        </w:tc>
      </w:tr>
      <w:tr w:rsidR="00765748" w:rsidRPr="00765748" w:rsidTr="008F1309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10 865,1</w:t>
            </w:r>
          </w:p>
        </w:tc>
      </w:tr>
    </w:tbl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Глава Ериковского</w:t>
      </w: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В. Навальнев</w:t>
      </w: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Приложение № 10</w:t>
      </w:r>
    </w:p>
    <w:p w:rsidR="00765748" w:rsidRPr="00765748" w:rsidRDefault="00765748" w:rsidP="00765748">
      <w:pPr>
        <w:spacing w:after="0" w:line="240" w:lineRule="auto"/>
        <w:ind w:right="68" w:firstLine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к Бюджету </w:t>
      </w:r>
    </w:p>
    <w:p w:rsidR="00765748" w:rsidRPr="00765748" w:rsidRDefault="00765748" w:rsidP="00765748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76574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ПОСЕЛЕНИЯ 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>НА 2024 ГОД И НА ПЛАНОВЫЙ ПЕРИОД 2025 И 2026 ГОДОВ</w:t>
      </w:r>
    </w:p>
    <w:tbl>
      <w:tblPr>
        <w:tblW w:w="10175" w:type="dxa"/>
        <w:jc w:val="center"/>
        <w:tblLook w:val="04A0" w:firstRow="1" w:lastRow="0" w:firstColumn="1" w:lastColumn="0" w:noHBand="0" w:noVBand="1"/>
      </w:tblPr>
      <w:tblGrid>
        <w:gridCol w:w="2866"/>
        <w:gridCol w:w="1309"/>
        <w:gridCol w:w="73"/>
        <w:gridCol w:w="1468"/>
        <w:gridCol w:w="1650"/>
        <w:gridCol w:w="937"/>
        <w:gridCol w:w="936"/>
        <w:gridCol w:w="936"/>
      </w:tblGrid>
      <w:tr w:rsidR="00765748" w:rsidRPr="00765748" w:rsidTr="008F1309">
        <w:trPr>
          <w:gridAfter w:val="4"/>
          <w:wAfter w:w="4459" w:type="dxa"/>
          <w:trHeight w:val="240"/>
          <w:jc w:val="center"/>
        </w:trPr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765748" w:rsidRPr="00765748" w:rsidTr="008F1309">
        <w:tblPrEx>
          <w:tblLook w:val="0000" w:firstRow="0" w:lastRow="0" w:firstColumn="0" w:lastColumn="0" w:noHBand="0" w:noVBand="0"/>
        </w:tblPrEx>
        <w:trPr>
          <w:trHeight w:val="1150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ind w:left="-107" w:right="-193" w:firstLine="10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ind w:left="-160" w:right="-17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  <w:p w:rsidR="00765748" w:rsidRPr="00765748" w:rsidRDefault="00765748" w:rsidP="00765748">
            <w:pPr>
              <w:spacing w:after="200" w:line="276" w:lineRule="auto"/>
              <w:ind w:left="-160" w:right="-17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ind w:left="-160" w:right="-17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765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765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765748" w:rsidRPr="00765748" w:rsidRDefault="00765748" w:rsidP="00765748">
            <w:pPr>
              <w:spacing w:after="200" w:line="276" w:lineRule="auto"/>
              <w:ind w:left="-160" w:right="-1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ind w:left="-160" w:right="-17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  <w:p w:rsidR="00765748" w:rsidRPr="00765748" w:rsidRDefault="00765748" w:rsidP="00765748">
            <w:pPr>
              <w:spacing w:after="200" w:line="276" w:lineRule="auto"/>
              <w:ind w:left="-160" w:right="-1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65748" w:rsidRPr="00765748" w:rsidTr="008F1309">
        <w:tblPrEx>
          <w:tblLook w:val="0000" w:firstRow="0" w:lastRow="0" w:firstColumn="0" w:lastColumn="0" w:noHBand="0" w:noVBand="0"/>
        </w:tblPrEx>
        <w:trPr>
          <w:trHeight w:val="1620"/>
          <w:jc w:val="center"/>
        </w:trPr>
        <w:tc>
          <w:tcPr>
            <w:tcW w:w="4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ind w:left="-107" w:right="-193"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1100,9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882,1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blPrEx>
          <w:tblLook w:val="0000" w:firstRow="0" w:lastRow="0" w:firstColumn="0" w:lastColumn="0" w:noHBand="0" w:noVBand="0"/>
        </w:tblPrEx>
        <w:trPr>
          <w:trHeight w:val="1365"/>
          <w:jc w:val="center"/>
        </w:trPr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48" w:rsidRPr="00765748" w:rsidRDefault="00765748" w:rsidP="007657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ind w:left="-107" w:right="-193"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165,7</w:t>
            </w:r>
          </w:p>
        </w:tc>
      </w:tr>
      <w:tr w:rsidR="00765748" w:rsidRPr="00765748" w:rsidTr="008F1309">
        <w:tblPrEx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48" w:rsidRPr="00765748" w:rsidRDefault="00765748" w:rsidP="007657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ind w:left="-107" w:right="-193" w:hang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6475,1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6507,1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5264,4</w:t>
            </w:r>
          </w:p>
        </w:tc>
      </w:tr>
      <w:tr w:rsidR="00765748" w:rsidRPr="00765748" w:rsidTr="008F1309">
        <w:tblPrEx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  <w:r w:rsidRPr="00765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</w:t>
            </w:r>
            <w:r w:rsidRPr="0076574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2 02 29999 10 0000 150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765748" w:rsidRPr="00765748" w:rsidTr="008F1309">
        <w:tblPrEx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</w:t>
            </w:r>
            <w:r w:rsidRPr="0076574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2 02 49999 10 0000 150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748" w:rsidRPr="00765748" w:rsidRDefault="00765748" w:rsidP="007657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9 212,4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8 541,0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6 430,1</w:t>
            </w:r>
          </w:p>
        </w:tc>
      </w:tr>
    </w:tbl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Глава Ериковского</w:t>
      </w: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В. Навальнев</w:t>
      </w: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right="68" w:firstLine="567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                   Приложение № 11</w:t>
      </w:r>
    </w:p>
    <w:p w:rsidR="00765748" w:rsidRPr="00765748" w:rsidRDefault="00765748" w:rsidP="00765748">
      <w:pPr>
        <w:spacing w:after="0" w:line="240" w:lineRule="auto"/>
        <w:ind w:right="68" w:firstLine="567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 xml:space="preserve">к Бюджету </w:t>
      </w:r>
    </w:p>
    <w:p w:rsidR="00765748" w:rsidRPr="00765748" w:rsidRDefault="00765748" w:rsidP="0076574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 w:rsidR="00765748" w:rsidRPr="00765748" w:rsidRDefault="00765748" w:rsidP="007657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748" w:rsidRPr="00765748" w:rsidRDefault="00765748" w:rsidP="007657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5748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7"/>
        <w:gridCol w:w="4281"/>
        <w:gridCol w:w="1440"/>
        <w:gridCol w:w="1617"/>
        <w:gridCol w:w="1545"/>
      </w:tblGrid>
      <w:tr w:rsidR="00765748" w:rsidRPr="00765748" w:rsidTr="008F1309">
        <w:trPr>
          <w:jc w:val="center"/>
        </w:trPr>
        <w:tc>
          <w:tcPr>
            <w:tcW w:w="68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81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40" w:type="dxa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617" w:type="dxa"/>
            <w:vAlign w:val="center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545" w:type="dxa"/>
          </w:tcPr>
          <w:p w:rsidR="00765748" w:rsidRPr="00765748" w:rsidRDefault="00765748" w:rsidP="0076574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765748" w:rsidRPr="00765748" w:rsidTr="008F1309">
        <w:trPr>
          <w:trHeight w:val="2478"/>
          <w:jc w:val="center"/>
        </w:trPr>
        <w:tc>
          <w:tcPr>
            <w:tcW w:w="68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48" w:rsidRPr="00765748" w:rsidRDefault="00765748" w:rsidP="007657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65748">
              <w:rPr>
                <w:rFonts w:ascii="Times New Roman" w:eastAsia="Calibri" w:hAnsi="Times New Roman" w:cs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440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61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545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13,7</w:t>
            </w:r>
          </w:p>
        </w:tc>
      </w:tr>
      <w:tr w:rsidR="00765748" w:rsidRPr="00765748" w:rsidTr="008F1309">
        <w:trPr>
          <w:trHeight w:val="391"/>
          <w:jc w:val="center"/>
        </w:trPr>
        <w:tc>
          <w:tcPr>
            <w:tcW w:w="68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контрольно-счет-ной комиссии в рамках непрограммных расходов</w:t>
            </w:r>
          </w:p>
        </w:tc>
        <w:tc>
          <w:tcPr>
            <w:tcW w:w="1440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61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5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391"/>
          <w:jc w:val="center"/>
        </w:trPr>
        <w:tc>
          <w:tcPr>
            <w:tcW w:w="68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40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1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5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391"/>
          <w:jc w:val="center"/>
        </w:trPr>
        <w:tc>
          <w:tcPr>
            <w:tcW w:w="68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1" w:type="dxa"/>
          </w:tcPr>
          <w:p w:rsidR="00765748" w:rsidRPr="00765748" w:rsidRDefault="00765748" w:rsidP="0076574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40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61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5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391"/>
          <w:jc w:val="center"/>
        </w:trPr>
        <w:tc>
          <w:tcPr>
            <w:tcW w:w="68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81" w:type="dxa"/>
          </w:tcPr>
          <w:p w:rsidR="00765748" w:rsidRPr="00765748" w:rsidRDefault="00765748" w:rsidP="00765748">
            <w:pPr>
              <w:spacing w:before="20" w:after="2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1440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1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45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6,0</w:t>
            </w:r>
          </w:p>
        </w:tc>
      </w:tr>
      <w:tr w:rsidR="00765748" w:rsidRPr="00765748" w:rsidTr="008F1309">
        <w:trPr>
          <w:trHeight w:val="391"/>
          <w:jc w:val="center"/>
        </w:trPr>
        <w:tc>
          <w:tcPr>
            <w:tcW w:w="68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1" w:type="dxa"/>
          </w:tcPr>
          <w:p w:rsidR="00765748" w:rsidRPr="00765748" w:rsidRDefault="00765748" w:rsidP="00765748">
            <w:pPr>
              <w:spacing w:before="20" w:after="2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440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5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391"/>
          <w:jc w:val="center"/>
        </w:trPr>
        <w:tc>
          <w:tcPr>
            <w:tcW w:w="68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1" w:type="dxa"/>
          </w:tcPr>
          <w:p w:rsidR="00765748" w:rsidRPr="00765748" w:rsidRDefault="00765748" w:rsidP="00765748">
            <w:pPr>
              <w:spacing w:before="20" w:after="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440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1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5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trHeight w:val="391"/>
          <w:jc w:val="center"/>
        </w:trPr>
        <w:tc>
          <w:tcPr>
            <w:tcW w:w="68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1" w:type="dxa"/>
          </w:tcPr>
          <w:p w:rsidR="00765748" w:rsidRPr="00765748" w:rsidRDefault="00765748" w:rsidP="00765748">
            <w:pPr>
              <w:spacing w:before="20" w:after="2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40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1327,6</w:t>
            </w:r>
          </w:p>
        </w:tc>
        <w:tc>
          <w:tcPr>
            <w:tcW w:w="161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1410,4</w:t>
            </w:r>
          </w:p>
        </w:tc>
        <w:tc>
          <w:tcPr>
            <w:tcW w:w="1545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1487,9</w:t>
            </w:r>
          </w:p>
        </w:tc>
      </w:tr>
      <w:tr w:rsidR="00765748" w:rsidRPr="00765748" w:rsidTr="008F1309">
        <w:trPr>
          <w:trHeight w:val="391"/>
          <w:jc w:val="center"/>
        </w:trPr>
        <w:tc>
          <w:tcPr>
            <w:tcW w:w="68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1" w:type="dxa"/>
          </w:tcPr>
          <w:p w:rsidR="00765748" w:rsidRPr="00765748" w:rsidRDefault="00765748" w:rsidP="00765748">
            <w:pPr>
              <w:spacing w:before="20" w:after="2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</w:t>
            </w:r>
          </w:p>
        </w:tc>
        <w:tc>
          <w:tcPr>
            <w:tcW w:w="1440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1585,7</w:t>
            </w:r>
          </w:p>
        </w:tc>
        <w:tc>
          <w:tcPr>
            <w:tcW w:w="161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1648,8</w:t>
            </w:r>
          </w:p>
        </w:tc>
        <w:tc>
          <w:tcPr>
            <w:tcW w:w="1545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1714,3</w:t>
            </w:r>
          </w:p>
        </w:tc>
      </w:tr>
      <w:tr w:rsidR="00765748" w:rsidRPr="00765748" w:rsidTr="008F1309">
        <w:trPr>
          <w:trHeight w:val="391"/>
          <w:jc w:val="center"/>
        </w:trPr>
        <w:tc>
          <w:tcPr>
            <w:tcW w:w="68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1" w:type="dxa"/>
          </w:tcPr>
          <w:p w:rsidR="00765748" w:rsidRPr="00765748" w:rsidRDefault="00765748" w:rsidP="00765748">
            <w:pPr>
              <w:spacing w:before="20" w:after="2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440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1971,0</w:t>
            </w:r>
          </w:p>
        </w:tc>
        <w:tc>
          <w:tcPr>
            <w:tcW w:w="161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2376,4</w:t>
            </w:r>
          </w:p>
        </w:tc>
        <w:tc>
          <w:tcPr>
            <w:tcW w:w="1545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2471,5</w:t>
            </w:r>
          </w:p>
        </w:tc>
      </w:tr>
      <w:tr w:rsidR="00765748" w:rsidRPr="00765748" w:rsidTr="008F1309">
        <w:trPr>
          <w:trHeight w:val="391"/>
          <w:jc w:val="center"/>
        </w:trPr>
        <w:tc>
          <w:tcPr>
            <w:tcW w:w="68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1" w:type="dxa"/>
          </w:tcPr>
          <w:p w:rsidR="00765748" w:rsidRPr="00765748" w:rsidRDefault="00765748" w:rsidP="00765748">
            <w:pPr>
              <w:spacing w:before="20" w:after="2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</w:t>
            </w:r>
          </w:p>
        </w:tc>
        <w:tc>
          <w:tcPr>
            <w:tcW w:w="1440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5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765748" w:rsidRPr="00765748" w:rsidTr="008F1309">
        <w:trPr>
          <w:jc w:val="center"/>
        </w:trPr>
        <w:tc>
          <w:tcPr>
            <w:tcW w:w="687" w:type="dxa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765748" w:rsidRPr="00765748" w:rsidRDefault="00765748" w:rsidP="00765748">
            <w:pPr>
              <w:spacing w:before="20" w:after="2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4922,7</w:t>
            </w:r>
          </w:p>
        </w:tc>
        <w:tc>
          <w:tcPr>
            <w:tcW w:w="1617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5455,3</w:t>
            </w:r>
          </w:p>
        </w:tc>
        <w:tc>
          <w:tcPr>
            <w:tcW w:w="1545" w:type="dxa"/>
            <w:vAlign w:val="center"/>
          </w:tcPr>
          <w:p w:rsidR="00765748" w:rsidRPr="00765748" w:rsidRDefault="00765748" w:rsidP="00765748">
            <w:pPr>
              <w:spacing w:before="20" w:after="2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765748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5693,4</w:t>
            </w:r>
          </w:p>
        </w:tc>
      </w:tr>
    </w:tbl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spacing w:after="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765748" w:rsidRPr="00765748" w:rsidRDefault="00765748" w:rsidP="00765748">
      <w:pPr>
        <w:tabs>
          <w:tab w:val="left" w:pos="8565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Глава Ериковского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65748" w:rsidRPr="00765748" w:rsidRDefault="00765748" w:rsidP="00765748">
      <w:pPr>
        <w:spacing w:after="0" w:line="27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65748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6574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В. Навальнев</w:t>
      </w:r>
    </w:p>
    <w:p w:rsidR="000C7FD1" w:rsidRDefault="000C7FD1">
      <w:bookmarkStart w:id="0" w:name="_GoBack"/>
      <w:bookmarkEnd w:id="0"/>
    </w:p>
    <w:sectPr w:rsidR="000C7FD1" w:rsidSect="003A07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13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F9"/>
    <w:rsid w:val="000C7FD1"/>
    <w:rsid w:val="00765748"/>
    <w:rsid w:val="0087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D972-26BE-4601-B10C-6CEFAE48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6574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5748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65748"/>
    <w:pPr>
      <w:spacing w:before="240" w:after="60" w:line="276" w:lineRule="auto"/>
      <w:outlineLvl w:val="5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65748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6574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574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765748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65748"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65748"/>
  </w:style>
  <w:style w:type="paragraph" w:styleId="a3">
    <w:name w:val="Body Text Indent"/>
    <w:basedOn w:val="a"/>
    <w:link w:val="a4"/>
    <w:uiPriority w:val="99"/>
    <w:rsid w:val="00765748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5748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657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76574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765748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</w:rPr>
  </w:style>
  <w:style w:type="character" w:customStyle="1" w:styleId="a7">
    <w:name w:val="Подпись к таблице"/>
    <w:basedOn w:val="a0"/>
    <w:uiPriority w:val="99"/>
    <w:rsid w:val="00765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Основной текст1"/>
    <w:basedOn w:val="a6"/>
    <w:uiPriority w:val="99"/>
    <w:rsid w:val="00765748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765748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1">
    <w:name w:val="Нет списка11"/>
    <w:next w:val="a2"/>
    <w:uiPriority w:val="99"/>
    <w:semiHidden/>
    <w:unhideWhenUsed/>
    <w:rsid w:val="00765748"/>
  </w:style>
  <w:style w:type="character" w:styleId="a9">
    <w:name w:val="Hyperlink"/>
    <w:basedOn w:val="a0"/>
    <w:uiPriority w:val="99"/>
    <w:unhideWhenUsed/>
    <w:rsid w:val="00765748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765748"/>
    <w:rPr>
      <w:color w:val="954F72"/>
      <w:u w:val="single"/>
    </w:rPr>
  </w:style>
  <w:style w:type="paragraph" w:customStyle="1" w:styleId="xl65">
    <w:name w:val="xl65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574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5748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7657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65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76574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657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76574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7657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765748"/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765748"/>
  </w:style>
  <w:style w:type="numbering" w:customStyle="1" w:styleId="111">
    <w:name w:val="Нет списка111"/>
    <w:next w:val="a2"/>
    <w:uiPriority w:val="99"/>
    <w:semiHidden/>
    <w:unhideWhenUsed/>
    <w:rsid w:val="00765748"/>
  </w:style>
  <w:style w:type="table" w:customStyle="1" w:styleId="12">
    <w:name w:val="Сетка таблицы1"/>
    <w:basedOn w:val="a1"/>
    <w:next w:val="ae"/>
    <w:rsid w:val="0076574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765748"/>
  </w:style>
  <w:style w:type="numbering" w:customStyle="1" w:styleId="120">
    <w:name w:val="Нет списка12"/>
    <w:next w:val="a2"/>
    <w:uiPriority w:val="99"/>
    <w:semiHidden/>
    <w:unhideWhenUsed/>
    <w:rsid w:val="00765748"/>
  </w:style>
  <w:style w:type="table" w:customStyle="1" w:styleId="23">
    <w:name w:val="Сетка таблицы2"/>
    <w:basedOn w:val="a1"/>
    <w:next w:val="ae"/>
    <w:rsid w:val="0076574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10"/>
    <w:uiPriority w:val="99"/>
    <w:semiHidden/>
    <w:rsid w:val="00765748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uiPriority w:val="99"/>
    <w:semiHidden/>
    <w:rsid w:val="00765748"/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76574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locked/>
    <w:rsid w:val="00765748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7657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76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657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765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65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6574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76574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76574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7657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76574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7657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e"/>
    <w:uiPriority w:val="99"/>
    <w:locked/>
    <w:rsid w:val="007657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одпись к таблице1"/>
    <w:basedOn w:val="a"/>
    <w:link w:val="af3"/>
    <w:uiPriority w:val="99"/>
    <w:rsid w:val="00765748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noProof/>
      <w:lang w:eastAsia="ru-RU"/>
    </w:rPr>
  </w:style>
  <w:style w:type="character" w:customStyle="1" w:styleId="af3">
    <w:name w:val="Подпись к таблице_"/>
    <w:basedOn w:val="a0"/>
    <w:link w:val="14"/>
    <w:uiPriority w:val="99"/>
    <w:locked/>
    <w:rsid w:val="00765748"/>
    <w:rPr>
      <w:rFonts w:ascii="Times New Roman" w:eastAsia="Times New Roman" w:hAnsi="Times New Roman" w:cs="Times New Roman"/>
      <w:b/>
      <w:bCs/>
      <w:noProof/>
      <w:shd w:val="clear" w:color="auto" w:fill="FFFFFF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locked/>
    <w:rsid w:val="00765748"/>
    <w:rPr>
      <w:rFonts w:cs="Times New Roman"/>
      <w:lang w:val="x-none" w:eastAsia="en-US"/>
    </w:rPr>
  </w:style>
  <w:style w:type="paragraph" w:styleId="af4">
    <w:name w:val="Normal (Web)"/>
    <w:basedOn w:val="a"/>
    <w:uiPriority w:val="99"/>
    <w:semiHidden/>
    <w:rsid w:val="0076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e"/>
    <w:uiPriority w:val="99"/>
    <w:locked/>
    <w:rsid w:val="007657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99"/>
    <w:locked/>
    <w:rsid w:val="007657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e"/>
    <w:uiPriority w:val="99"/>
    <w:locked/>
    <w:rsid w:val="007657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e"/>
    <w:uiPriority w:val="99"/>
    <w:locked/>
    <w:rsid w:val="007657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e"/>
    <w:uiPriority w:val="99"/>
    <w:locked/>
    <w:rsid w:val="007657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e"/>
    <w:uiPriority w:val="99"/>
    <w:locked/>
    <w:rsid w:val="007657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8617</Words>
  <Characters>49120</Characters>
  <Application>Microsoft Office Word</Application>
  <DocSecurity>0</DocSecurity>
  <Lines>409</Lines>
  <Paragraphs>115</Paragraphs>
  <ScaleCrop>false</ScaleCrop>
  <Company>SPecialiST RePack</Company>
  <LinksUpToDate>false</LinksUpToDate>
  <CharactersWithSpaces>57622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glavspec</cp:lastModifiedBy>
  <cp:revision>2</cp:revision>
  <dcterms:created xsi:type="dcterms:W3CDTF">2025-03-31T12:10:00Z</dcterms:created>
  <dcterms:modified xsi:type="dcterms:W3CDTF">2025-03-31T12:10:00Z</dcterms:modified>
</cp:coreProperties>
</file>